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Pr="00F23F9C" w:rsidRDefault="000D4498" w:rsidP="000D4498">
      <w:pPr>
        <w:spacing w:after="0"/>
        <w:jc w:val="center"/>
        <w:rPr>
          <w:rFonts w:ascii="Times New Roman" w:hAnsi="Times New Roman"/>
          <w:b/>
          <w:sz w:val="26"/>
          <w:szCs w:val="26"/>
        </w:rPr>
      </w:pPr>
      <w:r w:rsidRPr="00F23F9C">
        <w:rPr>
          <w:rFonts w:ascii="Times New Roman" w:hAnsi="Times New Roman"/>
          <w:b/>
          <w:sz w:val="26"/>
          <w:szCs w:val="26"/>
        </w:rPr>
        <w:t>Р Е Ш Е Н И Е</w:t>
      </w:r>
    </w:p>
    <w:p w14:paraId="2BA83C89" w14:textId="77777777" w:rsidR="000D4498" w:rsidRDefault="000D4498" w:rsidP="00117594">
      <w:pPr>
        <w:suppressAutoHyphens/>
        <w:spacing w:before="0" w:after="0"/>
        <w:rPr>
          <w:rFonts w:ascii="Times New Roman" w:eastAsia="Times New Roman" w:hAnsi="Times New Roman" w:cs="Times New Roman"/>
          <w:sz w:val="28"/>
          <w:szCs w:val="28"/>
          <w:lang w:eastAsia="zh-CN"/>
        </w:rPr>
      </w:pPr>
    </w:p>
    <w:p w14:paraId="19208CC3" w14:textId="1B829170" w:rsidR="00117594" w:rsidRPr="00B70D60" w:rsidRDefault="007253C9" w:rsidP="00117594">
      <w:pPr>
        <w:suppressAutoHyphens/>
        <w:spacing w:before="0" w:after="0"/>
        <w:rPr>
          <w:rFonts w:ascii="Times New Roman" w:eastAsia="Times New Roman" w:hAnsi="Times New Roman" w:cs="Times New Roman"/>
          <w:b/>
          <w:sz w:val="28"/>
          <w:szCs w:val="28"/>
          <w:lang w:eastAsia="zh-CN"/>
        </w:rPr>
      </w:pPr>
      <w:r w:rsidRPr="007253C9">
        <w:rPr>
          <w:rFonts w:ascii="Times New Roman" w:eastAsia="Times New Roman" w:hAnsi="Times New Roman" w:cs="Times New Roman"/>
          <w:sz w:val="28"/>
          <w:szCs w:val="28"/>
          <w:lang w:eastAsia="zh-CN"/>
        </w:rPr>
        <w:t xml:space="preserve">                    </w:t>
      </w:r>
      <w:r w:rsidR="000D4498" w:rsidRPr="007253C9">
        <w:rPr>
          <w:rFonts w:ascii="Times New Roman" w:eastAsia="Times New Roman" w:hAnsi="Times New Roman" w:cs="Times New Roman"/>
          <w:sz w:val="28"/>
          <w:szCs w:val="28"/>
          <w:lang w:eastAsia="zh-CN"/>
        </w:rPr>
        <w:t xml:space="preserve">2023 </w:t>
      </w:r>
      <w:r w:rsidR="000D4498" w:rsidRPr="00785F93">
        <w:rPr>
          <w:rFonts w:ascii="Times New Roman" w:eastAsia="Times New Roman" w:hAnsi="Times New Roman" w:cs="Times New Roman"/>
          <w:sz w:val="28"/>
          <w:szCs w:val="28"/>
          <w:lang w:eastAsia="zh-CN"/>
        </w:rPr>
        <w:t xml:space="preserve">года                                                                                      </w:t>
      </w:r>
      <w:r w:rsidR="002A7CC4" w:rsidRPr="00785F93">
        <w:rPr>
          <w:rFonts w:ascii="Times New Roman" w:eastAsia="Times New Roman" w:hAnsi="Times New Roman" w:cs="Times New Roman"/>
          <w:sz w:val="28"/>
          <w:szCs w:val="28"/>
          <w:lang w:eastAsia="zh-CN"/>
        </w:rPr>
        <w:t xml:space="preserve">        </w:t>
      </w:r>
      <w:r w:rsidR="000D4498" w:rsidRPr="00785F93">
        <w:rPr>
          <w:rFonts w:ascii="Times New Roman" w:eastAsia="Times New Roman" w:hAnsi="Times New Roman" w:cs="Times New Roman"/>
          <w:sz w:val="28"/>
          <w:szCs w:val="28"/>
          <w:lang w:eastAsia="zh-CN"/>
        </w:rPr>
        <w:t xml:space="preserve"> № </w:t>
      </w:r>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Шебекинского городского округа от 22.12.2022 года № 78 «О </w:t>
      </w:r>
      <w:r w:rsidRPr="000D4498">
        <w:rPr>
          <w:rFonts w:ascii="Times New Roman" w:eastAsia="Times New Roman" w:hAnsi="Times New Roman" w:cs="Times New Roman"/>
          <w:b/>
          <w:bCs/>
          <w:color w:val="000000"/>
          <w:sz w:val="26"/>
          <w:szCs w:val="26"/>
          <w:lang w:eastAsia="zh-CN"/>
        </w:rPr>
        <w:t>бюджете Шебекинского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proofErr w:type="gramStart"/>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Шебекинского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бюджетном устройстве и бюджетном процессе в Шебекинском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Шебекинского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Шебекинского городского округа </w:t>
      </w:r>
      <w:r w:rsidRPr="000D4498">
        <w:rPr>
          <w:rFonts w:ascii="Times New Roman" w:eastAsia="Times New Roman" w:hAnsi="Times New Roman" w:cs="Times New Roman"/>
          <w:spacing w:val="20"/>
          <w:sz w:val="26"/>
          <w:szCs w:val="26"/>
          <w:lang w:eastAsia="zh-CN"/>
        </w:rPr>
        <w:t>решил:</w:t>
      </w:r>
      <w:proofErr w:type="gramEnd"/>
    </w:p>
    <w:p w14:paraId="5EB159BC" w14:textId="77826562"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Внести в решение Совета депутатов Шебекинского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Шебекинского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w:t>
      </w:r>
      <w:r w:rsidR="000A18E6">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Шебекинского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Утвердить основные характеристики 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56F17E6C"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B9467E">
        <w:rPr>
          <w:rFonts w:ascii="Times New Roman" w:eastAsia="Times New Roman" w:hAnsi="Times New Roman" w:cs="Times New Roman"/>
          <w:sz w:val="26"/>
          <w:szCs w:val="26"/>
          <w:lang w:eastAsia="zh-CN"/>
        </w:rPr>
        <w:t>591 407,5</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51D0F99A"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31234A" w:rsidRPr="00785F93">
        <w:rPr>
          <w:rFonts w:ascii="Times New Roman" w:eastAsia="Times New Roman" w:hAnsi="Times New Roman" w:cs="Times New Roman"/>
          <w:sz w:val="26"/>
          <w:szCs w:val="26"/>
          <w:shd w:val="clear" w:color="auto" w:fill="FFFFFF" w:themeFill="background1"/>
          <w:lang w:eastAsia="zh-CN"/>
        </w:rPr>
        <w:t>4 </w:t>
      </w:r>
      <w:r w:rsidR="002C7C31" w:rsidRPr="00785F93">
        <w:rPr>
          <w:rFonts w:ascii="Times New Roman" w:eastAsia="Times New Roman" w:hAnsi="Times New Roman" w:cs="Times New Roman"/>
          <w:sz w:val="26"/>
          <w:szCs w:val="26"/>
          <w:shd w:val="clear" w:color="auto" w:fill="FFFFFF" w:themeFill="background1"/>
          <w:lang w:eastAsia="zh-CN"/>
        </w:rPr>
        <w:t xml:space="preserve"> 807</w:t>
      </w:r>
      <w:r w:rsidR="002C7C31">
        <w:rPr>
          <w:rFonts w:ascii="Times New Roman" w:eastAsia="Times New Roman" w:hAnsi="Times New Roman" w:cs="Times New Roman"/>
          <w:sz w:val="26"/>
          <w:szCs w:val="26"/>
          <w:shd w:val="clear" w:color="auto" w:fill="FFFFFF" w:themeFill="background1"/>
          <w:lang w:eastAsia="zh-CN"/>
        </w:rPr>
        <w:t> 726,3</w:t>
      </w:r>
      <w:r w:rsidRPr="0031234A">
        <w:rPr>
          <w:rFonts w:ascii="Times New Roman" w:eastAsia="Times New Roman" w:hAnsi="Times New Roman" w:cs="Times New Roman"/>
          <w:sz w:val="26"/>
          <w:szCs w:val="26"/>
          <w:shd w:val="clear" w:color="auto" w:fill="FFFFFF" w:themeFill="background1"/>
          <w:lang w:eastAsia="zh-CN"/>
        </w:rPr>
        <w:t>тыс</w:t>
      </w:r>
      <w:r w:rsidR="002A3ABD" w:rsidRPr="0031234A">
        <w:rPr>
          <w:rFonts w:ascii="Times New Roman" w:eastAsia="Times New Roman" w:hAnsi="Times New Roman" w:cs="Times New Roman"/>
          <w:sz w:val="26"/>
          <w:szCs w:val="26"/>
          <w:shd w:val="clear" w:color="auto" w:fill="FFFFFF" w:themeFill="background1"/>
          <w:lang w:eastAsia="zh-CN"/>
        </w:rPr>
        <w:t>.</w:t>
      </w:r>
      <w:r w:rsidRPr="0031234A">
        <w:rPr>
          <w:rFonts w:ascii="Times New Roman" w:eastAsia="Times New Roman" w:hAnsi="Times New Roman" w:cs="Times New Roman"/>
          <w:sz w:val="26"/>
          <w:szCs w:val="26"/>
          <w:shd w:val="clear" w:color="auto" w:fill="FFFFFF" w:themeFill="background1"/>
          <w:lang w:eastAsia="zh-CN"/>
        </w:rPr>
        <w:t xml:space="preserve"> рублей</w:t>
      </w:r>
      <w:r w:rsidRPr="000D4498">
        <w:rPr>
          <w:rFonts w:ascii="Times New Roman" w:eastAsia="Times New Roman" w:hAnsi="Times New Roman" w:cs="Times New Roman"/>
          <w:sz w:val="26"/>
          <w:szCs w:val="26"/>
          <w:lang w:eastAsia="zh-CN"/>
        </w:rPr>
        <w:t>;</w:t>
      </w:r>
    </w:p>
    <w:p w14:paraId="1AFEAD2C" w14:textId="2202A2CA"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965918" w:rsidRPr="000D4498">
        <w:rPr>
          <w:rFonts w:ascii="Times New Roman" w:eastAsia="Times New Roman" w:hAnsi="Times New Roman" w:cs="Times New Roman"/>
          <w:sz w:val="26"/>
          <w:szCs w:val="26"/>
          <w:lang w:eastAsia="zh-CN"/>
        </w:rPr>
        <w:t>216 318,8</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58DFE788"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118 100</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w:t>
      </w:r>
      <w:r w:rsidR="000A18E6">
        <w:rPr>
          <w:rFonts w:ascii="Times New Roman" w:eastAsia="Times New Roman" w:hAnsi="Times New Roman" w:cs="Times New Roman"/>
          <w:sz w:val="26"/>
          <w:szCs w:val="26"/>
          <w:lang w:eastAsia="zh-CN"/>
        </w:rPr>
        <w:t> н</w:t>
      </w:r>
      <w:r w:rsidR="006E13B6" w:rsidRPr="000D4498">
        <w:rPr>
          <w:rFonts w:ascii="Times New Roman" w:eastAsia="Times New Roman" w:hAnsi="Times New Roman" w:cs="Times New Roman"/>
          <w:sz w:val="26"/>
          <w:szCs w:val="26"/>
          <w:lang w:eastAsia="zh-CN"/>
        </w:rPr>
        <w:t>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68CE2AF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sz w:val="26"/>
          <w:szCs w:val="26"/>
          <w:lang w:eastAsia="zh-CN"/>
        </w:rPr>
        <w:t>Шебекинского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B9467E">
        <w:rPr>
          <w:rFonts w:ascii="Times New Roman" w:eastAsia="Times New Roman" w:hAnsi="Times New Roman" w:cs="Times New Roman"/>
          <w:sz w:val="26"/>
          <w:szCs w:val="26"/>
          <w:lang w:eastAsia="zh-CN"/>
        </w:rPr>
        <w:t>046 786,1</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B9467E">
        <w:rPr>
          <w:rFonts w:ascii="Times New Roman" w:eastAsia="Times New Roman" w:hAnsi="Times New Roman" w:cs="Times New Roman"/>
          <w:sz w:val="26"/>
          <w:szCs w:val="26"/>
          <w:lang w:eastAsia="zh-CN"/>
        </w:rPr>
        <w:t>3 887 295,2</w:t>
      </w:r>
      <w:r w:rsidR="003D6D3D"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061AB4E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proofErr w:type="gramStart"/>
      <w:r w:rsidRPr="000D4498">
        <w:rPr>
          <w:rFonts w:ascii="Times New Roman" w:eastAsia="Times New Roman" w:hAnsi="Times New Roman" w:cs="Times New Roman"/>
          <w:sz w:val="26"/>
          <w:szCs w:val="26"/>
          <w:lang w:eastAsia="zh-CN"/>
        </w:rPr>
        <w:lastRenderedPageBreak/>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31234A">
        <w:rPr>
          <w:rFonts w:ascii="Times New Roman" w:eastAsia="Times New Roman" w:hAnsi="Times New Roman" w:cs="Times New Roman"/>
          <w:sz w:val="26"/>
          <w:szCs w:val="26"/>
          <w:lang w:eastAsia="zh-CN"/>
        </w:rPr>
        <w:t>4</w:t>
      </w:r>
      <w:r w:rsidR="002C7C31">
        <w:rPr>
          <w:rFonts w:ascii="Times New Roman" w:eastAsia="Times New Roman" w:hAnsi="Times New Roman" w:cs="Times New Roman"/>
          <w:sz w:val="26"/>
          <w:szCs w:val="26"/>
          <w:lang w:eastAsia="zh-CN"/>
        </w:rPr>
        <w:t xml:space="preserve"> 134 895,8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w:t>
      </w:r>
      <w:r w:rsidR="000A18E6">
        <w:rPr>
          <w:rFonts w:ascii="Times New Roman" w:eastAsia="Times New Roman" w:hAnsi="Times New Roman" w:cs="Times New Roman"/>
          <w:sz w:val="26"/>
          <w:szCs w:val="26"/>
          <w:lang w:eastAsia="zh-CN"/>
        </w:rPr>
        <w:t>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A85995">
        <w:rPr>
          <w:rFonts w:ascii="Times New Roman" w:eastAsia="Times New Roman" w:hAnsi="Times New Roman" w:cs="Times New Roman"/>
          <w:sz w:val="26"/>
          <w:szCs w:val="26"/>
          <w:lang w:eastAsia="zh-CN"/>
        </w:rPr>
        <w:t>4 004 773,4</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roofErr w:type="gramEnd"/>
    </w:p>
    <w:p w14:paraId="52B6B6A7" w14:textId="3E974D42"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1E798C" w:rsidRPr="00A85995">
        <w:rPr>
          <w:rFonts w:ascii="Times New Roman" w:eastAsia="Times New Roman" w:hAnsi="Times New Roman" w:cs="Times New Roman"/>
          <w:sz w:val="26"/>
          <w:szCs w:val="26"/>
          <w:lang w:eastAsia="zh-CN"/>
        </w:rPr>
        <w:t>88 109,7</w:t>
      </w:r>
      <w:r w:rsidR="000A18E6">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1E798C" w:rsidRPr="00A85995">
        <w:rPr>
          <w:rFonts w:ascii="Times New Roman" w:eastAsia="Times New Roman" w:hAnsi="Times New Roman" w:cs="Times New Roman"/>
          <w:sz w:val="26"/>
          <w:szCs w:val="26"/>
          <w:lang w:eastAsia="zh-CN"/>
        </w:rPr>
        <w:t>117 478,2</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52E5E69E" w:rsidR="00A5224E"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108 863</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97 682</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
    <w:p w14:paraId="4EEFD518" w14:textId="77777777" w:rsidR="006316A0" w:rsidRPr="00C35545" w:rsidRDefault="006316A0"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2) пункт 1 статьи 5 изложить в следующей редакции:</w:t>
      </w:r>
    </w:p>
    <w:p w14:paraId="61CEE9A9" w14:textId="5FCAC1ED" w:rsidR="006316A0" w:rsidRPr="00C35545" w:rsidRDefault="00C35545"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 xml:space="preserve">1. </w:t>
      </w:r>
      <w:r w:rsidR="006316A0" w:rsidRPr="00C35545">
        <w:rPr>
          <w:rFonts w:ascii="Times New Roman" w:eastAsia="Times New Roman" w:hAnsi="Times New Roman" w:cs="Times New Roman"/>
          <w:sz w:val="26"/>
          <w:szCs w:val="26"/>
          <w:lang w:eastAsia="zh-CN"/>
        </w:rPr>
        <w:t>«Утвердить общий объем бюджетных ассигнований на исполнение публичных нормативных обязательс</w:t>
      </w:r>
      <w:r w:rsidRPr="00C35545">
        <w:rPr>
          <w:rFonts w:ascii="Times New Roman" w:eastAsia="Times New Roman" w:hAnsi="Times New Roman" w:cs="Times New Roman"/>
          <w:sz w:val="26"/>
          <w:szCs w:val="26"/>
          <w:lang w:eastAsia="zh-CN"/>
        </w:rPr>
        <w:t>тв на 2023 год в сумме 369 770,0</w:t>
      </w:r>
      <w:r w:rsidR="006316A0" w:rsidRPr="00C35545">
        <w:rPr>
          <w:rFonts w:ascii="Times New Roman" w:eastAsia="Times New Roman" w:hAnsi="Times New Roman" w:cs="Times New Roman"/>
          <w:sz w:val="26"/>
          <w:szCs w:val="26"/>
          <w:lang w:eastAsia="zh-CN"/>
        </w:rPr>
        <w:t xml:space="preserve"> тыс. рублей, на 2024 год в сумме 387 775 тыс. рублей, на 2025 год в сумме 400 891,3 тыс. рублей»;</w:t>
      </w:r>
    </w:p>
    <w:p w14:paraId="13D75028" w14:textId="77777777" w:rsidR="00C35545"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 xml:space="preserve">3) статью 8 изложить в следующей редакции: </w:t>
      </w:r>
    </w:p>
    <w:p w14:paraId="695D17D9" w14:textId="3EA7CBD8" w:rsidR="00C35545" w:rsidRDefault="00C35545" w:rsidP="00554301">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«Статья 8.  Резервный фонд администрации Шебекинского городского округа</w:t>
      </w:r>
    </w:p>
    <w:p w14:paraId="69138328" w14:textId="272B156F" w:rsidR="00554301" w:rsidRPr="00554301"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Установить размер резервного фонда администрации Шебекинского городского округа на 2023 год в сумме 72 403,4 тыс. рублей, на 2024 год в сумме 5 000 тыс. рублей и на 2025 год в сумме 5 000 тыс. рублей»;</w:t>
      </w:r>
    </w:p>
    <w:p w14:paraId="6791C058" w14:textId="5A94F1E9" w:rsidR="00B4138A" w:rsidRPr="00B4138A" w:rsidRDefault="00554301" w:rsidP="006316A0">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BF2E88" w:rsidRPr="00BF2E8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с</w:t>
      </w:r>
      <w:r w:rsidR="00BF2E88" w:rsidRPr="000D4498">
        <w:rPr>
          <w:rFonts w:ascii="Times New Roman" w:eastAsia="Times New Roman" w:hAnsi="Times New Roman" w:cs="Times New Roman"/>
          <w:sz w:val="26"/>
          <w:szCs w:val="26"/>
          <w:lang w:eastAsia="zh-CN"/>
        </w:rPr>
        <w:t>тать</w:t>
      </w:r>
      <w:r w:rsidR="00BF2E88">
        <w:rPr>
          <w:rFonts w:ascii="Times New Roman" w:eastAsia="Times New Roman" w:hAnsi="Times New Roman" w:cs="Times New Roman"/>
          <w:sz w:val="26"/>
          <w:szCs w:val="26"/>
          <w:lang w:eastAsia="zh-CN"/>
        </w:rPr>
        <w:t>ю</w:t>
      </w:r>
      <w:r w:rsidR="00BF2E88" w:rsidRPr="000D4498">
        <w:rPr>
          <w:rFonts w:ascii="Times New Roman" w:eastAsia="Times New Roman" w:hAnsi="Times New Roman" w:cs="Times New Roman"/>
          <w:sz w:val="26"/>
          <w:szCs w:val="26"/>
          <w:lang w:eastAsia="zh-CN"/>
        </w:rPr>
        <w:t xml:space="preserve"> </w:t>
      </w:r>
      <w:r w:rsidR="006316A0">
        <w:rPr>
          <w:rFonts w:ascii="Times New Roman" w:eastAsia="Times New Roman" w:hAnsi="Times New Roman" w:cs="Times New Roman"/>
          <w:sz w:val="26"/>
          <w:szCs w:val="26"/>
          <w:lang w:eastAsia="zh-CN"/>
        </w:rPr>
        <w:t>9</w:t>
      </w:r>
      <w:r w:rsidR="00BF2E88">
        <w:rPr>
          <w:rFonts w:ascii="Times New Roman" w:eastAsia="Times New Roman" w:hAnsi="Times New Roman" w:cs="Times New Roman"/>
          <w:sz w:val="26"/>
          <w:szCs w:val="26"/>
          <w:lang w:eastAsia="zh-CN"/>
        </w:rPr>
        <w:t xml:space="preserve"> </w:t>
      </w:r>
      <w:r w:rsidR="00B4138A" w:rsidRPr="00BF2E88">
        <w:rPr>
          <w:rFonts w:ascii="Times New Roman" w:eastAsia="Times New Roman" w:hAnsi="Times New Roman" w:cs="Times New Roman"/>
          <w:sz w:val="26"/>
          <w:szCs w:val="26"/>
          <w:lang w:eastAsia="zh-CN"/>
        </w:rPr>
        <w:t>изложить в следующей редакции:</w:t>
      </w:r>
    </w:p>
    <w:p w14:paraId="0F34BD32" w14:textId="0E8B9D6C" w:rsidR="00BF2E88" w:rsidRDefault="006316A0" w:rsidP="006316A0">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w:t>
      </w:r>
      <w:r w:rsidR="00B4138A">
        <w:rPr>
          <w:rFonts w:ascii="Times New Roman" w:eastAsia="Times New Roman" w:hAnsi="Times New Roman" w:cs="Times New Roman"/>
          <w:sz w:val="26"/>
          <w:szCs w:val="26"/>
          <w:lang w:eastAsia="zh-CN"/>
        </w:rPr>
        <w:t xml:space="preserve">Статья 9. </w:t>
      </w:r>
      <w:r w:rsidR="00BF2E88" w:rsidRPr="00BF2E88">
        <w:rPr>
          <w:rFonts w:ascii="Times New Roman" w:eastAsia="Times New Roman" w:hAnsi="Times New Roman" w:cs="Times New Roman"/>
          <w:sz w:val="26"/>
          <w:szCs w:val="26"/>
          <w:lang w:eastAsia="zh-CN"/>
        </w:rPr>
        <w:t>Обслуживание му</w:t>
      </w:r>
      <w:r w:rsidR="00BF2E88">
        <w:rPr>
          <w:rFonts w:ascii="Times New Roman" w:eastAsia="Times New Roman" w:hAnsi="Times New Roman" w:cs="Times New Roman"/>
          <w:sz w:val="26"/>
          <w:szCs w:val="26"/>
          <w:lang w:eastAsia="zh-CN"/>
        </w:rPr>
        <w:t xml:space="preserve">ниципального внутреннего долга </w:t>
      </w:r>
      <w:r w:rsidR="00BF2E88" w:rsidRPr="00BF2E88">
        <w:rPr>
          <w:rFonts w:ascii="Times New Roman" w:eastAsia="Times New Roman" w:hAnsi="Times New Roman" w:cs="Times New Roman"/>
          <w:sz w:val="26"/>
          <w:szCs w:val="26"/>
          <w:lang w:eastAsia="zh-CN"/>
        </w:rPr>
        <w:t>Шебекинского</w:t>
      </w:r>
      <w:r w:rsidR="00BF2E88">
        <w:rPr>
          <w:rFonts w:ascii="Times New Roman" w:eastAsia="Times New Roman" w:hAnsi="Times New Roman" w:cs="Times New Roman"/>
          <w:sz w:val="26"/>
          <w:szCs w:val="26"/>
          <w:lang w:eastAsia="zh-CN"/>
        </w:rPr>
        <w:t xml:space="preserve"> </w:t>
      </w:r>
      <w:r w:rsidR="00BF2E88" w:rsidRPr="00BF2E88">
        <w:rPr>
          <w:rFonts w:ascii="Times New Roman" w:eastAsia="Times New Roman" w:hAnsi="Times New Roman" w:cs="Times New Roman"/>
          <w:sz w:val="26"/>
          <w:szCs w:val="26"/>
          <w:lang w:eastAsia="zh-CN"/>
        </w:rPr>
        <w:t xml:space="preserve">городского округа </w:t>
      </w:r>
    </w:p>
    <w:p w14:paraId="14356B2C" w14:textId="7C329AA9" w:rsidR="00BF2E88" w:rsidRPr="00BF2E88" w:rsidRDefault="00BF2E88" w:rsidP="00BF2E88">
      <w:pPr>
        <w:suppressAutoHyphens/>
        <w:spacing w:before="0" w:after="0"/>
        <w:rPr>
          <w:rFonts w:ascii="Times New Roman" w:eastAsia="Times New Roman" w:hAnsi="Times New Roman" w:cs="Times New Roman"/>
          <w:sz w:val="26"/>
          <w:szCs w:val="26"/>
          <w:lang w:eastAsia="zh-CN"/>
        </w:rPr>
      </w:pPr>
      <w:r w:rsidRPr="00BF2E88">
        <w:rPr>
          <w:rFonts w:ascii="Times New Roman" w:eastAsia="Times New Roman" w:hAnsi="Times New Roman" w:cs="Times New Roman"/>
          <w:b/>
          <w:sz w:val="26"/>
          <w:szCs w:val="26"/>
          <w:lang w:eastAsia="zh-CN"/>
        </w:rPr>
        <w:tab/>
      </w:r>
      <w:r w:rsidRPr="00BF2E88">
        <w:rPr>
          <w:rFonts w:ascii="Times New Roman" w:eastAsia="Times New Roman" w:hAnsi="Times New Roman" w:cs="Times New Roman"/>
          <w:sz w:val="26"/>
          <w:szCs w:val="26"/>
          <w:lang w:eastAsia="zh-CN"/>
        </w:rPr>
        <w:t>Утвердить в составе расходов бюджета Шебекинского городского округа бюджетные ассигнования на обслуживание муниципального внутреннего долга бюджета городского округа на 2023 год в сумме</w:t>
      </w:r>
      <w:r>
        <w:rPr>
          <w:rFonts w:ascii="Times New Roman" w:eastAsia="Times New Roman" w:hAnsi="Times New Roman" w:cs="Times New Roman"/>
          <w:sz w:val="26"/>
          <w:szCs w:val="26"/>
          <w:lang w:eastAsia="zh-CN"/>
        </w:rPr>
        <w:t xml:space="preserve"> </w:t>
      </w:r>
      <w:r w:rsidRPr="00BF2E88">
        <w:rPr>
          <w:rFonts w:ascii="Times New Roman" w:eastAsia="Times New Roman" w:hAnsi="Times New Roman" w:cs="Times New Roman"/>
          <w:sz w:val="26"/>
          <w:szCs w:val="26"/>
          <w:lang w:eastAsia="zh-CN"/>
        </w:rPr>
        <w:t xml:space="preserve">2 000 тыс. рублей, на 2024 год в сумме </w:t>
      </w:r>
      <w:r w:rsidR="00B9467E">
        <w:rPr>
          <w:rFonts w:ascii="Times New Roman" w:eastAsia="Times New Roman" w:hAnsi="Times New Roman" w:cs="Times New Roman"/>
          <w:sz w:val="26"/>
          <w:szCs w:val="26"/>
          <w:lang w:eastAsia="zh-CN"/>
        </w:rPr>
        <w:t>10 500</w:t>
      </w:r>
      <w:r w:rsidRPr="00BF2E88">
        <w:rPr>
          <w:rFonts w:ascii="Times New Roman" w:eastAsia="Times New Roman" w:hAnsi="Times New Roman" w:cs="Times New Roman"/>
          <w:sz w:val="26"/>
          <w:szCs w:val="26"/>
          <w:lang w:eastAsia="zh-CN"/>
        </w:rPr>
        <w:t xml:space="preserve"> тыс. рублей, на 2025 год</w:t>
      </w:r>
      <w:r>
        <w:rPr>
          <w:rFonts w:ascii="Times New Roman" w:eastAsia="Times New Roman" w:hAnsi="Times New Roman" w:cs="Times New Roman"/>
          <w:sz w:val="26"/>
          <w:szCs w:val="26"/>
          <w:lang w:eastAsia="zh-CN"/>
        </w:rPr>
        <w:t xml:space="preserve"> </w:t>
      </w:r>
      <w:r w:rsidRPr="00BF2E88">
        <w:rPr>
          <w:rFonts w:ascii="Times New Roman" w:eastAsia="Times New Roman" w:hAnsi="Times New Roman" w:cs="Times New Roman"/>
          <w:sz w:val="26"/>
          <w:szCs w:val="26"/>
          <w:lang w:eastAsia="zh-CN"/>
        </w:rPr>
        <w:t xml:space="preserve">в сумме 10 </w:t>
      </w:r>
      <w:r w:rsidR="00B9467E">
        <w:rPr>
          <w:rFonts w:ascii="Times New Roman" w:eastAsia="Times New Roman" w:hAnsi="Times New Roman" w:cs="Times New Roman"/>
          <w:sz w:val="26"/>
          <w:szCs w:val="26"/>
          <w:lang w:eastAsia="zh-CN"/>
        </w:rPr>
        <w:t>500</w:t>
      </w:r>
      <w:r w:rsidRPr="00BF2E88">
        <w:rPr>
          <w:rFonts w:ascii="Times New Roman" w:eastAsia="Times New Roman" w:hAnsi="Times New Roman" w:cs="Times New Roman"/>
          <w:sz w:val="26"/>
          <w:szCs w:val="26"/>
          <w:lang w:eastAsia="zh-CN"/>
        </w:rPr>
        <w:t xml:space="preserve"> тыс. рублей».</w:t>
      </w:r>
    </w:p>
    <w:p w14:paraId="359B49B6" w14:textId="098DCC1F" w:rsidR="0036120A" w:rsidRDefault="00433714" w:rsidP="00EF54FA">
      <w:pPr>
        <w:suppressAutoHyphens/>
        <w:spacing w:before="0" w:after="0"/>
        <w:ind w:firstLine="708"/>
        <w:rPr>
          <w:rFonts w:ascii="Times New Roman" w:eastAsia="Times New Roman" w:hAnsi="Times New Roman" w:cs="Times New Roman"/>
          <w:sz w:val="26"/>
          <w:szCs w:val="26"/>
          <w:lang w:eastAsia="zh-CN"/>
        </w:rPr>
      </w:pPr>
      <w:r w:rsidRPr="0065635C">
        <w:rPr>
          <w:rFonts w:ascii="Times New Roman" w:eastAsia="Times New Roman" w:hAnsi="Times New Roman" w:cs="Times New Roman"/>
          <w:sz w:val="26"/>
          <w:szCs w:val="26"/>
          <w:lang w:eastAsia="zh-CN"/>
        </w:rPr>
        <w:t>5</w:t>
      </w:r>
      <w:r w:rsidR="0036120A" w:rsidRPr="0065635C">
        <w:rPr>
          <w:rFonts w:ascii="Times New Roman" w:eastAsia="Times New Roman" w:hAnsi="Times New Roman" w:cs="Times New Roman"/>
          <w:sz w:val="26"/>
          <w:szCs w:val="26"/>
          <w:lang w:eastAsia="zh-CN"/>
        </w:rPr>
        <w:t>)</w:t>
      </w:r>
      <w:r w:rsidR="0036120A">
        <w:rPr>
          <w:rFonts w:ascii="Times New Roman" w:eastAsia="Times New Roman" w:hAnsi="Times New Roman" w:cs="Times New Roman"/>
          <w:sz w:val="26"/>
          <w:szCs w:val="26"/>
          <w:lang w:eastAsia="zh-CN"/>
        </w:rPr>
        <w:t xml:space="preserve"> Приложение 1 к решению изложить в следующей редакции:</w:t>
      </w:r>
    </w:p>
    <w:p w14:paraId="107FFA9A"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tbl>
      <w:tblPr>
        <w:tblW w:w="10009" w:type="dxa"/>
        <w:tblInd w:w="108" w:type="dxa"/>
        <w:tblLayout w:type="fixed"/>
        <w:tblLook w:val="0000" w:firstRow="0" w:lastRow="0" w:firstColumn="0" w:lastColumn="0" w:noHBand="0" w:noVBand="0"/>
      </w:tblPr>
      <w:tblGrid>
        <w:gridCol w:w="10009"/>
      </w:tblGrid>
      <w:tr w:rsidR="0036120A" w:rsidRPr="0036120A" w14:paraId="748DBC2E" w14:textId="77777777" w:rsidTr="0036120A">
        <w:trPr>
          <w:trHeight w:val="283"/>
        </w:trPr>
        <w:tc>
          <w:tcPr>
            <w:tcW w:w="10009" w:type="dxa"/>
            <w:tcBorders>
              <w:top w:val="nil"/>
              <w:left w:val="nil"/>
              <w:bottom w:val="nil"/>
              <w:right w:val="nil"/>
            </w:tcBorders>
            <w:shd w:val="clear" w:color="auto" w:fill="auto"/>
          </w:tcPr>
          <w:p w14:paraId="2F412E5F" w14:textId="78BCBD9F"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w:t>
            </w:r>
          </w:p>
          <w:p w14:paraId="729CC528"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p>
          <w:p w14:paraId="034476C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УТВЕРЖДЕН</w:t>
            </w:r>
          </w:p>
        </w:tc>
      </w:tr>
      <w:tr w:rsidR="0036120A" w:rsidRPr="0036120A" w14:paraId="510B819C" w14:textId="77777777" w:rsidTr="0036120A">
        <w:trPr>
          <w:trHeight w:val="327"/>
        </w:trPr>
        <w:tc>
          <w:tcPr>
            <w:tcW w:w="10009" w:type="dxa"/>
            <w:tcBorders>
              <w:top w:val="nil"/>
              <w:left w:val="nil"/>
              <w:bottom w:val="nil"/>
              <w:right w:val="nil"/>
            </w:tcBorders>
            <w:shd w:val="clear" w:color="auto" w:fill="auto"/>
          </w:tcPr>
          <w:p w14:paraId="7C7935A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решением Совета депутатов </w:t>
            </w:r>
          </w:p>
        </w:tc>
      </w:tr>
      <w:tr w:rsidR="0036120A" w:rsidRPr="0036120A" w14:paraId="0BDF4C54" w14:textId="77777777" w:rsidTr="0036120A">
        <w:trPr>
          <w:trHeight w:val="283"/>
        </w:trPr>
        <w:tc>
          <w:tcPr>
            <w:tcW w:w="10009" w:type="dxa"/>
            <w:tcBorders>
              <w:top w:val="nil"/>
              <w:left w:val="nil"/>
              <w:bottom w:val="nil"/>
              <w:right w:val="nil"/>
            </w:tcBorders>
            <w:shd w:val="clear" w:color="auto" w:fill="auto"/>
          </w:tcPr>
          <w:p w14:paraId="41781DF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Шебекинского городского округа</w:t>
            </w:r>
          </w:p>
          <w:p w14:paraId="3822032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от    декабря 2022 года №    ____</w:t>
            </w:r>
          </w:p>
        </w:tc>
      </w:tr>
    </w:tbl>
    <w:p w14:paraId="4E6ACB55"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4F6F4886"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Верхний предел муниципального внутреннего долга Шебекинского </w:t>
      </w:r>
    </w:p>
    <w:p w14:paraId="7B3E2F18"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городского округа по состоянию на 1 января 2024 года </w:t>
      </w:r>
    </w:p>
    <w:p w14:paraId="1BA1939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p>
    <w:p w14:paraId="6B64D3D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(тыс. рублей)</w:t>
      </w:r>
    </w:p>
    <w:tbl>
      <w:tblPr>
        <w:tblW w:w="985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810"/>
        <w:gridCol w:w="6106"/>
        <w:gridCol w:w="2941"/>
      </w:tblGrid>
      <w:tr w:rsidR="0036120A" w:rsidRPr="0036120A" w14:paraId="69AA62B6" w14:textId="77777777" w:rsidTr="0036120A">
        <w:trPr>
          <w:jc w:val="center"/>
        </w:trPr>
        <w:tc>
          <w:tcPr>
            <w:tcW w:w="810" w:type="dxa"/>
            <w:vAlign w:val="center"/>
          </w:tcPr>
          <w:p w14:paraId="19EC1BF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w:t>
            </w:r>
          </w:p>
          <w:p w14:paraId="11FA5BFB"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п/п</w:t>
            </w:r>
          </w:p>
        </w:tc>
        <w:tc>
          <w:tcPr>
            <w:tcW w:w="6106" w:type="dxa"/>
            <w:vAlign w:val="center"/>
          </w:tcPr>
          <w:p w14:paraId="4CA75FF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941" w:type="dxa"/>
            <w:vAlign w:val="center"/>
          </w:tcPr>
          <w:p w14:paraId="4C19278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7C0F1520"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 января 2024 года</w:t>
            </w:r>
          </w:p>
        </w:tc>
      </w:tr>
      <w:tr w:rsidR="0036120A" w:rsidRPr="0036120A" w14:paraId="5BEEE0F6" w14:textId="77777777" w:rsidTr="0036120A">
        <w:trPr>
          <w:jc w:val="center"/>
        </w:trPr>
        <w:tc>
          <w:tcPr>
            <w:tcW w:w="810" w:type="dxa"/>
          </w:tcPr>
          <w:p w14:paraId="4899C425"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106" w:type="dxa"/>
            <w:vAlign w:val="center"/>
          </w:tcPr>
          <w:p w14:paraId="4E06AC1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Кредиты, полученные </w:t>
            </w:r>
            <w:proofErr w:type="spellStart"/>
            <w:r w:rsidRPr="0036120A">
              <w:rPr>
                <w:rFonts w:ascii="Times New Roman" w:eastAsia="Times New Roman" w:hAnsi="Times New Roman" w:cs="Times New Roman"/>
                <w:sz w:val="20"/>
                <w:szCs w:val="20"/>
                <w:lang w:eastAsia="ru-RU"/>
              </w:rPr>
              <w:t>Шебекинским</w:t>
            </w:r>
            <w:proofErr w:type="spellEnd"/>
            <w:r w:rsidRPr="0036120A">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941" w:type="dxa"/>
            <w:vAlign w:val="center"/>
          </w:tcPr>
          <w:p w14:paraId="7104B05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                     51 900</w:t>
            </w:r>
          </w:p>
        </w:tc>
      </w:tr>
      <w:tr w:rsidR="0036120A" w:rsidRPr="0036120A" w14:paraId="56C8A6C9" w14:textId="77777777" w:rsidTr="0036120A">
        <w:trPr>
          <w:jc w:val="center"/>
        </w:trPr>
        <w:tc>
          <w:tcPr>
            <w:tcW w:w="810" w:type="dxa"/>
          </w:tcPr>
          <w:p w14:paraId="76391CE6"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106" w:type="dxa"/>
            <w:vAlign w:val="center"/>
          </w:tcPr>
          <w:p w14:paraId="0816941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Бюджетные кредиты, привлеченные в бюджет городского округа из других бюджетов бюджетной системы Российской Федерации</w:t>
            </w:r>
          </w:p>
        </w:tc>
        <w:tc>
          <w:tcPr>
            <w:tcW w:w="2941" w:type="dxa"/>
            <w:vAlign w:val="center"/>
          </w:tcPr>
          <w:p w14:paraId="653C5653"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17 600</w:t>
            </w:r>
          </w:p>
        </w:tc>
      </w:tr>
      <w:tr w:rsidR="0036120A" w:rsidRPr="0036120A" w14:paraId="1BBC4BCD" w14:textId="77777777" w:rsidTr="0036120A">
        <w:trPr>
          <w:jc w:val="center"/>
        </w:trPr>
        <w:tc>
          <w:tcPr>
            <w:tcW w:w="810" w:type="dxa"/>
          </w:tcPr>
          <w:p w14:paraId="6AB357C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3</w:t>
            </w:r>
          </w:p>
        </w:tc>
        <w:tc>
          <w:tcPr>
            <w:tcW w:w="6106" w:type="dxa"/>
            <w:vAlign w:val="center"/>
          </w:tcPr>
          <w:p w14:paraId="7D3BDA5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Муниципальные гарантии</w:t>
            </w:r>
          </w:p>
        </w:tc>
        <w:tc>
          <w:tcPr>
            <w:tcW w:w="2941" w:type="dxa"/>
            <w:vAlign w:val="center"/>
          </w:tcPr>
          <w:p w14:paraId="7C3516E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48 600</w:t>
            </w:r>
          </w:p>
        </w:tc>
      </w:tr>
      <w:tr w:rsidR="0036120A" w:rsidRPr="0036120A" w14:paraId="51378192" w14:textId="77777777" w:rsidTr="0036120A">
        <w:trPr>
          <w:trHeight w:val="926"/>
          <w:jc w:val="center"/>
        </w:trPr>
        <w:tc>
          <w:tcPr>
            <w:tcW w:w="810" w:type="dxa"/>
          </w:tcPr>
          <w:p w14:paraId="21B4ADA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p>
        </w:tc>
        <w:tc>
          <w:tcPr>
            <w:tcW w:w="6106" w:type="dxa"/>
            <w:vAlign w:val="center"/>
          </w:tcPr>
          <w:p w14:paraId="2B76794C"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2021года, в том числе:</w:t>
            </w:r>
          </w:p>
          <w:p w14:paraId="7B1810B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 муниципальным гарантиям</w:t>
            </w:r>
          </w:p>
        </w:tc>
        <w:tc>
          <w:tcPr>
            <w:tcW w:w="2941" w:type="dxa"/>
            <w:vAlign w:val="center"/>
          </w:tcPr>
          <w:p w14:paraId="6546B1A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118 100</w:t>
            </w:r>
          </w:p>
          <w:p w14:paraId="6419ED5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51B4149A"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04872F8A" w14:textId="01E5A582"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w:t>
            </w:r>
            <w:r>
              <w:rPr>
                <w:rFonts w:ascii="Times New Roman" w:eastAsia="Times New Roman" w:hAnsi="Times New Roman" w:cs="Times New Roman"/>
                <w:sz w:val="20"/>
                <w:szCs w:val="20"/>
                <w:lang w:eastAsia="ru-RU"/>
              </w:rPr>
              <w:t> </w:t>
            </w:r>
            <w:r w:rsidRPr="0036120A">
              <w:rPr>
                <w:rFonts w:ascii="Times New Roman" w:eastAsia="Times New Roman" w:hAnsi="Times New Roman" w:cs="Times New Roman"/>
                <w:sz w:val="20"/>
                <w:szCs w:val="20"/>
                <w:lang w:eastAsia="ru-RU"/>
              </w:rPr>
              <w:t>600</w:t>
            </w:r>
            <w:r>
              <w:rPr>
                <w:rFonts w:ascii="Times New Roman" w:eastAsia="Times New Roman" w:hAnsi="Times New Roman" w:cs="Times New Roman"/>
                <w:sz w:val="20"/>
                <w:szCs w:val="20"/>
                <w:lang w:eastAsia="ru-RU"/>
              </w:rPr>
              <w:t>»;</w:t>
            </w:r>
          </w:p>
        </w:tc>
      </w:tr>
    </w:tbl>
    <w:p w14:paraId="1E5B91C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59729FF8"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D6FD67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668295B9" w14:textId="400BEF92" w:rsidR="0036120A" w:rsidRDefault="0065635C" w:rsidP="00EF54FA">
      <w:pPr>
        <w:suppressAutoHyphens/>
        <w:spacing w:before="0" w:after="0"/>
        <w:ind w:firstLine="708"/>
        <w:rPr>
          <w:rFonts w:ascii="Times New Roman" w:eastAsia="Times New Roman" w:hAnsi="Times New Roman" w:cs="Times New Roman"/>
          <w:sz w:val="26"/>
          <w:szCs w:val="26"/>
          <w:lang w:eastAsia="zh-CN"/>
        </w:rPr>
      </w:pPr>
      <w:r w:rsidRPr="0065635C">
        <w:rPr>
          <w:rFonts w:ascii="Times New Roman" w:eastAsia="Times New Roman" w:hAnsi="Times New Roman" w:cs="Times New Roman"/>
          <w:sz w:val="26"/>
          <w:szCs w:val="26"/>
          <w:lang w:eastAsia="zh-CN"/>
        </w:rPr>
        <w:t>6</w:t>
      </w:r>
      <w:r w:rsidR="0036120A" w:rsidRPr="0065635C">
        <w:rPr>
          <w:rFonts w:ascii="Times New Roman" w:eastAsia="Times New Roman" w:hAnsi="Times New Roman" w:cs="Times New Roman"/>
          <w:sz w:val="26"/>
          <w:szCs w:val="26"/>
          <w:lang w:eastAsia="zh-CN"/>
        </w:rPr>
        <w:t>)</w:t>
      </w:r>
      <w:r w:rsidR="0036120A">
        <w:rPr>
          <w:rFonts w:ascii="Times New Roman" w:eastAsia="Times New Roman" w:hAnsi="Times New Roman" w:cs="Times New Roman"/>
          <w:sz w:val="26"/>
          <w:szCs w:val="26"/>
          <w:lang w:eastAsia="zh-CN"/>
        </w:rPr>
        <w:t xml:space="preserve"> приложение 2 к решению изложить в следующей редакции:</w:t>
      </w:r>
    </w:p>
    <w:p w14:paraId="531EE7BD"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tbl>
      <w:tblPr>
        <w:tblW w:w="9640" w:type="dxa"/>
        <w:tblInd w:w="-34" w:type="dxa"/>
        <w:tblLayout w:type="fixed"/>
        <w:tblLook w:val="0000" w:firstRow="0" w:lastRow="0" w:firstColumn="0" w:lastColumn="0" w:noHBand="0" w:noVBand="0"/>
      </w:tblPr>
      <w:tblGrid>
        <w:gridCol w:w="9640"/>
      </w:tblGrid>
      <w:tr w:rsidR="0036120A" w:rsidRPr="0036120A" w14:paraId="017ED542" w14:textId="77777777" w:rsidTr="0036120A">
        <w:trPr>
          <w:trHeight w:val="285"/>
        </w:trPr>
        <w:tc>
          <w:tcPr>
            <w:tcW w:w="9640" w:type="dxa"/>
            <w:tcBorders>
              <w:top w:val="nil"/>
              <w:left w:val="nil"/>
              <w:bottom w:val="nil"/>
              <w:right w:val="nil"/>
            </w:tcBorders>
            <w:shd w:val="clear" w:color="auto" w:fill="auto"/>
          </w:tcPr>
          <w:p w14:paraId="0B792451" w14:textId="442CADF0"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2</w:t>
            </w:r>
          </w:p>
          <w:p w14:paraId="4172DD31"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p>
          <w:p w14:paraId="6E9C6941"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УТВЕРЖДЕН</w:t>
            </w:r>
          </w:p>
        </w:tc>
      </w:tr>
      <w:tr w:rsidR="0036120A" w:rsidRPr="0036120A" w14:paraId="0714D182" w14:textId="77777777" w:rsidTr="0036120A">
        <w:trPr>
          <w:trHeight w:val="330"/>
        </w:trPr>
        <w:tc>
          <w:tcPr>
            <w:tcW w:w="9640" w:type="dxa"/>
            <w:tcBorders>
              <w:top w:val="nil"/>
              <w:left w:val="nil"/>
              <w:bottom w:val="nil"/>
              <w:right w:val="nil"/>
            </w:tcBorders>
            <w:shd w:val="clear" w:color="auto" w:fill="auto"/>
          </w:tcPr>
          <w:p w14:paraId="79C7F527"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решением Совета депутатов </w:t>
            </w:r>
          </w:p>
        </w:tc>
      </w:tr>
      <w:tr w:rsidR="0036120A" w:rsidRPr="0036120A" w14:paraId="5CC38053" w14:textId="77777777" w:rsidTr="0036120A">
        <w:trPr>
          <w:trHeight w:val="285"/>
        </w:trPr>
        <w:tc>
          <w:tcPr>
            <w:tcW w:w="9640" w:type="dxa"/>
            <w:tcBorders>
              <w:top w:val="nil"/>
              <w:left w:val="nil"/>
              <w:bottom w:val="nil"/>
              <w:right w:val="nil"/>
            </w:tcBorders>
            <w:shd w:val="clear" w:color="auto" w:fill="auto"/>
          </w:tcPr>
          <w:p w14:paraId="44B61C4D"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Шебекинского городского округа</w:t>
            </w:r>
          </w:p>
          <w:p w14:paraId="19689908"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от    декабря 2022 года №____</w:t>
            </w:r>
          </w:p>
        </w:tc>
      </w:tr>
      <w:tr w:rsidR="0036120A" w:rsidRPr="0036120A" w14:paraId="70C26708" w14:textId="77777777" w:rsidTr="0036120A">
        <w:trPr>
          <w:trHeight w:val="285"/>
        </w:trPr>
        <w:tc>
          <w:tcPr>
            <w:tcW w:w="9640" w:type="dxa"/>
            <w:tcBorders>
              <w:top w:val="nil"/>
              <w:left w:val="nil"/>
              <w:bottom w:val="nil"/>
              <w:right w:val="nil"/>
            </w:tcBorders>
            <w:shd w:val="clear" w:color="auto" w:fill="auto"/>
          </w:tcPr>
          <w:p w14:paraId="6CF7974A" w14:textId="77777777" w:rsidR="0036120A" w:rsidRDefault="0036120A" w:rsidP="0036120A">
            <w:pPr>
              <w:spacing w:before="0" w:after="0"/>
              <w:jc w:val="right"/>
              <w:rPr>
                <w:rFonts w:ascii="Times New Roman" w:eastAsia="Times New Roman" w:hAnsi="Times New Roman" w:cs="Times New Roman"/>
                <w:sz w:val="27"/>
                <w:szCs w:val="27"/>
                <w:lang w:eastAsia="ru-RU"/>
              </w:rPr>
            </w:pPr>
          </w:p>
          <w:p w14:paraId="09893BA9"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p>
        </w:tc>
      </w:tr>
    </w:tbl>
    <w:p w14:paraId="0547FE10"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Верхний предел муниципального внутреннего долга Шебекинского </w:t>
      </w:r>
    </w:p>
    <w:p w14:paraId="35EA668F"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городского округа по состоянию на 1 января 2025 года и 1 января 2026 года </w:t>
      </w:r>
    </w:p>
    <w:p w14:paraId="595E277E"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p>
    <w:p w14:paraId="03D6B8E3"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(тыс. рублей)</w:t>
      </w:r>
    </w:p>
    <w:tbl>
      <w:tblPr>
        <w:tblW w:w="98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614"/>
        <w:gridCol w:w="4454"/>
        <w:gridCol w:w="2410"/>
        <w:gridCol w:w="2372"/>
      </w:tblGrid>
      <w:tr w:rsidR="0036120A" w:rsidRPr="0036120A" w14:paraId="30D1A91A" w14:textId="77777777" w:rsidTr="0036120A">
        <w:trPr>
          <w:jc w:val="center"/>
        </w:trPr>
        <w:tc>
          <w:tcPr>
            <w:tcW w:w="614" w:type="dxa"/>
            <w:vAlign w:val="center"/>
          </w:tcPr>
          <w:p w14:paraId="2EDB70E3"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w:t>
            </w:r>
          </w:p>
          <w:p w14:paraId="33867C79"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п/п</w:t>
            </w:r>
          </w:p>
        </w:tc>
        <w:tc>
          <w:tcPr>
            <w:tcW w:w="4454" w:type="dxa"/>
            <w:vAlign w:val="center"/>
          </w:tcPr>
          <w:p w14:paraId="4961F6C9"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410" w:type="dxa"/>
            <w:vAlign w:val="center"/>
          </w:tcPr>
          <w:p w14:paraId="4E456C23"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585262DD"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 января 2025 года</w:t>
            </w:r>
          </w:p>
        </w:tc>
        <w:tc>
          <w:tcPr>
            <w:tcW w:w="2372" w:type="dxa"/>
            <w:vAlign w:val="center"/>
          </w:tcPr>
          <w:p w14:paraId="6BA7A48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1960C77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 января 2026 года</w:t>
            </w:r>
          </w:p>
        </w:tc>
      </w:tr>
      <w:tr w:rsidR="0036120A" w:rsidRPr="0036120A" w14:paraId="241D9F02" w14:textId="77777777" w:rsidTr="0036120A">
        <w:trPr>
          <w:jc w:val="center"/>
        </w:trPr>
        <w:tc>
          <w:tcPr>
            <w:tcW w:w="614" w:type="dxa"/>
          </w:tcPr>
          <w:p w14:paraId="7651281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4454" w:type="dxa"/>
            <w:vAlign w:val="center"/>
          </w:tcPr>
          <w:p w14:paraId="227C6F99"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Кредиты, полученные </w:t>
            </w:r>
            <w:proofErr w:type="spellStart"/>
            <w:r w:rsidRPr="0036120A">
              <w:rPr>
                <w:rFonts w:ascii="Times New Roman" w:eastAsia="Times New Roman" w:hAnsi="Times New Roman" w:cs="Times New Roman"/>
                <w:sz w:val="20"/>
                <w:szCs w:val="20"/>
                <w:lang w:eastAsia="ru-RU"/>
              </w:rPr>
              <w:t>Шебекинским</w:t>
            </w:r>
            <w:proofErr w:type="spellEnd"/>
            <w:r w:rsidRPr="0036120A">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410" w:type="dxa"/>
            <w:vAlign w:val="center"/>
          </w:tcPr>
          <w:p w14:paraId="1AD207B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72 265</w:t>
            </w:r>
          </w:p>
        </w:tc>
        <w:tc>
          <w:tcPr>
            <w:tcW w:w="2372" w:type="dxa"/>
            <w:vAlign w:val="center"/>
          </w:tcPr>
          <w:p w14:paraId="067DD33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75 740</w:t>
            </w:r>
          </w:p>
        </w:tc>
      </w:tr>
      <w:tr w:rsidR="0036120A" w:rsidRPr="0036120A" w14:paraId="1804CD7E" w14:textId="77777777" w:rsidTr="0036120A">
        <w:trPr>
          <w:jc w:val="center"/>
        </w:trPr>
        <w:tc>
          <w:tcPr>
            <w:tcW w:w="614" w:type="dxa"/>
          </w:tcPr>
          <w:p w14:paraId="1F69CD05"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4454" w:type="dxa"/>
            <w:vAlign w:val="center"/>
          </w:tcPr>
          <w:p w14:paraId="38EB029F"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Муниципальные гарантии</w:t>
            </w:r>
          </w:p>
        </w:tc>
        <w:tc>
          <w:tcPr>
            <w:tcW w:w="2410" w:type="dxa"/>
            <w:vAlign w:val="center"/>
          </w:tcPr>
          <w:p w14:paraId="2AD0646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36 598</w:t>
            </w:r>
          </w:p>
        </w:tc>
        <w:tc>
          <w:tcPr>
            <w:tcW w:w="2372" w:type="dxa"/>
            <w:vAlign w:val="center"/>
          </w:tcPr>
          <w:p w14:paraId="17A7B62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21 942</w:t>
            </w:r>
          </w:p>
        </w:tc>
      </w:tr>
      <w:tr w:rsidR="0036120A" w:rsidRPr="0036120A" w14:paraId="4D6896E3" w14:textId="77777777" w:rsidTr="0036120A">
        <w:trPr>
          <w:trHeight w:val="1017"/>
          <w:jc w:val="center"/>
        </w:trPr>
        <w:tc>
          <w:tcPr>
            <w:tcW w:w="614" w:type="dxa"/>
          </w:tcPr>
          <w:p w14:paraId="0B4C18E4"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p>
        </w:tc>
        <w:tc>
          <w:tcPr>
            <w:tcW w:w="4454" w:type="dxa"/>
            <w:vAlign w:val="center"/>
          </w:tcPr>
          <w:p w14:paraId="0163AC90"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в том числе:</w:t>
            </w:r>
          </w:p>
          <w:p w14:paraId="67DFB999"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 муниципальным гарантиям</w:t>
            </w:r>
          </w:p>
        </w:tc>
        <w:tc>
          <w:tcPr>
            <w:tcW w:w="2410" w:type="dxa"/>
            <w:vAlign w:val="center"/>
          </w:tcPr>
          <w:p w14:paraId="0CDFFFA6"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108 863</w:t>
            </w:r>
          </w:p>
          <w:p w14:paraId="085F32D0"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472D0F2F"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26AC4BB4"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36 598</w:t>
            </w:r>
          </w:p>
        </w:tc>
        <w:tc>
          <w:tcPr>
            <w:tcW w:w="2372" w:type="dxa"/>
            <w:vAlign w:val="center"/>
          </w:tcPr>
          <w:p w14:paraId="3AE0F2C3"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97 682</w:t>
            </w:r>
          </w:p>
          <w:p w14:paraId="62CDE96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1080B21F"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343E1997" w14:textId="300C8228"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 </w:t>
            </w:r>
            <w:r w:rsidRPr="0036120A">
              <w:rPr>
                <w:rFonts w:ascii="Times New Roman" w:eastAsia="Times New Roman" w:hAnsi="Times New Roman" w:cs="Times New Roman"/>
                <w:sz w:val="20"/>
                <w:szCs w:val="20"/>
                <w:lang w:eastAsia="ru-RU"/>
              </w:rPr>
              <w:t>942</w:t>
            </w:r>
            <w:r>
              <w:rPr>
                <w:rFonts w:ascii="Times New Roman" w:eastAsia="Times New Roman" w:hAnsi="Times New Roman" w:cs="Times New Roman"/>
                <w:sz w:val="20"/>
                <w:szCs w:val="20"/>
                <w:lang w:eastAsia="ru-RU"/>
              </w:rPr>
              <w:t>»;</w:t>
            </w:r>
          </w:p>
        </w:tc>
      </w:tr>
    </w:tbl>
    <w:p w14:paraId="3AB6D0E5"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5DC6C82" w14:textId="77777777" w:rsidR="00AC617C" w:rsidRDefault="00AC617C" w:rsidP="00EF54FA">
      <w:pPr>
        <w:suppressAutoHyphens/>
        <w:spacing w:before="0" w:after="0"/>
        <w:ind w:firstLine="708"/>
        <w:rPr>
          <w:rFonts w:ascii="Times New Roman" w:eastAsia="Times New Roman" w:hAnsi="Times New Roman" w:cs="Times New Roman"/>
          <w:sz w:val="26"/>
          <w:szCs w:val="26"/>
          <w:highlight w:val="yellow"/>
          <w:lang w:eastAsia="zh-CN"/>
        </w:rPr>
      </w:pPr>
    </w:p>
    <w:p w14:paraId="5386585E" w14:textId="0CE0E14B" w:rsidR="004074B5" w:rsidRDefault="0065635C" w:rsidP="00EF54FA">
      <w:pPr>
        <w:suppressAutoHyphens/>
        <w:spacing w:before="0" w:after="0"/>
        <w:ind w:firstLine="708"/>
        <w:rPr>
          <w:rFonts w:ascii="Times New Roman" w:eastAsia="Times New Roman" w:hAnsi="Times New Roman" w:cs="Times New Roman"/>
          <w:sz w:val="26"/>
          <w:szCs w:val="26"/>
          <w:lang w:eastAsia="zh-CN"/>
        </w:rPr>
      </w:pPr>
      <w:r w:rsidRPr="0065635C">
        <w:rPr>
          <w:rFonts w:ascii="Times New Roman" w:eastAsia="Times New Roman" w:hAnsi="Times New Roman" w:cs="Times New Roman"/>
          <w:sz w:val="26"/>
          <w:szCs w:val="26"/>
          <w:lang w:eastAsia="zh-CN"/>
        </w:rPr>
        <w:t xml:space="preserve">7) </w:t>
      </w:r>
      <w:r w:rsidR="00EF54FA" w:rsidRPr="0065635C">
        <w:rPr>
          <w:rFonts w:ascii="Times New Roman" w:eastAsia="Times New Roman" w:hAnsi="Times New Roman" w:cs="Times New Roman"/>
          <w:sz w:val="26"/>
          <w:szCs w:val="26"/>
          <w:lang w:eastAsia="zh-CN"/>
        </w:rPr>
        <w:t xml:space="preserve"> </w:t>
      </w:r>
      <w:r w:rsidR="00EF54FA" w:rsidRPr="0036120A">
        <w:rPr>
          <w:rFonts w:ascii="Times New Roman" w:eastAsia="Times New Roman" w:hAnsi="Times New Roman" w:cs="Times New Roman"/>
          <w:sz w:val="26"/>
          <w:szCs w:val="26"/>
          <w:lang w:eastAsia="zh-CN"/>
        </w:rPr>
        <w:t>приложение</w:t>
      </w:r>
      <w:r w:rsidR="00EF54FA" w:rsidRPr="000D4498">
        <w:rPr>
          <w:rFonts w:ascii="Times New Roman" w:eastAsia="Times New Roman" w:hAnsi="Times New Roman" w:cs="Times New Roman"/>
          <w:sz w:val="26"/>
          <w:szCs w:val="26"/>
          <w:lang w:eastAsia="zh-CN"/>
        </w:rPr>
        <w:t xml:space="preserve"> 3 к решению изложить в следующей редакции:</w:t>
      </w:r>
    </w:p>
    <w:p w14:paraId="49785C15" w14:textId="77777777" w:rsidR="00EA685A" w:rsidRDefault="00EA685A" w:rsidP="00EF54FA">
      <w:pPr>
        <w:suppressAutoHyphens/>
        <w:spacing w:before="0" w:after="0"/>
        <w:ind w:firstLine="708"/>
        <w:rPr>
          <w:rFonts w:ascii="Times New Roman" w:eastAsia="Times New Roman" w:hAnsi="Times New Roman" w:cs="Times New Roman"/>
          <w:sz w:val="26"/>
          <w:szCs w:val="26"/>
          <w:lang w:eastAsia="zh-CN"/>
        </w:rPr>
      </w:pPr>
    </w:p>
    <w:p w14:paraId="4355E8F3" w14:textId="77777777" w:rsidR="00BF04A5" w:rsidRPr="000D4498" w:rsidRDefault="00BF04A5"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Шебекинского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Шебекинского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roofErr w:type="spellStart"/>
      <w:r>
        <w:rPr>
          <w:rFonts w:ascii="Times New Roman" w:eastAsia="Times New Roman" w:hAnsi="Times New Roman" w:cs="Times New Roman"/>
          <w:sz w:val="26"/>
          <w:szCs w:val="26"/>
          <w:lang w:eastAsia="zh-CN"/>
        </w:rPr>
        <w:t>тыс.руб</w:t>
      </w:r>
      <w:proofErr w:type="spellEnd"/>
      <w:r>
        <w:rPr>
          <w:rFonts w:ascii="Times New Roman" w:eastAsia="Times New Roman" w:hAnsi="Times New Roman" w:cs="Times New Roman"/>
          <w:sz w:val="26"/>
          <w:szCs w:val="26"/>
          <w:lang w:eastAsia="zh-CN"/>
        </w:rPr>
        <w:t xml:space="preserve">.)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lastRenderedPageBreak/>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48BE63BE" w:rsidR="00EA685A" w:rsidRPr="00B66A81" w:rsidRDefault="0097254C" w:rsidP="00A87615">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51 900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73D7C296" w:rsidR="00EA685A" w:rsidRPr="00B66A81" w:rsidRDefault="0097254C"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51 900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97254C" w:rsidRPr="00B66A81" w14:paraId="1206E86E"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239E233" w14:textId="60C65556" w:rsidR="0097254C" w:rsidRPr="00B66A81"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1A7669D" w14:textId="33C4B78F"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E1875B2" w14:textId="7419CF2F" w:rsidR="0097254C" w:rsidRPr="0097254C" w:rsidRDefault="0097254C" w:rsidP="00A87615">
            <w:pPr>
              <w:spacing w:before="0" w:after="0"/>
              <w:jc w:val="center"/>
              <w:rPr>
                <w:rFonts w:ascii="Times New Roman" w:eastAsia="Times New Roman" w:hAnsi="Times New Roman" w:cs="Times New Roman"/>
                <w:b/>
                <w:bCs/>
                <w:sz w:val="20"/>
                <w:szCs w:val="20"/>
                <w:lang w:eastAsia="ru-RU"/>
              </w:rPr>
            </w:pPr>
            <w:r w:rsidRPr="0097254C">
              <w:rPr>
                <w:rFonts w:ascii="Times New Roman" w:eastAsia="Times New Roman" w:hAnsi="Times New Roman" w:cs="Times New Roman"/>
                <w:b/>
                <w:bCs/>
                <w:sz w:val="20"/>
                <w:szCs w:val="20"/>
                <w:lang w:eastAsia="ru-RU"/>
              </w:rPr>
              <w:t>01 03 01 00 00 0000 700</w:t>
            </w:r>
          </w:p>
        </w:tc>
        <w:tc>
          <w:tcPr>
            <w:tcW w:w="4961" w:type="dxa"/>
            <w:tcBorders>
              <w:top w:val="nil"/>
              <w:left w:val="nil"/>
              <w:bottom w:val="single" w:sz="4" w:space="0" w:color="auto"/>
              <w:right w:val="single" w:sz="4" w:space="0" w:color="auto"/>
            </w:tcBorders>
            <w:shd w:val="clear" w:color="auto" w:fill="auto"/>
          </w:tcPr>
          <w:p w14:paraId="2B67ED48" w14:textId="1D2E3EF4" w:rsidR="0097254C" w:rsidRPr="0097254C" w:rsidRDefault="0097254C" w:rsidP="00A87615">
            <w:pPr>
              <w:spacing w:before="0" w:after="0"/>
              <w:jc w:val="left"/>
              <w:rPr>
                <w:rFonts w:ascii="Times New Roman" w:eastAsia="Times New Roman" w:hAnsi="Times New Roman" w:cs="Times New Roman"/>
                <w:b/>
                <w:sz w:val="20"/>
                <w:szCs w:val="20"/>
                <w:lang w:eastAsia="ru-RU"/>
              </w:rPr>
            </w:pPr>
            <w:r w:rsidRPr="0097254C">
              <w:rPr>
                <w:rFonts w:ascii="Times New Roman" w:eastAsia="Times New Roman" w:hAnsi="Times New Roman" w:cs="Times New Roman"/>
                <w:b/>
                <w:sz w:val="20"/>
                <w:szCs w:val="20"/>
                <w:lang w:eastAsia="ru-RU"/>
              </w:rPr>
              <w:t>Привлечение бюджетных кредитов из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D069ECC" w14:textId="1231DA4E" w:rsidR="0097254C" w:rsidRPr="0097254C" w:rsidRDefault="0097254C" w:rsidP="00A87615">
            <w:pPr>
              <w:spacing w:before="0" w:after="0"/>
              <w:jc w:val="right"/>
              <w:rPr>
                <w:rFonts w:ascii="Times New Roman" w:eastAsia="Times New Roman" w:hAnsi="Times New Roman" w:cs="Times New Roman"/>
                <w:b/>
                <w:bCs/>
                <w:sz w:val="20"/>
                <w:szCs w:val="20"/>
                <w:lang w:eastAsia="ru-RU"/>
              </w:rPr>
            </w:pPr>
            <w:r w:rsidRPr="0097254C">
              <w:rPr>
                <w:rFonts w:ascii="Times New Roman" w:eastAsia="Times New Roman" w:hAnsi="Times New Roman" w:cs="Times New Roman"/>
                <w:b/>
                <w:bCs/>
                <w:sz w:val="20"/>
                <w:szCs w:val="20"/>
                <w:lang w:eastAsia="ru-RU"/>
              </w:rPr>
              <w:t>17 600</w:t>
            </w:r>
          </w:p>
        </w:tc>
      </w:tr>
      <w:tr w:rsidR="0097254C" w:rsidRPr="00B66A81" w14:paraId="3E4E66B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A280845" w14:textId="77777777" w:rsidR="0097254C"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CD22198" w14:textId="1CC2B155"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45FBEF4" w14:textId="2A00468A"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01 03 01 00 04 0000 710</w:t>
            </w:r>
          </w:p>
        </w:tc>
        <w:tc>
          <w:tcPr>
            <w:tcW w:w="4961" w:type="dxa"/>
            <w:tcBorders>
              <w:top w:val="nil"/>
              <w:left w:val="nil"/>
              <w:bottom w:val="single" w:sz="4" w:space="0" w:color="auto"/>
              <w:right w:val="single" w:sz="4" w:space="0" w:color="auto"/>
            </w:tcBorders>
            <w:shd w:val="clear" w:color="auto" w:fill="auto"/>
          </w:tcPr>
          <w:p w14:paraId="082D5E80" w14:textId="3DC21AE5" w:rsidR="0097254C" w:rsidRPr="00B66A81" w:rsidRDefault="0097254C" w:rsidP="00A87615">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Привлечение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F8F0F65" w14:textId="5A8E8E91" w:rsidR="0097254C" w:rsidRPr="00B66A81" w:rsidRDefault="0097254C"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17 600</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4B36480A" w:rsidR="00EA685A" w:rsidRPr="00B66A81" w:rsidRDefault="00CE28E7"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146 818,8</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0B0C5F4C" w:rsidR="00EA685A" w:rsidRPr="00B66A81" w:rsidRDefault="00EA685A" w:rsidP="0097254C">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97254C">
              <w:rPr>
                <w:rFonts w:ascii="Times New Roman" w:eastAsia="Times New Roman" w:hAnsi="Times New Roman" w:cs="Times New Roman"/>
                <w:sz w:val="20"/>
                <w:szCs w:val="20"/>
                <w:lang w:eastAsia="ru-RU"/>
              </w:rPr>
              <w:t> 660 907,5</w:t>
            </w:r>
          </w:p>
        </w:tc>
      </w:tr>
      <w:tr w:rsidR="000A18E6" w:rsidRPr="00B66A81" w14:paraId="0D8C3F8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2952763D" w:rsidR="000A18E6" w:rsidRPr="00B66A81" w:rsidRDefault="009725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660 907,5</w:t>
            </w:r>
          </w:p>
        </w:tc>
      </w:tr>
      <w:tr w:rsidR="000A18E6" w:rsidRPr="00B66A81" w14:paraId="0A216C6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10F9F06D" w:rsidR="000A18E6" w:rsidRPr="00B66A81" w:rsidRDefault="009725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660 907,5</w:t>
            </w:r>
          </w:p>
        </w:tc>
      </w:tr>
      <w:tr w:rsidR="000A18E6" w:rsidRPr="00B66A81" w14:paraId="5C76E0AD" w14:textId="77777777" w:rsidTr="000A18E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319E1A33" w:rsidR="000A18E6" w:rsidRPr="00B66A81" w:rsidRDefault="009725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660 907,5</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70FFDCAF" w:rsidR="00EA685A" w:rsidRPr="00B66A81" w:rsidRDefault="0097254C" w:rsidP="00C164B8">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4 807 726,3</w:t>
            </w:r>
            <w:r w:rsidR="00EA685A"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08475BF4" w:rsidR="00EA685A" w:rsidRPr="00B66A81" w:rsidRDefault="0097254C"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4 807 726,3</w:t>
            </w:r>
            <w:r w:rsidR="000A18E6" w:rsidRPr="00B66A81">
              <w:rPr>
                <w:rFonts w:ascii="Times New Roman" w:eastAsia="Times New Roman" w:hAnsi="Times New Roman" w:cs="Times New Roman"/>
                <w:sz w:val="20"/>
                <w:szCs w:val="20"/>
                <w:lang w:eastAsia="ru-RU"/>
              </w:rPr>
              <w:t xml:space="preserve">  </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79CA7BFB" w:rsidR="00EA685A" w:rsidRPr="00B66A81" w:rsidRDefault="0097254C"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4 807 726,3</w:t>
            </w:r>
            <w:r w:rsidR="000A18E6" w:rsidRPr="00B66A81">
              <w:rPr>
                <w:rFonts w:ascii="Times New Roman" w:eastAsia="Times New Roman" w:hAnsi="Times New Roman" w:cs="Times New Roman"/>
                <w:sz w:val="20"/>
                <w:szCs w:val="20"/>
                <w:lang w:eastAsia="ru-RU"/>
              </w:rPr>
              <w:t xml:space="preserve">  </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416B309A" w:rsidR="00EA685A" w:rsidRPr="00B66A81" w:rsidRDefault="0097254C"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4 807 726,3</w:t>
            </w:r>
            <w:r w:rsidR="000A18E6" w:rsidRPr="00B66A81">
              <w:rPr>
                <w:rFonts w:ascii="Times New Roman" w:eastAsia="Times New Roman" w:hAnsi="Times New Roman" w:cs="Times New Roman"/>
                <w:sz w:val="20"/>
                <w:szCs w:val="20"/>
                <w:lang w:eastAsia="ru-RU"/>
              </w:rPr>
              <w:t xml:space="preserve">  </w:t>
            </w:r>
          </w:p>
        </w:tc>
      </w:tr>
      <w:tr w:rsidR="00EA685A" w:rsidRPr="00B66A81" w14:paraId="4DB84501"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4224F9B" w14:textId="6FB3E060" w:rsidR="00EA685A" w:rsidRPr="00B66A81" w:rsidRDefault="00EA685A" w:rsidP="007E03E0">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549D9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02D7640"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01 06 00 00 00 0000 000</w:t>
            </w:r>
          </w:p>
        </w:tc>
        <w:tc>
          <w:tcPr>
            <w:tcW w:w="4961" w:type="dxa"/>
            <w:tcBorders>
              <w:top w:val="nil"/>
              <w:left w:val="nil"/>
              <w:bottom w:val="single" w:sz="4" w:space="0" w:color="auto"/>
              <w:right w:val="single" w:sz="4" w:space="0" w:color="auto"/>
            </w:tcBorders>
            <w:shd w:val="clear" w:color="auto" w:fill="auto"/>
            <w:vAlign w:val="center"/>
          </w:tcPr>
          <w:p w14:paraId="7B1E6663"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bottom"/>
          </w:tcPr>
          <w:p w14:paraId="584AEECE" w14:textId="77777777" w:rsidR="00EA685A" w:rsidRPr="00B66A81" w:rsidRDefault="00EA685A" w:rsidP="00A87615">
            <w:pPr>
              <w:spacing w:before="0" w:after="0"/>
              <w:jc w:val="right"/>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0</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AB3E92E" w:rsidR="00EA685A" w:rsidRPr="00B66A81" w:rsidRDefault="00965918"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216 318,8</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7D43D01A" w14:textId="77777777" w:rsidR="000A18E6" w:rsidRDefault="000A18E6" w:rsidP="00EA685A">
      <w:pPr>
        <w:spacing w:before="0" w:after="0"/>
        <w:jc w:val="right"/>
        <w:rPr>
          <w:rFonts w:ascii="Times New Roman" w:eastAsia="Times New Roman" w:hAnsi="Times New Roman" w:cs="Times New Roman"/>
          <w:color w:val="000000"/>
          <w:sz w:val="26"/>
          <w:szCs w:val="26"/>
          <w:lang w:eastAsia="ru-RU"/>
        </w:rPr>
      </w:pPr>
    </w:p>
    <w:p w14:paraId="2D937E31" w14:textId="02DA9BDD" w:rsidR="000A18E6" w:rsidRDefault="0065635C"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8</w:t>
      </w:r>
      <w:r w:rsidR="000A18E6">
        <w:rPr>
          <w:rFonts w:ascii="Times New Roman" w:eastAsia="Times New Roman" w:hAnsi="Times New Roman" w:cs="Times New Roman"/>
          <w:color w:val="000000"/>
          <w:sz w:val="26"/>
          <w:szCs w:val="26"/>
          <w:lang w:eastAsia="ru-RU"/>
        </w:rPr>
        <w:t xml:space="preserve">) </w:t>
      </w:r>
      <w:r w:rsidR="000A18E6" w:rsidRPr="000D4498">
        <w:rPr>
          <w:rFonts w:ascii="Times New Roman" w:eastAsia="Times New Roman" w:hAnsi="Times New Roman" w:cs="Times New Roman"/>
          <w:sz w:val="26"/>
          <w:szCs w:val="26"/>
          <w:lang w:eastAsia="zh-CN"/>
        </w:rPr>
        <w:t xml:space="preserve">приложение </w:t>
      </w:r>
      <w:r w:rsidR="000A18E6">
        <w:rPr>
          <w:rFonts w:ascii="Times New Roman" w:eastAsia="Times New Roman" w:hAnsi="Times New Roman" w:cs="Times New Roman"/>
          <w:sz w:val="26"/>
          <w:szCs w:val="26"/>
          <w:lang w:eastAsia="zh-CN"/>
        </w:rPr>
        <w:t>4</w:t>
      </w:r>
      <w:r w:rsidR="000A18E6" w:rsidRPr="000D4498">
        <w:rPr>
          <w:rFonts w:ascii="Times New Roman" w:eastAsia="Times New Roman" w:hAnsi="Times New Roman" w:cs="Times New Roman"/>
          <w:sz w:val="26"/>
          <w:szCs w:val="26"/>
          <w:lang w:eastAsia="zh-CN"/>
        </w:rPr>
        <w:t xml:space="preserve"> к решению изложить в следующей редакции</w:t>
      </w:r>
      <w:r w:rsidR="000A18E6">
        <w:rPr>
          <w:rFonts w:ascii="Times New Roman" w:eastAsia="Times New Roman" w:hAnsi="Times New Roman" w:cs="Times New Roman"/>
          <w:sz w:val="26"/>
          <w:szCs w:val="26"/>
          <w:lang w:eastAsia="zh-CN"/>
        </w:rPr>
        <w:t>:</w:t>
      </w:r>
    </w:p>
    <w:p w14:paraId="282FD3C6" w14:textId="77777777" w:rsidR="000A18E6" w:rsidRDefault="000A18E6" w:rsidP="00096AE7">
      <w:pPr>
        <w:spacing w:before="0" w:after="0"/>
        <w:ind w:firstLine="709"/>
        <w:jc w:val="left"/>
        <w:rPr>
          <w:rFonts w:ascii="Times New Roman" w:eastAsia="Times New Roman" w:hAnsi="Times New Roman" w:cs="Times New Roman"/>
          <w:color w:val="000000"/>
          <w:sz w:val="26"/>
          <w:szCs w:val="26"/>
          <w:lang w:eastAsia="ru-RU"/>
        </w:rPr>
      </w:pPr>
    </w:p>
    <w:tbl>
      <w:tblPr>
        <w:tblW w:w="9639" w:type="dxa"/>
        <w:tblInd w:w="590" w:type="dxa"/>
        <w:tblLayout w:type="fixed"/>
        <w:tblLook w:val="0000" w:firstRow="0" w:lastRow="0" w:firstColumn="0" w:lastColumn="0" w:noHBand="0" w:noVBand="0"/>
      </w:tblPr>
      <w:tblGrid>
        <w:gridCol w:w="1317"/>
        <w:gridCol w:w="3183"/>
        <w:gridCol w:w="5139"/>
      </w:tblGrid>
      <w:tr w:rsidR="000A18E6" w:rsidRPr="000A18E6" w14:paraId="66219043" w14:textId="77777777" w:rsidTr="000A18E6">
        <w:trPr>
          <w:trHeight w:val="285"/>
        </w:trPr>
        <w:tc>
          <w:tcPr>
            <w:tcW w:w="1317" w:type="dxa"/>
            <w:tcBorders>
              <w:top w:val="nil"/>
              <w:left w:val="nil"/>
              <w:bottom w:val="nil"/>
              <w:right w:val="nil"/>
            </w:tcBorders>
            <w:shd w:val="clear" w:color="auto" w:fill="auto"/>
            <w:noWrap/>
            <w:vAlign w:val="bottom"/>
          </w:tcPr>
          <w:p w14:paraId="17943B4C" w14:textId="77777777" w:rsidR="000A18E6" w:rsidRPr="00A37245"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CB39DC4"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1B822CD" w14:textId="13C35F6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w:t>
            </w:r>
            <w:r w:rsidR="00F46E5B">
              <w:rPr>
                <w:rFonts w:ascii="Times New Roman" w:eastAsia="Times New Roman" w:hAnsi="Times New Roman" w:cs="Times New Roman"/>
                <w:sz w:val="26"/>
                <w:szCs w:val="26"/>
                <w:lang w:eastAsia="ru-RU"/>
              </w:rPr>
              <w:t>«</w:t>
            </w:r>
            <w:r w:rsidRPr="000A18E6">
              <w:rPr>
                <w:rFonts w:ascii="Times New Roman" w:eastAsia="Times New Roman" w:hAnsi="Times New Roman" w:cs="Times New Roman"/>
                <w:sz w:val="26"/>
                <w:szCs w:val="26"/>
                <w:lang w:eastAsia="ru-RU"/>
              </w:rPr>
              <w:t>Приложение 4</w:t>
            </w:r>
          </w:p>
          <w:p w14:paraId="101BC79A" w14:textId="77777777" w:rsidR="000A18E6" w:rsidRPr="000A18E6" w:rsidRDefault="000A18E6" w:rsidP="000A18E6">
            <w:pPr>
              <w:spacing w:before="0" w:after="0"/>
              <w:jc w:val="center"/>
              <w:rPr>
                <w:rFonts w:ascii="Times New Roman" w:eastAsia="Times New Roman" w:hAnsi="Times New Roman" w:cs="Times New Roman"/>
                <w:sz w:val="16"/>
                <w:szCs w:val="16"/>
                <w:lang w:eastAsia="ru-RU"/>
              </w:rPr>
            </w:pPr>
          </w:p>
          <w:p w14:paraId="14C50A1C"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УТВЕРЖДЕНЫ</w:t>
            </w:r>
          </w:p>
        </w:tc>
      </w:tr>
      <w:tr w:rsidR="000A18E6" w:rsidRPr="000A18E6" w14:paraId="514896A8" w14:textId="77777777" w:rsidTr="000A18E6">
        <w:trPr>
          <w:trHeight w:val="330"/>
        </w:trPr>
        <w:tc>
          <w:tcPr>
            <w:tcW w:w="1317" w:type="dxa"/>
            <w:tcBorders>
              <w:top w:val="nil"/>
              <w:left w:val="nil"/>
              <w:bottom w:val="nil"/>
              <w:right w:val="nil"/>
            </w:tcBorders>
            <w:shd w:val="clear" w:color="auto" w:fill="auto"/>
            <w:noWrap/>
            <w:vAlign w:val="bottom"/>
          </w:tcPr>
          <w:p w14:paraId="30A84E1B"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43C92DA3" w14:textId="77777777" w:rsidR="000A18E6" w:rsidRPr="000A18E6" w:rsidRDefault="000A18E6" w:rsidP="000A18E6">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17E8992A"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решением Совета депутатов</w:t>
            </w:r>
          </w:p>
        </w:tc>
      </w:tr>
      <w:tr w:rsidR="000A18E6" w:rsidRPr="000A18E6" w14:paraId="28065EA6" w14:textId="77777777" w:rsidTr="000A18E6">
        <w:trPr>
          <w:trHeight w:val="285"/>
        </w:trPr>
        <w:tc>
          <w:tcPr>
            <w:tcW w:w="1317" w:type="dxa"/>
            <w:tcBorders>
              <w:top w:val="nil"/>
              <w:left w:val="nil"/>
              <w:bottom w:val="nil"/>
              <w:right w:val="nil"/>
            </w:tcBorders>
            <w:shd w:val="clear" w:color="auto" w:fill="auto"/>
            <w:noWrap/>
            <w:vAlign w:val="bottom"/>
          </w:tcPr>
          <w:p w14:paraId="68C87FEC"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6EE0793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497362E"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Шебекинского городского округа</w:t>
            </w:r>
          </w:p>
        </w:tc>
      </w:tr>
      <w:tr w:rsidR="000A18E6" w:rsidRPr="000A18E6" w14:paraId="267A2725" w14:textId="77777777" w:rsidTr="000A18E6">
        <w:trPr>
          <w:trHeight w:val="300"/>
        </w:trPr>
        <w:tc>
          <w:tcPr>
            <w:tcW w:w="1317" w:type="dxa"/>
            <w:tcBorders>
              <w:top w:val="nil"/>
              <w:left w:val="nil"/>
              <w:bottom w:val="nil"/>
              <w:right w:val="nil"/>
            </w:tcBorders>
            <w:shd w:val="clear" w:color="auto" w:fill="auto"/>
            <w:noWrap/>
            <w:vAlign w:val="bottom"/>
          </w:tcPr>
          <w:p w14:paraId="1769DB4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0DE585"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FE04607" w14:textId="77777777" w:rsidR="000A18E6" w:rsidRDefault="000A18E6" w:rsidP="00F46E5B">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от  </w:t>
            </w:r>
            <w:r w:rsidR="00F46E5B">
              <w:rPr>
                <w:rFonts w:ascii="Times New Roman" w:eastAsia="Times New Roman" w:hAnsi="Times New Roman" w:cs="Times New Roman"/>
                <w:sz w:val="26"/>
                <w:szCs w:val="26"/>
                <w:lang w:eastAsia="ru-RU"/>
              </w:rPr>
              <w:t>22</w:t>
            </w:r>
            <w:r w:rsidRPr="000A18E6">
              <w:rPr>
                <w:rFonts w:ascii="Times New Roman" w:eastAsia="Times New Roman" w:hAnsi="Times New Roman" w:cs="Times New Roman"/>
                <w:sz w:val="26"/>
                <w:szCs w:val="26"/>
                <w:lang w:eastAsia="ru-RU"/>
              </w:rPr>
              <w:t xml:space="preserve"> декабря 202</w:t>
            </w:r>
            <w:r w:rsidRPr="000A18E6">
              <w:rPr>
                <w:rFonts w:ascii="Times New Roman" w:eastAsia="Times New Roman" w:hAnsi="Times New Roman" w:cs="Times New Roman"/>
                <w:sz w:val="26"/>
                <w:szCs w:val="26"/>
                <w:lang w:val="en-US" w:eastAsia="ru-RU"/>
              </w:rPr>
              <w:t>2</w:t>
            </w:r>
            <w:r w:rsidRPr="000A18E6">
              <w:rPr>
                <w:rFonts w:ascii="Times New Roman" w:eastAsia="Times New Roman" w:hAnsi="Times New Roman" w:cs="Times New Roman"/>
                <w:sz w:val="26"/>
                <w:szCs w:val="26"/>
                <w:lang w:eastAsia="ru-RU"/>
              </w:rPr>
              <w:t xml:space="preserve"> №  </w:t>
            </w:r>
            <w:r w:rsidR="00F46E5B">
              <w:rPr>
                <w:rFonts w:ascii="Times New Roman" w:eastAsia="Times New Roman" w:hAnsi="Times New Roman" w:cs="Times New Roman"/>
                <w:sz w:val="26"/>
                <w:szCs w:val="26"/>
                <w:lang w:eastAsia="ru-RU"/>
              </w:rPr>
              <w:t>78</w:t>
            </w:r>
          </w:p>
          <w:p w14:paraId="572AF808" w14:textId="2764C43C" w:rsidR="00056606" w:rsidRPr="000A18E6" w:rsidRDefault="00056606" w:rsidP="00F46E5B">
            <w:pPr>
              <w:spacing w:before="0" w:after="0"/>
              <w:jc w:val="center"/>
              <w:rPr>
                <w:rFonts w:ascii="Times New Roman" w:eastAsia="Times New Roman" w:hAnsi="Times New Roman" w:cs="Times New Roman"/>
                <w:sz w:val="26"/>
                <w:szCs w:val="26"/>
                <w:lang w:eastAsia="ru-RU"/>
              </w:rPr>
            </w:pPr>
          </w:p>
        </w:tc>
      </w:tr>
    </w:tbl>
    <w:p w14:paraId="373C80EC" w14:textId="35069AD6" w:rsidR="000A18E6" w:rsidRDefault="000A18E6" w:rsidP="000A18E6">
      <w:pPr>
        <w:spacing w:before="0" w:after="0"/>
        <w:ind w:firstLine="709"/>
        <w:jc w:val="center"/>
        <w:rPr>
          <w:rFonts w:ascii="Times New Roman" w:eastAsia="Times New Roman" w:hAnsi="Times New Roman" w:cs="Times New Roman"/>
          <w:b/>
          <w:bCs/>
          <w:sz w:val="26"/>
          <w:szCs w:val="26"/>
          <w:lang w:eastAsia="ru-RU"/>
        </w:rPr>
      </w:pPr>
      <w:r w:rsidRPr="00E22A26">
        <w:rPr>
          <w:rFonts w:ascii="Times New Roman" w:eastAsia="Times New Roman" w:hAnsi="Times New Roman" w:cs="Times New Roman"/>
          <w:b/>
          <w:bCs/>
          <w:sz w:val="26"/>
          <w:szCs w:val="26"/>
          <w:lang w:eastAsia="ru-RU"/>
        </w:rPr>
        <w:lastRenderedPageBreak/>
        <w:t>Источники внутреннего финансирования дефицита бюджета Шебекинского городского округа на плановый период 2024-2025 годов</w:t>
      </w:r>
    </w:p>
    <w:p w14:paraId="443B75CB" w14:textId="77777777" w:rsidR="00AC617C" w:rsidRPr="00E22A26" w:rsidRDefault="00AC617C" w:rsidP="000A18E6">
      <w:pPr>
        <w:spacing w:before="0" w:after="0"/>
        <w:ind w:firstLine="709"/>
        <w:jc w:val="center"/>
        <w:rPr>
          <w:rFonts w:ascii="Times New Roman" w:eastAsia="Times New Roman" w:hAnsi="Times New Roman" w:cs="Times New Roman"/>
          <w:b/>
          <w:bCs/>
          <w:sz w:val="26"/>
          <w:szCs w:val="26"/>
          <w:lang w:eastAsia="ru-RU"/>
        </w:rPr>
      </w:pPr>
    </w:p>
    <w:p w14:paraId="558F27B7" w14:textId="6FF3859F" w:rsidR="000A18E6" w:rsidRPr="000A18E6" w:rsidRDefault="000A18E6" w:rsidP="000A18E6">
      <w:pPr>
        <w:spacing w:before="0"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18E6">
        <w:rPr>
          <w:rFonts w:ascii="Times New Roman" w:eastAsia="Times New Roman" w:hAnsi="Times New Roman" w:cs="Times New Roman"/>
          <w:sz w:val="26"/>
          <w:szCs w:val="26"/>
          <w:lang w:eastAsia="ru-RU"/>
        </w:rPr>
        <w:t>(тыс. рублей)</w:t>
      </w:r>
    </w:p>
    <w:tbl>
      <w:tblPr>
        <w:tblW w:w="9639" w:type="dxa"/>
        <w:tblInd w:w="108" w:type="dxa"/>
        <w:tblLayout w:type="fixed"/>
        <w:tblLook w:val="0000" w:firstRow="0" w:lastRow="0" w:firstColumn="0" w:lastColumn="0" w:noHBand="0" w:noVBand="0"/>
      </w:tblPr>
      <w:tblGrid>
        <w:gridCol w:w="426"/>
        <w:gridCol w:w="10"/>
        <w:gridCol w:w="840"/>
        <w:gridCol w:w="2410"/>
        <w:gridCol w:w="3260"/>
        <w:gridCol w:w="1418"/>
        <w:gridCol w:w="9"/>
        <w:gridCol w:w="1266"/>
      </w:tblGrid>
      <w:tr w:rsidR="000A18E6" w:rsidRPr="000A18E6" w14:paraId="077A70FB" w14:textId="77777777" w:rsidTr="000A18E6">
        <w:trPr>
          <w:trHeight w:val="1069"/>
          <w:tblHeader/>
        </w:trPr>
        <w:tc>
          <w:tcPr>
            <w:tcW w:w="436" w:type="dxa"/>
            <w:gridSpan w:val="2"/>
            <w:vMerge w:val="restart"/>
            <w:tcBorders>
              <w:top w:val="single" w:sz="4" w:space="0" w:color="auto"/>
              <w:left w:val="single" w:sz="4" w:space="0" w:color="auto"/>
              <w:right w:val="single" w:sz="4" w:space="0" w:color="auto"/>
            </w:tcBorders>
            <w:shd w:val="clear" w:color="auto" w:fill="auto"/>
            <w:vAlign w:val="center"/>
          </w:tcPr>
          <w:p w14:paraId="098ADE0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2F743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главного</w:t>
            </w:r>
          </w:p>
          <w:p w14:paraId="18A9CDF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4550442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бюджетной классификации</w:t>
            </w:r>
          </w:p>
        </w:tc>
        <w:tc>
          <w:tcPr>
            <w:tcW w:w="3260" w:type="dxa"/>
            <w:vMerge w:val="restart"/>
            <w:tcBorders>
              <w:top w:val="single" w:sz="4" w:space="0" w:color="auto"/>
              <w:left w:val="nil"/>
              <w:right w:val="single" w:sz="4" w:space="0" w:color="auto"/>
            </w:tcBorders>
            <w:shd w:val="clear" w:color="auto" w:fill="auto"/>
            <w:vAlign w:val="center"/>
          </w:tcPr>
          <w:p w14:paraId="3353F69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8F2C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4</w:t>
            </w:r>
            <w:r w:rsidRPr="000A18E6">
              <w:rPr>
                <w:rFonts w:ascii="Times New Roman" w:eastAsia="Times New Roman" w:hAnsi="Times New Roman" w:cs="Times New Roman"/>
                <w:bCs/>
                <w:sz w:val="20"/>
                <w:szCs w:val="20"/>
                <w:lang w:eastAsia="ru-RU"/>
              </w:rPr>
              <w:t xml:space="preserve">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F76F6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5</w:t>
            </w:r>
            <w:r w:rsidRPr="000A18E6">
              <w:rPr>
                <w:rFonts w:ascii="Times New Roman" w:eastAsia="Times New Roman" w:hAnsi="Times New Roman" w:cs="Times New Roman"/>
                <w:bCs/>
                <w:sz w:val="20"/>
                <w:szCs w:val="20"/>
                <w:lang w:eastAsia="ru-RU"/>
              </w:rPr>
              <w:t xml:space="preserve"> год</w:t>
            </w:r>
          </w:p>
        </w:tc>
      </w:tr>
      <w:tr w:rsidR="000A18E6" w:rsidRPr="000A18E6" w14:paraId="7885E170" w14:textId="77777777" w:rsidTr="000A18E6">
        <w:trPr>
          <w:trHeight w:val="788"/>
          <w:tblHeader/>
        </w:trPr>
        <w:tc>
          <w:tcPr>
            <w:tcW w:w="436" w:type="dxa"/>
            <w:gridSpan w:val="2"/>
            <w:vMerge/>
            <w:tcBorders>
              <w:left w:val="single" w:sz="4" w:space="0" w:color="auto"/>
              <w:bottom w:val="single" w:sz="4" w:space="0" w:color="auto"/>
              <w:right w:val="single" w:sz="4" w:space="0" w:color="auto"/>
            </w:tcBorders>
            <w:shd w:val="clear" w:color="auto" w:fill="auto"/>
            <w:vAlign w:val="center"/>
          </w:tcPr>
          <w:p w14:paraId="7F4D12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4ACB464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73544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14:paraId="036FD72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E11A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7A0E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r>
      <w:tr w:rsidR="000A18E6" w:rsidRPr="000A18E6" w14:paraId="7B8C9F08" w14:textId="77777777" w:rsidTr="000A18E6">
        <w:trPr>
          <w:trHeight w:val="129"/>
          <w:tblHeader/>
        </w:trPr>
        <w:tc>
          <w:tcPr>
            <w:tcW w:w="436" w:type="dxa"/>
            <w:gridSpan w:val="2"/>
            <w:tcBorders>
              <w:top w:val="nil"/>
              <w:left w:val="single" w:sz="4" w:space="0" w:color="auto"/>
              <w:bottom w:val="single" w:sz="4" w:space="0" w:color="auto"/>
              <w:right w:val="single" w:sz="4" w:space="0" w:color="auto"/>
            </w:tcBorders>
            <w:shd w:val="clear" w:color="auto" w:fill="auto"/>
            <w:vAlign w:val="center"/>
          </w:tcPr>
          <w:p w14:paraId="4326863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37F6CD0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1225885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3</w:t>
            </w:r>
          </w:p>
        </w:tc>
        <w:tc>
          <w:tcPr>
            <w:tcW w:w="3260" w:type="dxa"/>
            <w:tcBorders>
              <w:top w:val="nil"/>
              <w:left w:val="nil"/>
              <w:bottom w:val="single" w:sz="4" w:space="0" w:color="auto"/>
              <w:right w:val="single" w:sz="4" w:space="0" w:color="auto"/>
            </w:tcBorders>
            <w:shd w:val="clear" w:color="auto" w:fill="auto"/>
            <w:vAlign w:val="center"/>
          </w:tcPr>
          <w:p w14:paraId="44EBA3C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1EF6078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5</w:t>
            </w:r>
          </w:p>
        </w:tc>
        <w:tc>
          <w:tcPr>
            <w:tcW w:w="1275" w:type="dxa"/>
            <w:gridSpan w:val="2"/>
            <w:tcBorders>
              <w:top w:val="nil"/>
              <w:left w:val="nil"/>
              <w:bottom w:val="single" w:sz="4" w:space="0" w:color="auto"/>
              <w:right w:val="single" w:sz="4" w:space="0" w:color="auto"/>
            </w:tcBorders>
            <w:shd w:val="clear" w:color="auto" w:fill="auto"/>
            <w:vAlign w:val="center"/>
          </w:tcPr>
          <w:p w14:paraId="5F8B3C1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w:t>
            </w:r>
          </w:p>
        </w:tc>
      </w:tr>
      <w:tr w:rsidR="000A18E6" w:rsidRPr="000A18E6" w14:paraId="412CBD23" w14:textId="77777777" w:rsidTr="000A18E6">
        <w:trPr>
          <w:trHeight w:val="395"/>
        </w:trPr>
        <w:tc>
          <w:tcPr>
            <w:tcW w:w="436" w:type="dxa"/>
            <w:gridSpan w:val="2"/>
            <w:tcBorders>
              <w:top w:val="nil"/>
              <w:left w:val="single" w:sz="4" w:space="0" w:color="auto"/>
              <w:bottom w:val="single" w:sz="4" w:space="0" w:color="auto"/>
              <w:right w:val="single" w:sz="4" w:space="0" w:color="auto"/>
            </w:tcBorders>
            <w:shd w:val="clear" w:color="auto" w:fill="auto"/>
          </w:tcPr>
          <w:p w14:paraId="5CBDF8F4"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F049D00"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p w14:paraId="6F080C92"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2D73BBF"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01 02 00 00 00 0000 000</w:t>
            </w:r>
          </w:p>
        </w:tc>
        <w:tc>
          <w:tcPr>
            <w:tcW w:w="3260" w:type="dxa"/>
            <w:tcBorders>
              <w:top w:val="nil"/>
              <w:left w:val="nil"/>
              <w:bottom w:val="single" w:sz="4" w:space="0" w:color="auto"/>
              <w:right w:val="single" w:sz="4" w:space="0" w:color="auto"/>
            </w:tcBorders>
            <w:shd w:val="clear" w:color="auto" w:fill="auto"/>
            <w:vAlign w:val="center"/>
          </w:tcPr>
          <w:p w14:paraId="361BC7DC" w14:textId="77777777" w:rsidR="000A18E6" w:rsidRPr="000A18E6" w:rsidRDefault="000A18E6" w:rsidP="000A18E6">
            <w:pPr>
              <w:spacing w:before="0" w:after="0"/>
              <w:jc w:val="lef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62CF029C" w14:textId="6B00C43B" w:rsidR="000A18E6" w:rsidRPr="000A18E6" w:rsidRDefault="00AD1D0C" w:rsidP="000A18E6">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20 365</w:t>
            </w:r>
          </w:p>
        </w:tc>
        <w:tc>
          <w:tcPr>
            <w:tcW w:w="1275" w:type="dxa"/>
            <w:gridSpan w:val="2"/>
            <w:tcBorders>
              <w:top w:val="nil"/>
              <w:left w:val="nil"/>
              <w:bottom w:val="single" w:sz="4" w:space="0" w:color="auto"/>
              <w:right w:val="single" w:sz="4" w:space="0" w:color="auto"/>
            </w:tcBorders>
            <w:shd w:val="clear" w:color="auto" w:fill="auto"/>
            <w:vAlign w:val="center"/>
          </w:tcPr>
          <w:p w14:paraId="3AA403A6"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3 475</w:t>
            </w:r>
          </w:p>
        </w:tc>
      </w:tr>
      <w:tr w:rsidR="000A18E6" w:rsidRPr="000A18E6" w14:paraId="4A9014B6" w14:textId="77777777" w:rsidTr="000A18E6">
        <w:trPr>
          <w:trHeight w:val="551"/>
        </w:trPr>
        <w:tc>
          <w:tcPr>
            <w:tcW w:w="436" w:type="dxa"/>
            <w:gridSpan w:val="2"/>
            <w:tcBorders>
              <w:top w:val="nil"/>
              <w:left w:val="single" w:sz="4" w:space="0" w:color="auto"/>
              <w:bottom w:val="single" w:sz="4" w:space="0" w:color="auto"/>
              <w:right w:val="single" w:sz="4" w:space="0" w:color="auto"/>
            </w:tcBorders>
            <w:shd w:val="clear" w:color="auto" w:fill="auto"/>
            <w:vAlign w:val="bottom"/>
          </w:tcPr>
          <w:p w14:paraId="6C60CCA4"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7A3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C59935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01 02 00 00 00 0000 700</w:t>
            </w:r>
          </w:p>
        </w:tc>
        <w:tc>
          <w:tcPr>
            <w:tcW w:w="3260" w:type="dxa"/>
            <w:tcBorders>
              <w:top w:val="nil"/>
              <w:left w:val="nil"/>
              <w:bottom w:val="single" w:sz="4" w:space="0" w:color="auto"/>
              <w:right w:val="single" w:sz="4" w:space="0" w:color="auto"/>
            </w:tcBorders>
            <w:shd w:val="clear" w:color="auto" w:fill="auto"/>
            <w:vAlign w:val="center"/>
          </w:tcPr>
          <w:p w14:paraId="23761120"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37BC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3F4EB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C5A59BC"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14775E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270A9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714B73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01 02 00 00 04 0000 710</w:t>
            </w:r>
          </w:p>
        </w:tc>
        <w:tc>
          <w:tcPr>
            <w:tcW w:w="3260" w:type="dxa"/>
            <w:tcBorders>
              <w:top w:val="nil"/>
              <w:left w:val="nil"/>
              <w:bottom w:val="single" w:sz="4" w:space="0" w:color="auto"/>
              <w:right w:val="single" w:sz="4" w:space="0" w:color="auto"/>
            </w:tcBorders>
            <w:shd w:val="clear" w:color="auto" w:fill="auto"/>
            <w:vAlign w:val="center"/>
          </w:tcPr>
          <w:p w14:paraId="70C5B895"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4712D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7DAB3698"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57A839F" w14:textId="77777777" w:rsidTr="00AC617C">
        <w:trPr>
          <w:trHeight w:val="359"/>
        </w:trPr>
        <w:tc>
          <w:tcPr>
            <w:tcW w:w="436" w:type="dxa"/>
            <w:gridSpan w:val="2"/>
            <w:tcBorders>
              <w:top w:val="nil"/>
              <w:left w:val="single" w:sz="4" w:space="0" w:color="auto"/>
              <w:bottom w:val="single" w:sz="4" w:space="0" w:color="auto"/>
              <w:right w:val="single" w:sz="4" w:space="0" w:color="auto"/>
            </w:tcBorders>
            <w:shd w:val="clear" w:color="auto" w:fill="auto"/>
          </w:tcPr>
          <w:p w14:paraId="2131462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A5D439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6F720F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01 02 00 00 00 0000 800</w:t>
            </w:r>
          </w:p>
        </w:tc>
        <w:tc>
          <w:tcPr>
            <w:tcW w:w="3260" w:type="dxa"/>
            <w:tcBorders>
              <w:top w:val="nil"/>
              <w:left w:val="nil"/>
              <w:bottom w:val="single" w:sz="4" w:space="0" w:color="auto"/>
              <w:right w:val="single" w:sz="4" w:space="0" w:color="auto"/>
            </w:tcBorders>
            <w:shd w:val="clear" w:color="auto" w:fill="auto"/>
            <w:vAlign w:val="center"/>
          </w:tcPr>
          <w:p w14:paraId="31B8A296"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3421BD4" w14:textId="3433D6DF" w:rsidR="000A18E6" w:rsidRPr="000A18E6" w:rsidRDefault="00AD1D0C" w:rsidP="000A18E6">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51 900</w:t>
            </w:r>
          </w:p>
        </w:tc>
        <w:tc>
          <w:tcPr>
            <w:tcW w:w="1275" w:type="dxa"/>
            <w:gridSpan w:val="2"/>
            <w:tcBorders>
              <w:top w:val="nil"/>
              <w:left w:val="nil"/>
              <w:bottom w:val="single" w:sz="4" w:space="0" w:color="auto"/>
              <w:right w:val="single" w:sz="4" w:space="0" w:color="auto"/>
            </w:tcBorders>
            <w:shd w:val="clear" w:color="auto" w:fill="auto"/>
            <w:vAlign w:val="bottom"/>
          </w:tcPr>
          <w:p w14:paraId="6A32447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2ED3E00" w14:textId="77777777" w:rsidTr="000A18E6">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818292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1F088F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C2B7C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01 02 00 00 04 0000 810</w:t>
            </w:r>
          </w:p>
        </w:tc>
        <w:tc>
          <w:tcPr>
            <w:tcW w:w="3260" w:type="dxa"/>
            <w:tcBorders>
              <w:top w:val="nil"/>
              <w:left w:val="nil"/>
              <w:bottom w:val="single" w:sz="4" w:space="0" w:color="auto"/>
              <w:right w:val="single" w:sz="4" w:space="0" w:color="auto"/>
            </w:tcBorders>
            <w:shd w:val="clear" w:color="auto" w:fill="auto"/>
            <w:vAlign w:val="center"/>
          </w:tcPr>
          <w:p w14:paraId="601238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60A745E" w14:textId="721DBFC3" w:rsidR="000A18E6" w:rsidRPr="000A18E6" w:rsidRDefault="00AD1D0C" w:rsidP="000A18E6">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51 900</w:t>
            </w:r>
          </w:p>
        </w:tc>
        <w:tc>
          <w:tcPr>
            <w:tcW w:w="1275" w:type="dxa"/>
            <w:gridSpan w:val="2"/>
            <w:tcBorders>
              <w:top w:val="nil"/>
              <w:left w:val="nil"/>
              <w:bottom w:val="single" w:sz="4" w:space="0" w:color="auto"/>
              <w:right w:val="single" w:sz="4" w:space="0" w:color="auto"/>
            </w:tcBorders>
            <w:shd w:val="clear" w:color="auto" w:fill="auto"/>
            <w:vAlign w:val="bottom"/>
          </w:tcPr>
          <w:p w14:paraId="4A1F041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AD1D0C" w:rsidRPr="000A18E6" w14:paraId="79BA975B"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C13717E" w14:textId="77777777"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0F5CDB5" w14:textId="0DD803A5"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30E177FD" w14:textId="3372CE64"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sidRPr="0097254C">
              <w:rPr>
                <w:rFonts w:ascii="Times New Roman" w:eastAsia="Times New Roman" w:hAnsi="Times New Roman" w:cs="Times New Roman"/>
                <w:b/>
                <w:bCs/>
                <w:sz w:val="20"/>
                <w:szCs w:val="20"/>
                <w:lang w:eastAsia="ru-RU"/>
              </w:rPr>
              <w:t xml:space="preserve">01 03 01 00 00 0000 </w:t>
            </w:r>
            <w:r>
              <w:rPr>
                <w:rFonts w:ascii="Times New Roman" w:eastAsia="Times New Roman" w:hAnsi="Times New Roman" w:cs="Times New Roman"/>
                <w:b/>
                <w:bCs/>
                <w:sz w:val="20"/>
                <w:szCs w:val="20"/>
                <w:lang w:eastAsia="ru-RU"/>
              </w:rPr>
              <w:t>8</w:t>
            </w:r>
            <w:r w:rsidRPr="0097254C">
              <w:rPr>
                <w:rFonts w:ascii="Times New Roman" w:eastAsia="Times New Roman" w:hAnsi="Times New Roman" w:cs="Times New Roman"/>
                <w:b/>
                <w:bCs/>
                <w:sz w:val="20"/>
                <w:szCs w:val="20"/>
                <w:lang w:eastAsia="ru-RU"/>
              </w:rPr>
              <w:t>00</w:t>
            </w:r>
          </w:p>
        </w:tc>
        <w:tc>
          <w:tcPr>
            <w:tcW w:w="3260" w:type="dxa"/>
            <w:tcBorders>
              <w:top w:val="nil"/>
              <w:left w:val="nil"/>
              <w:bottom w:val="single" w:sz="4" w:space="0" w:color="auto"/>
              <w:right w:val="single" w:sz="4" w:space="0" w:color="auto"/>
            </w:tcBorders>
            <w:shd w:val="clear" w:color="auto" w:fill="auto"/>
          </w:tcPr>
          <w:p w14:paraId="54C4F994" w14:textId="76D35BA2"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Погашение</w:t>
            </w:r>
            <w:r w:rsidR="00AD1D0C" w:rsidRPr="0097254C">
              <w:rPr>
                <w:rFonts w:ascii="Times New Roman" w:eastAsia="Times New Roman" w:hAnsi="Times New Roman" w:cs="Times New Roman"/>
                <w:b/>
                <w:sz w:val="20"/>
                <w:szCs w:val="20"/>
                <w:lang w:eastAsia="ru-RU"/>
              </w:rPr>
              <w:t xml:space="preserve">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3A78659" w14:textId="33F1826E" w:rsidR="00AD1D0C" w:rsidRPr="00AD1D0C" w:rsidRDefault="00AD1D0C" w:rsidP="00AD1D0C">
            <w:pPr>
              <w:spacing w:before="0" w:after="0"/>
              <w:jc w:val="right"/>
              <w:rPr>
                <w:rFonts w:ascii="Times New Roman" w:eastAsia="Times New Roman" w:hAnsi="Times New Roman" w:cs="Times New Roman"/>
                <w:b/>
                <w:bCs/>
                <w:sz w:val="20"/>
                <w:szCs w:val="20"/>
                <w:lang w:eastAsia="ru-RU"/>
              </w:rPr>
            </w:pPr>
            <w:r w:rsidRPr="00AD1D0C">
              <w:rPr>
                <w:rFonts w:ascii="Times New Roman" w:eastAsia="Times New Roman" w:hAnsi="Times New Roman" w:cs="Times New Roman"/>
                <w:b/>
                <w:bCs/>
                <w:sz w:val="20"/>
                <w:szCs w:val="20"/>
                <w:lang w:eastAsia="ru-RU"/>
              </w:rPr>
              <w:t>17 600</w:t>
            </w:r>
          </w:p>
        </w:tc>
        <w:tc>
          <w:tcPr>
            <w:tcW w:w="1275" w:type="dxa"/>
            <w:gridSpan w:val="2"/>
            <w:tcBorders>
              <w:top w:val="nil"/>
              <w:left w:val="nil"/>
              <w:bottom w:val="single" w:sz="4" w:space="0" w:color="auto"/>
              <w:right w:val="single" w:sz="4" w:space="0" w:color="auto"/>
            </w:tcBorders>
            <w:shd w:val="clear" w:color="auto" w:fill="auto"/>
            <w:vAlign w:val="bottom"/>
          </w:tcPr>
          <w:p w14:paraId="6CD9C72A" w14:textId="77777777" w:rsidR="00AD1D0C" w:rsidRPr="00AD1D0C" w:rsidRDefault="00AD1D0C" w:rsidP="000A18E6">
            <w:pPr>
              <w:spacing w:before="0" w:after="0"/>
              <w:jc w:val="right"/>
              <w:rPr>
                <w:rFonts w:ascii="Times New Roman" w:eastAsia="Times New Roman" w:hAnsi="Times New Roman" w:cs="Times New Roman"/>
                <w:b/>
                <w:bCs/>
                <w:sz w:val="20"/>
                <w:szCs w:val="20"/>
                <w:lang w:eastAsia="ru-RU"/>
              </w:rPr>
            </w:pPr>
          </w:p>
        </w:tc>
      </w:tr>
      <w:tr w:rsidR="00AD1D0C" w:rsidRPr="000A18E6" w14:paraId="21513FAC"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53E40D39" w14:textId="732F8660"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EDC276F" w14:textId="3714D1C9"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EE1C477" w14:textId="6E9E05C2"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01 03 01 00 04 0000 810</w:t>
            </w:r>
          </w:p>
        </w:tc>
        <w:tc>
          <w:tcPr>
            <w:tcW w:w="3260" w:type="dxa"/>
            <w:tcBorders>
              <w:top w:val="nil"/>
              <w:left w:val="nil"/>
              <w:bottom w:val="single" w:sz="4" w:space="0" w:color="auto"/>
              <w:right w:val="single" w:sz="4" w:space="0" w:color="auto"/>
            </w:tcBorders>
            <w:shd w:val="clear" w:color="auto" w:fill="auto"/>
          </w:tcPr>
          <w:p w14:paraId="063AB584" w14:textId="65F3E113"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w:t>
            </w:r>
            <w:r w:rsidR="00AD1D0C">
              <w:rPr>
                <w:rFonts w:ascii="Times New Roman" w:eastAsia="Times New Roman" w:hAnsi="Times New Roman" w:cs="Times New Roman"/>
                <w:sz w:val="20"/>
                <w:szCs w:val="20"/>
                <w:lang w:eastAsia="ru-RU"/>
              </w:rPr>
              <w:t xml:space="preserve">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55249D8" w14:textId="53257A08" w:rsidR="00AD1D0C" w:rsidRPr="000A18E6" w:rsidRDefault="00AD1D0C" w:rsidP="000A18E6">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17 600</w:t>
            </w:r>
          </w:p>
        </w:tc>
        <w:tc>
          <w:tcPr>
            <w:tcW w:w="1275" w:type="dxa"/>
            <w:gridSpan w:val="2"/>
            <w:tcBorders>
              <w:top w:val="nil"/>
              <w:left w:val="nil"/>
              <w:bottom w:val="single" w:sz="4" w:space="0" w:color="auto"/>
              <w:right w:val="single" w:sz="4" w:space="0" w:color="auto"/>
            </w:tcBorders>
            <w:shd w:val="clear" w:color="auto" w:fill="auto"/>
            <w:vAlign w:val="bottom"/>
          </w:tcPr>
          <w:p w14:paraId="10E7A27D" w14:textId="77777777" w:rsidR="00AD1D0C" w:rsidRPr="000A18E6" w:rsidRDefault="00AD1D0C" w:rsidP="000A18E6">
            <w:pPr>
              <w:spacing w:before="0" w:after="0"/>
              <w:jc w:val="right"/>
              <w:rPr>
                <w:rFonts w:ascii="Times New Roman" w:eastAsia="Times New Roman" w:hAnsi="Times New Roman" w:cs="Times New Roman"/>
                <w:bCs/>
                <w:sz w:val="20"/>
                <w:szCs w:val="20"/>
                <w:lang w:eastAsia="ru-RU"/>
              </w:rPr>
            </w:pPr>
          </w:p>
        </w:tc>
      </w:tr>
      <w:tr w:rsidR="000A18E6" w:rsidRPr="000A18E6" w14:paraId="21FEAFA6" w14:textId="77777777" w:rsidTr="000A18E6">
        <w:trPr>
          <w:trHeight w:val="44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7056B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2ABADC8F"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DAC110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bCs/>
                <w:sz w:val="20"/>
                <w:szCs w:val="20"/>
                <w:lang w:eastAsia="ru-RU"/>
              </w:rPr>
              <w:t>01 05 00 00 00 0000 000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5F111" w14:textId="77777777" w:rsidR="000A18E6" w:rsidRPr="000A18E6" w:rsidRDefault="000A18E6" w:rsidP="000A18E6">
            <w:pPr>
              <w:spacing w:before="0" w:after="0"/>
              <w:jc w:val="lef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CDE381" w14:textId="19177126"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85 344,7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9DACE6" w14:textId="35950457"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114 003,2</w:t>
            </w:r>
          </w:p>
        </w:tc>
      </w:tr>
      <w:tr w:rsidR="000A18E6" w:rsidRPr="000A18E6" w14:paraId="19F9BAF3" w14:textId="77777777" w:rsidTr="000A18E6">
        <w:trPr>
          <w:trHeight w:val="314"/>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2A540B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8B02B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84C61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FA3A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685CD" w14:textId="75E81893" w:rsidR="000A18E6" w:rsidRPr="000A18E6" w:rsidRDefault="00AD1D0C"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7E99B" w14:textId="283301FE" w:rsidR="000A18E6" w:rsidRPr="000A18E6" w:rsidRDefault="000A18E6" w:rsidP="00AD1D0C">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 963 035,2</w:t>
            </w:r>
          </w:p>
        </w:tc>
      </w:tr>
      <w:tr w:rsidR="000A18E6" w:rsidRPr="000A18E6" w14:paraId="3E074DAE" w14:textId="77777777" w:rsidTr="000A18E6">
        <w:trPr>
          <w:trHeight w:val="406"/>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C85B56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8BE71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2D0E3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01 05 02 00 00 0000 500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86F19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EE8AF1" w14:textId="05D26178"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E5500AA" w14:textId="2F5F38E7"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56FFE32E" w14:textId="77777777" w:rsidTr="000A18E6">
        <w:trPr>
          <w:trHeight w:val="369"/>
        </w:trPr>
        <w:tc>
          <w:tcPr>
            <w:tcW w:w="436" w:type="dxa"/>
            <w:gridSpan w:val="2"/>
            <w:tcBorders>
              <w:top w:val="nil"/>
              <w:left w:val="single" w:sz="4" w:space="0" w:color="auto"/>
              <w:bottom w:val="single" w:sz="4" w:space="0" w:color="auto"/>
              <w:right w:val="single" w:sz="4" w:space="0" w:color="auto"/>
            </w:tcBorders>
            <w:shd w:val="clear" w:color="auto" w:fill="auto"/>
          </w:tcPr>
          <w:p w14:paraId="393BD07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6B977A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42FA5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01 05 02 01 00 0000 510</w:t>
            </w:r>
          </w:p>
        </w:tc>
        <w:tc>
          <w:tcPr>
            <w:tcW w:w="3260" w:type="dxa"/>
            <w:tcBorders>
              <w:top w:val="nil"/>
              <w:left w:val="nil"/>
              <w:bottom w:val="single" w:sz="4" w:space="0" w:color="auto"/>
              <w:right w:val="single" w:sz="4" w:space="0" w:color="auto"/>
            </w:tcBorders>
            <w:shd w:val="clear" w:color="auto" w:fill="auto"/>
            <w:vAlign w:val="center"/>
          </w:tcPr>
          <w:p w14:paraId="42EFA7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EF81009" w14:textId="43E95802"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nil"/>
              <w:left w:val="nil"/>
              <w:bottom w:val="single" w:sz="4" w:space="0" w:color="auto"/>
              <w:right w:val="single" w:sz="4" w:space="0" w:color="auto"/>
            </w:tcBorders>
            <w:shd w:val="clear" w:color="auto" w:fill="auto"/>
            <w:vAlign w:val="bottom"/>
          </w:tcPr>
          <w:p w14:paraId="0D8C35FD" w14:textId="4B754AEF"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42F9339B" w14:textId="77777777" w:rsidTr="000A18E6">
        <w:trPr>
          <w:trHeight w:val="603"/>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1BB455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860B8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96F88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01 05 02 01 04 0000 510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C88A2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6844AC" w14:textId="21570263"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421F39CD" w14:textId="443BCB3D"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30D80F22" w14:textId="77777777" w:rsidTr="000A18E6">
        <w:trPr>
          <w:trHeight w:val="343"/>
        </w:trPr>
        <w:tc>
          <w:tcPr>
            <w:tcW w:w="436" w:type="dxa"/>
            <w:gridSpan w:val="2"/>
            <w:tcBorders>
              <w:top w:val="nil"/>
              <w:left w:val="single" w:sz="4" w:space="0" w:color="auto"/>
              <w:bottom w:val="single" w:sz="4" w:space="0" w:color="auto"/>
              <w:right w:val="single" w:sz="4" w:space="0" w:color="auto"/>
            </w:tcBorders>
            <w:shd w:val="clear" w:color="auto" w:fill="auto"/>
          </w:tcPr>
          <w:p w14:paraId="6D3D9BB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8CD17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4BBAF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4" w:space="0" w:color="auto"/>
              <w:right w:val="single" w:sz="4" w:space="0" w:color="auto"/>
            </w:tcBorders>
            <w:shd w:val="clear" w:color="auto" w:fill="auto"/>
            <w:vAlign w:val="center"/>
          </w:tcPr>
          <w:p w14:paraId="5C5134C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262B154" w14:textId="755AC8A3" w:rsidR="000A18E6" w:rsidRPr="000A18E6" w:rsidRDefault="000A18E6" w:rsidP="005A052A">
            <w:pPr>
              <w:spacing w:before="0" w:after="0"/>
              <w:jc w:val="right"/>
              <w:rPr>
                <w:rFonts w:ascii="Times New Roman" w:eastAsia="Times New Roman" w:hAnsi="Times New Roman" w:cs="Times New Roman"/>
                <w:sz w:val="20"/>
                <w:szCs w:val="20"/>
                <w:highlight w:val="yellow"/>
                <w:lang w:eastAsia="ru-RU"/>
              </w:rPr>
            </w:pPr>
            <w:r w:rsidRPr="000A18E6">
              <w:rPr>
                <w:rFonts w:ascii="Times New Roman" w:eastAsia="Times New Roman" w:hAnsi="Times New Roman" w:cs="Times New Roman"/>
                <w:sz w:val="20"/>
                <w:szCs w:val="20"/>
                <w:lang w:eastAsia="ru-RU"/>
              </w:rPr>
              <w:t>4</w:t>
            </w:r>
            <w:r w:rsidR="00AD1D0C">
              <w:rPr>
                <w:rFonts w:ascii="Times New Roman" w:eastAsia="Times New Roman" w:hAnsi="Times New Roman" w:cs="Times New Roman"/>
                <w:sz w:val="20"/>
                <w:szCs w:val="20"/>
                <w:lang w:eastAsia="ru-RU"/>
              </w:rPr>
              <w:t> 20</w:t>
            </w:r>
            <w:r w:rsidR="005A052A">
              <w:rPr>
                <w:rFonts w:ascii="Times New Roman" w:eastAsia="Times New Roman" w:hAnsi="Times New Roman" w:cs="Times New Roman"/>
                <w:sz w:val="20"/>
                <w:szCs w:val="20"/>
                <w:lang w:eastAsia="ru-RU"/>
              </w:rPr>
              <w:t>4</w:t>
            </w:r>
            <w:r w:rsidR="00AD1D0C">
              <w:rPr>
                <w:rFonts w:ascii="Times New Roman" w:eastAsia="Times New Roman" w:hAnsi="Times New Roman" w:cs="Times New Roman"/>
                <w:sz w:val="20"/>
                <w:szCs w:val="20"/>
                <w:lang w:eastAsia="ru-RU"/>
              </w:rPr>
              <w:t> </w:t>
            </w:r>
            <w:r w:rsidR="005A052A">
              <w:rPr>
                <w:rFonts w:ascii="Times New Roman" w:eastAsia="Times New Roman" w:hAnsi="Times New Roman" w:cs="Times New Roman"/>
                <w:sz w:val="20"/>
                <w:szCs w:val="20"/>
                <w:lang w:eastAsia="ru-RU"/>
              </w:rPr>
              <w:t>395</w:t>
            </w:r>
            <w:r w:rsidR="00AD1D0C">
              <w:rPr>
                <w:rFonts w:ascii="Times New Roman" w:eastAsia="Times New Roman" w:hAnsi="Times New Roman" w:cs="Times New Roman"/>
                <w:sz w:val="20"/>
                <w:szCs w:val="20"/>
                <w:lang w:eastAsia="ru-RU"/>
              </w:rPr>
              <w:t>,8</w:t>
            </w:r>
          </w:p>
        </w:tc>
        <w:tc>
          <w:tcPr>
            <w:tcW w:w="1275" w:type="dxa"/>
            <w:gridSpan w:val="2"/>
            <w:tcBorders>
              <w:top w:val="nil"/>
              <w:left w:val="nil"/>
              <w:bottom w:val="single" w:sz="4" w:space="0" w:color="auto"/>
              <w:right w:val="single" w:sz="4" w:space="0" w:color="auto"/>
            </w:tcBorders>
            <w:shd w:val="clear" w:color="auto" w:fill="auto"/>
            <w:vAlign w:val="bottom"/>
          </w:tcPr>
          <w:p w14:paraId="0F39A0BC" w14:textId="69BDAF41" w:rsidR="000A18E6" w:rsidRPr="000A18E6" w:rsidRDefault="00AD1D0C"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w:t>
            </w:r>
            <w:r w:rsidR="005A052A">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0</w:t>
            </w:r>
            <w:r w:rsidR="005A052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8,4</w:t>
            </w:r>
          </w:p>
        </w:tc>
      </w:tr>
      <w:tr w:rsidR="000A18E6" w:rsidRPr="000A18E6" w14:paraId="45656A9F" w14:textId="77777777" w:rsidTr="000A18E6">
        <w:trPr>
          <w:trHeight w:val="293"/>
        </w:trPr>
        <w:tc>
          <w:tcPr>
            <w:tcW w:w="436" w:type="dxa"/>
            <w:gridSpan w:val="2"/>
            <w:tcBorders>
              <w:top w:val="nil"/>
              <w:left w:val="single" w:sz="4" w:space="0" w:color="auto"/>
              <w:bottom w:val="single" w:sz="4" w:space="0" w:color="auto"/>
              <w:right w:val="single" w:sz="4" w:space="0" w:color="auto"/>
            </w:tcBorders>
            <w:shd w:val="clear" w:color="auto" w:fill="auto"/>
          </w:tcPr>
          <w:p w14:paraId="6BC9661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85E58E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8624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4" w:space="0" w:color="auto"/>
              <w:right w:val="single" w:sz="4" w:space="0" w:color="auto"/>
            </w:tcBorders>
            <w:shd w:val="clear" w:color="auto" w:fill="auto"/>
            <w:vAlign w:val="center"/>
          </w:tcPr>
          <w:p w14:paraId="2326FFB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A2D8EEA" w14:textId="08CFCC1D" w:rsidR="000A18E6" w:rsidRPr="000A18E6" w:rsidRDefault="00AD1D0C" w:rsidP="005A052A">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20</w:t>
            </w:r>
            <w:r w:rsidR="005A052A">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005A052A">
              <w:rPr>
                <w:rFonts w:ascii="Times New Roman" w:eastAsia="Times New Roman" w:hAnsi="Times New Roman" w:cs="Times New Roman"/>
                <w:sz w:val="20"/>
                <w:szCs w:val="20"/>
                <w:lang w:eastAsia="ru-RU"/>
              </w:rPr>
              <w:t>395</w:t>
            </w:r>
            <w:r>
              <w:rPr>
                <w:rFonts w:ascii="Times New Roman" w:eastAsia="Times New Roman" w:hAnsi="Times New Roman" w:cs="Times New Roman"/>
                <w:sz w:val="20"/>
                <w:szCs w:val="20"/>
                <w:lang w:eastAsia="ru-RU"/>
              </w:rPr>
              <w:t>,8</w:t>
            </w:r>
          </w:p>
        </w:tc>
        <w:tc>
          <w:tcPr>
            <w:tcW w:w="1275" w:type="dxa"/>
            <w:gridSpan w:val="2"/>
            <w:tcBorders>
              <w:top w:val="nil"/>
              <w:left w:val="nil"/>
              <w:bottom w:val="single" w:sz="4" w:space="0" w:color="auto"/>
              <w:right w:val="single" w:sz="4" w:space="0" w:color="auto"/>
            </w:tcBorders>
            <w:shd w:val="clear" w:color="auto" w:fill="auto"/>
            <w:vAlign w:val="bottom"/>
          </w:tcPr>
          <w:p w14:paraId="30D062A7" w14:textId="51BB183B"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46162472"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5EB83A5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5CA206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D1C52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01 05 02 01 00 0000 610</w:t>
            </w:r>
          </w:p>
        </w:tc>
        <w:tc>
          <w:tcPr>
            <w:tcW w:w="3260" w:type="dxa"/>
            <w:tcBorders>
              <w:top w:val="nil"/>
              <w:left w:val="nil"/>
              <w:bottom w:val="single" w:sz="4" w:space="0" w:color="auto"/>
              <w:right w:val="single" w:sz="4" w:space="0" w:color="auto"/>
            </w:tcBorders>
            <w:shd w:val="clear" w:color="auto" w:fill="auto"/>
            <w:vAlign w:val="center"/>
          </w:tcPr>
          <w:p w14:paraId="6085469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3F26F30" w14:textId="0AE64585"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w:t>
            </w:r>
            <w:r w:rsidR="005A052A">
              <w:rPr>
                <w:rFonts w:ascii="Times New Roman" w:eastAsia="Times New Roman" w:hAnsi="Times New Roman" w:cs="Times New Roman"/>
                <w:sz w:val="20"/>
                <w:szCs w:val="20"/>
                <w:lang w:eastAsia="ru-RU"/>
              </w:rPr>
              <w:t> 204 395</w:t>
            </w:r>
            <w:r>
              <w:rPr>
                <w:rFonts w:ascii="Times New Roman" w:eastAsia="Times New Roman" w:hAnsi="Times New Roman" w:cs="Times New Roman"/>
                <w:sz w:val="20"/>
                <w:szCs w:val="20"/>
                <w:lang w:eastAsia="ru-RU"/>
              </w:rPr>
              <w:t>,8</w:t>
            </w:r>
          </w:p>
        </w:tc>
        <w:tc>
          <w:tcPr>
            <w:tcW w:w="1275" w:type="dxa"/>
            <w:gridSpan w:val="2"/>
            <w:tcBorders>
              <w:top w:val="nil"/>
              <w:left w:val="nil"/>
              <w:bottom w:val="single" w:sz="4" w:space="0" w:color="auto"/>
              <w:right w:val="single" w:sz="4" w:space="0" w:color="auto"/>
            </w:tcBorders>
            <w:shd w:val="clear" w:color="auto" w:fill="auto"/>
            <w:vAlign w:val="bottom"/>
          </w:tcPr>
          <w:p w14:paraId="36A07E32" w14:textId="062BBFDB" w:rsidR="000A18E6" w:rsidRPr="000A18E6" w:rsidRDefault="005A052A"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w:t>
            </w:r>
            <w:r w:rsidR="00AD1D0C">
              <w:rPr>
                <w:rFonts w:ascii="Times New Roman" w:eastAsia="Times New Roman" w:hAnsi="Times New Roman" w:cs="Times New Roman"/>
                <w:sz w:val="20"/>
                <w:szCs w:val="20"/>
                <w:lang w:eastAsia="ru-RU"/>
              </w:rPr>
              <w:t> 0</w:t>
            </w:r>
            <w:r>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8,4</w:t>
            </w:r>
          </w:p>
        </w:tc>
      </w:tr>
      <w:tr w:rsidR="000A18E6" w:rsidRPr="000A18E6" w14:paraId="4DC709F3" w14:textId="77777777" w:rsidTr="000A18E6">
        <w:trPr>
          <w:trHeight w:val="587"/>
        </w:trPr>
        <w:tc>
          <w:tcPr>
            <w:tcW w:w="436" w:type="dxa"/>
            <w:gridSpan w:val="2"/>
            <w:tcBorders>
              <w:top w:val="nil"/>
              <w:left w:val="single" w:sz="4" w:space="0" w:color="auto"/>
              <w:bottom w:val="single" w:sz="4" w:space="0" w:color="auto"/>
              <w:right w:val="single" w:sz="4" w:space="0" w:color="auto"/>
            </w:tcBorders>
            <w:shd w:val="clear" w:color="auto" w:fill="auto"/>
          </w:tcPr>
          <w:p w14:paraId="5A8112E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4BF6B4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E828B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01 05 02 01 04 0000 610</w:t>
            </w:r>
          </w:p>
        </w:tc>
        <w:tc>
          <w:tcPr>
            <w:tcW w:w="3260" w:type="dxa"/>
            <w:tcBorders>
              <w:top w:val="nil"/>
              <w:left w:val="nil"/>
              <w:bottom w:val="single" w:sz="4" w:space="0" w:color="auto"/>
              <w:right w:val="single" w:sz="4" w:space="0" w:color="auto"/>
            </w:tcBorders>
            <w:shd w:val="clear" w:color="auto" w:fill="auto"/>
            <w:vAlign w:val="center"/>
          </w:tcPr>
          <w:p w14:paraId="511D8E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75E6F1E2" w14:textId="3E0298E9" w:rsidR="000A18E6" w:rsidRPr="000A18E6" w:rsidRDefault="00AD1D0C" w:rsidP="005A052A">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4</w:t>
            </w:r>
            <w:r w:rsidR="005A052A">
              <w:rPr>
                <w:rFonts w:ascii="Times New Roman" w:eastAsia="Times New Roman" w:hAnsi="Times New Roman" w:cs="Times New Roman"/>
                <w:sz w:val="20"/>
                <w:szCs w:val="20"/>
                <w:lang w:eastAsia="ru-RU"/>
              </w:rPr>
              <w:t> 204</w:t>
            </w:r>
            <w:r>
              <w:rPr>
                <w:rFonts w:ascii="Times New Roman" w:eastAsia="Times New Roman" w:hAnsi="Times New Roman" w:cs="Times New Roman"/>
                <w:sz w:val="20"/>
                <w:szCs w:val="20"/>
                <w:lang w:eastAsia="ru-RU"/>
              </w:rPr>
              <w:t> </w:t>
            </w:r>
            <w:r w:rsidR="005A052A">
              <w:rPr>
                <w:rFonts w:ascii="Times New Roman" w:eastAsia="Times New Roman" w:hAnsi="Times New Roman" w:cs="Times New Roman"/>
                <w:sz w:val="20"/>
                <w:szCs w:val="20"/>
                <w:lang w:eastAsia="ru-RU"/>
              </w:rPr>
              <w:t>395</w:t>
            </w:r>
            <w:r>
              <w:rPr>
                <w:rFonts w:ascii="Times New Roman" w:eastAsia="Times New Roman" w:hAnsi="Times New Roman" w:cs="Times New Roman"/>
                <w:sz w:val="20"/>
                <w:szCs w:val="20"/>
                <w:lang w:eastAsia="ru-RU"/>
              </w:rPr>
              <w:t>,8</w:t>
            </w:r>
          </w:p>
        </w:tc>
        <w:tc>
          <w:tcPr>
            <w:tcW w:w="1275" w:type="dxa"/>
            <w:gridSpan w:val="2"/>
            <w:tcBorders>
              <w:top w:val="nil"/>
              <w:left w:val="nil"/>
              <w:bottom w:val="single" w:sz="4" w:space="0" w:color="auto"/>
              <w:right w:val="single" w:sz="4" w:space="0" w:color="auto"/>
            </w:tcBorders>
            <w:shd w:val="clear" w:color="auto" w:fill="auto"/>
            <w:vAlign w:val="bottom"/>
          </w:tcPr>
          <w:p w14:paraId="37DA53A1" w14:textId="2FD7B608"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760B30BF"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6D61895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1DE465D"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73E388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01 06 00 00 00 0000 000</w:t>
            </w:r>
          </w:p>
        </w:tc>
        <w:tc>
          <w:tcPr>
            <w:tcW w:w="3260" w:type="dxa"/>
            <w:tcBorders>
              <w:top w:val="nil"/>
              <w:left w:val="nil"/>
              <w:bottom w:val="single" w:sz="4" w:space="0" w:color="auto"/>
              <w:right w:val="single" w:sz="4" w:space="0" w:color="auto"/>
            </w:tcBorders>
            <w:shd w:val="clear" w:color="auto" w:fill="auto"/>
            <w:vAlign w:val="center"/>
          </w:tcPr>
          <w:p w14:paraId="090B4540" w14:textId="77777777" w:rsidR="000A18E6" w:rsidRPr="000A18E6" w:rsidRDefault="000A18E6" w:rsidP="000A18E6">
            <w:pPr>
              <w:spacing w:before="0" w:after="0"/>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 xml:space="preserve">Иные источники внутреннего </w:t>
            </w:r>
            <w:r w:rsidRPr="000A18E6">
              <w:rPr>
                <w:rFonts w:ascii="Times New Roman" w:eastAsia="Times New Roman" w:hAnsi="Times New Roman" w:cs="Times New Roman"/>
                <w:b/>
                <w:sz w:val="20"/>
                <w:szCs w:val="20"/>
                <w:lang w:eastAsia="ru-RU"/>
              </w:rPr>
              <w:lastRenderedPageBreak/>
              <w:t>финансирования дефицитов бюджетов</w:t>
            </w:r>
          </w:p>
        </w:tc>
        <w:tc>
          <w:tcPr>
            <w:tcW w:w="1427" w:type="dxa"/>
            <w:gridSpan w:val="2"/>
            <w:tcBorders>
              <w:top w:val="nil"/>
              <w:left w:val="nil"/>
              <w:bottom w:val="single" w:sz="4" w:space="0" w:color="auto"/>
              <w:right w:val="single" w:sz="4" w:space="0" w:color="auto"/>
            </w:tcBorders>
            <w:shd w:val="clear" w:color="auto" w:fill="auto"/>
            <w:vAlign w:val="bottom"/>
          </w:tcPr>
          <w:p w14:paraId="106C503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lastRenderedPageBreak/>
              <w:t>0</w:t>
            </w:r>
          </w:p>
        </w:tc>
        <w:tc>
          <w:tcPr>
            <w:tcW w:w="1266" w:type="dxa"/>
            <w:tcBorders>
              <w:top w:val="nil"/>
              <w:left w:val="nil"/>
              <w:bottom w:val="single" w:sz="4" w:space="0" w:color="auto"/>
              <w:right w:val="single" w:sz="4" w:space="0" w:color="auto"/>
            </w:tcBorders>
            <w:shd w:val="clear" w:color="auto" w:fill="auto"/>
            <w:vAlign w:val="bottom"/>
          </w:tcPr>
          <w:p w14:paraId="264D1429"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r>
      <w:tr w:rsidR="000A18E6" w:rsidRPr="000A18E6" w14:paraId="38AA2FB5" w14:textId="77777777" w:rsidTr="000A18E6">
        <w:trPr>
          <w:trHeight w:val="409"/>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DF04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lastRenderedPageBreak/>
              <w:t>Всего средств, направленных на финансирование дефицита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49697B9" w14:textId="77777777" w:rsidR="000A18E6" w:rsidRPr="000A18E6" w:rsidRDefault="000A18E6" w:rsidP="000A18E6">
            <w:pPr>
              <w:spacing w:before="0" w:after="0"/>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477132" w14:textId="3B5FA53E"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88 109,7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CE4E99" w14:textId="2F8C0B4A" w:rsidR="000A18E6" w:rsidRPr="000A18E6" w:rsidRDefault="00AD1D0C" w:rsidP="005A052A">
            <w:pPr>
              <w:spacing w:before="0" w:after="0"/>
              <w:jc w:val="right"/>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11</w:t>
            </w:r>
            <w:r w:rsidR="005A052A">
              <w:rPr>
                <w:rFonts w:ascii="Times New Roman" w:eastAsia="Times New Roman" w:hAnsi="Times New Roman" w:cs="Times New Roman"/>
                <w:b/>
                <w:sz w:val="20"/>
                <w:szCs w:val="20"/>
                <w:lang w:eastAsia="ru-RU"/>
              </w:rPr>
              <w:t>7 478,2</w:t>
            </w:r>
            <w:r w:rsidR="00F46E5B">
              <w:rPr>
                <w:rFonts w:ascii="Times New Roman" w:eastAsia="Times New Roman" w:hAnsi="Times New Roman" w:cs="Times New Roman"/>
                <w:b/>
                <w:sz w:val="20"/>
                <w:szCs w:val="20"/>
                <w:lang w:eastAsia="ru-RU"/>
              </w:rPr>
              <w:t>»;</w:t>
            </w:r>
          </w:p>
        </w:tc>
      </w:tr>
    </w:tbl>
    <w:p w14:paraId="596ED3D7"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0B0717A6" w14:textId="77777777" w:rsidR="00E22A26" w:rsidRDefault="00E22A26" w:rsidP="000A18E6">
      <w:pPr>
        <w:spacing w:before="0" w:after="0"/>
        <w:ind w:firstLine="709"/>
        <w:jc w:val="center"/>
        <w:rPr>
          <w:rFonts w:ascii="Times New Roman" w:eastAsia="Times New Roman" w:hAnsi="Times New Roman" w:cs="Times New Roman"/>
          <w:color w:val="000000"/>
          <w:sz w:val="26"/>
          <w:szCs w:val="26"/>
          <w:lang w:eastAsia="ru-RU"/>
        </w:rPr>
      </w:pPr>
    </w:p>
    <w:p w14:paraId="19865546" w14:textId="10CA94CA" w:rsidR="00A87615" w:rsidRPr="00096AE7" w:rsidRDefault="0065635C"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9</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Шебекинского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Pr="00096AE7" w:rsidRDefault="00A87615" w:rsidP="00A87615">
      <w:pPr>
        <w:spacing w:before="0" w:after="0"/>
        <w:ind w:left="7788"/>
        <w:jc w:val="left"/>
        <w:rPr>
          <w:rFonts w:ascii="Times New Roman" w:eastAsia="Times New Roman" w:hAnsi="Times New Roman" w:cs="Times New Roman"/>
          <w:sz w:val="26"/>
          <w:szCs w:val="26"/>
          <w:lang w:eastAsia="ru-RU"/>
        </w:rPr>
      </w:pPr>
      <w:r w:rsidRPr="00096AE7">
        <w:rPr>
          <w:rFonts w:ascii="Times New Roman" w:eastAsia="Times New Roman" w:hAnsi="Times New Roman" w:cs="Times New Roman"/>
          <w:color w:val="000000"/>
          <w:sz w:val="26"/>
          <w:szCs w:val="26"/>
          <w:lang w:eastAsia="ru-RU"/>
        </w:rPr>
        <w:t xml:space="preserve">       (тыс. рублей)</w:t>
      </w:r>
    </w:p>
    <w:p w14:paraId="0D81FE42" w14:textId="77777777" w:rsidR="00A87615" w:rsidRDefault="00A87615" w:rsidP="00EA685A">
      <w:pPr>
        <w:spacing w:before="0" w:after="0"/>
        <w:jc w:val="right"/>
        <w:rPr>
          <w:rFonts w:ascii="Times New Roman" w:eastAsia="Times New Roman" w:hAnsi="Times New Roman" w:cs="Times New Roman"/>
          <w:color w:val="000000"/>
          <w:sz w:val="26"/>
          <w:szCs w:val="26"/>
          <w:lang w:eastAsia="ru-RU"/>
        </w:rPr>
      </w:pPr>
    </w:p>
    <w:tbl>
      <w:tblPr>
        <w:tblW w:w="10221" w:type="dxa"/>
        <w:tblInd w:w="93" w:type="dxa"/>
        <w:tblLook w:val="04A0" w:firstRow="1" w:lastRow="0" w:firstColumn="1" w:lastColumn="0" w:noHBand="0" w:noVBand="1"/>
      </w:tblPr>
      <w:tblGrid>
        <w:gridCol w:w="2180"/>
        <w:gridCol w:w="4340"/>
        <w:gridCol w:w="1180"/>
        <w:gridCol w:w="1180"/>
        <w:gridCol w:w="1341"/>
      </w:tblGrid>
      <w:tr w:rsidR="00C5139D" w:rsidRPr="00C5139D" w14:paraId="4C9EC1F7" w14:textId="77777777" w:rsidTr="00AC617C">
        <w:trPr>
          <w:trHeight w:val="255"/>
          <w:tblHead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D1835"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Код бюджетной классификации</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765E9A"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Наименование показателей</w:t>
            </w:r>
          </w:p>
        </w:tc>
        <w:tc>
          <w:tcPr>
            <w:tcW w:w="3701" w:type="dxa"/>
            <w:gridSpan w:val="3"/>
            <w:tcBorders>
              <w:top w:val="single" w:sz="4" w:space="0" w:color="auto"/>
              <w:left w:val="nil"/>
              <w:bottom w:val="single" w:sz="4" w:space="0" w:color="auto"/>
              <w:right w:val="single" w:sz="4" w:space="0" w:color="auto"/>
            </w:tcBorders>
            <w:shd w:val="clear" w:color="auto" w:fill="auto"/>
            <w:vAlign w:val="center"/>
            <w:hideMark/>
          </w:tcPr>
          <w:p w14:paraId="24182060"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Сумма</w:t>
            </w:r>
          </w:p>
        </w:tc>
      </w:tr>
      <w:tr w:rsidR="00C5139D" w:rsidRPr="00C5139D" w14:paraId="7DE39865" w14:textId="77777777" w:rsidTr="00AC617C">
        <w:trPr>
          <w:trHeight w:val="255"/>
          <w:tblHeader/>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0183F853"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3EDA4897"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571FAAC9"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2023 год</w:t>
            </w:r>
          </w:p>
        </w:tc>
        <w:tc>
          <w:tcPr>
            <w:tcW w:w="1180" w:type="dxa"/>
            <w:tcBorders>
              <w:top w:val="nil"/>
              <w:left w:val="nil"/>
              <w:bottom w:val="single" w:sz="4" w:space="0" w:color="auto"/>
              <w:right w:val="single" w:sz="4" w:space="0" w:color="auto"/>
            </w:tcBorders>
            <w:shd w:val="clear" w:color="auto" w:fill="auto"/>
            <w:vAlign w:val="center"/>
            <w:hideMark/>
          </w:tcPr>
          <w:p w14:paraId="74E7D5D4"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2024 год</w:t>
            </w:r>
          </w:p>
        </w:tc>
        <w:tc>
          <w:tcPr>
            <w:tcW w:w="1341" w:type="dxa"/>
            <w:tcBorders>
              <w:top w:val="nil"/>
              <w:left w:val="nil"/>
              <w:bottom w:val="single" w:sz="4" w:space="0" w:color="auto"/>
              <w:right w:val="single" w:sz="4" w:space="0" w:color="auto"/>
            </w:tcBorders>
            <w:shd w:val="clear" w:color="auto" w:fill="auto"/>
            <w:vAlign w:val="center"/>
            <w:hideMark/>
          </w:tcPr>
          <w:p w14:paraId="7D032D08"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2025 год</w:t>
            </w:r>
          </w:p>
        </w:tc>
      </w:tr>
      <w:tr w:rsidR="00C5139D" w:rsidRPr="00C5139D" w14:paraId="1BC0AA97" w14:textId="77777777" w:rsidTr="00AC617C">
        <w:trPr>
          <w:trHeight w:val="255"/>
          <w:tblHead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F5A4AB6"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14:paraId="65F0F0DF"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67558329"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5695A82A"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w:t>
            </w:r>
          </w:p>
        </w:tc>
        <w:tc>
          <w:tcPr>
            <w:tcW w:w="1341" w:type="dxa"/>
            <w:tcBorders>
              <w:top w:val="nil"/>
              <w:left w:val="nil"/>
              <w:bottom w:val="single" w:sz="4" w:space="0" w:color="auto"/>
              <w:right w:val="single" w:sz="4" w:space="0" w:color="auto"/>
            </w:tcBorders>
            <w:shd w:val="clear" w:color="auto" w:fill="auto"/>
            <w:vAlign w:val="center"/>
            <w:hideMark/>
          </w:tcPr>
          <w:p w14:paraId="46613F28"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w:t>
            </w:r>
          </w:p>
        </w:tc>
      </w:tr>
      <w:tr w:rsidR="00C5139D" w:rsidRPr="00C5139D" w14:paraId="541841CB"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5D1A27"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3C125F5"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73D9EF08"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1 307 066,9</w:t>
            </w:r>
          </w:p>
        </w:tc>
        <w:tc>
          <w:tcPr>
            <w:tcW w:w="1180" w:type="dxa"/>
            <w:tcBorders>
              <w:top w:val="nil"/>
              <w:left w:val="nil"/>
              <w:bottom w:val="single" w:sz="4" w:space="0" w:color="auto"/>
              <w:right w:val="single" w:sz="4" w:space="0" w:color="auto"/>
            </w:tcBorders>
            <w:shd w:val="clear" w:color="auto" w:fill="auto"/>
            <w:vAlign w:val="center"/>
            <w:hideMark/>
          </w:tcPr>
          <w:p w14:paraId="0AB40D9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1 296 598,6</w:t>
            </w:r>
          </w:p>
        </w:tc>
        <w:tc>
          <w:tcPr>
            <w:tcW w:w="1341" w:type="dxa"/>
            <w:tcBorders>
              <w:top w:val="nil"/>
              <w:left w:val="nil"/>
              <w:bottom w:val="single" w:sz="4" w:space="0" w:color="auto"/>
              <w:right w:val="single" w:sz="4" w:space="0" w:color="auto"/>
            </w:tcBorders>
            <w:shd w:val="clear" w:color="auto" w:fill="auto"/>
            <w:vAlign w:val="center"/>
            <w:hideMark/>
          </w:tcPr>
          <w:p w14:paraId="387AA4F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1 383 372,5</w:t>
            </w:r>
          </w:p>
        </w:tc>
      </w:tr>
      <w:tr w:rsidR="00C5139D" w:rsidRPr="00C5139D" w14:paraId="617FACBD"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A0F851"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76300A9"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0C1D26F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923 104,7</w:t>
            </w:r>
          </w:p>
        </w:tc>
        <w:tc>
          <w:tcPr>
            <w:tcW w:w="1180" w:type="dxa"/>
            <w:tcBorders>
              <w:top w:val="nil"/>
              <w:left w:val="nil"/>
              <w:bottom w:val="single" w:sz="4" w:space="0" w:color="auto"/>
              <w:right w:val="single" w:sz="4" w:space="0" w:color="auto"/>
            </w:tcBorders>
            <w:shd w:val="clear" w:color="auto" w:fill="auto"/>
            <w:vAlign w:val="center"/>
            <w:hideMark/>
          </w:tcPr>
          <w:p w14:paraId="556BB35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1FCB9E2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981 597,4</w:t>
            </w:r>
          </w:p>
        </w:tc>
      </w:tr>
      <w:tr w:rsidR="00C5139D" w:rsidRPr="00C5139D" w14:paraId="684C5342"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12B5AF"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1 01 02000 01 0000 110</w:t>
            </w:r>
          </w:p>
        </w:tc>
        <w:tc>
          <w:tcPr>
            <w:tcW w:w="4340" w:type="dxa"/>
            <w:tcBorders>
              <w:top w:val="nil"/>
              <w:left w:val="nil"/>
              <w:bottom w:val="single" w:sz="4" w:space="0" w:color="auto"/>
              <w:right w:val="single" w:sz="4" w:space="0" w:color="auto"/>
            </w:tcBorders>
            <w:shd w:val="clear" w:color="auto" w:fill="auto"/>
            <w:vAlign w:val="center"/>
            <w:hideMark/>
          </w:tcPr>
          <w:p w14:paraId="3AD0F169"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7CCA264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923 104,7</w:t>
            </w:r>
          </w:p>
        </w:tc>
        <w:tc>
          <w:tcPr>
            <w:tcW w:w="1180" w:type="dxa"/>
            <w:tcBorders>
              <w:top w:val="nil"/>
              <w:left w:val="nil"/>
              <w:bottom w:val="single" w:sz="4" w:space="0" w:color="auto"/>
              <w:right w:val="single" w:sz="4" w:space="0" w:color="auto"/>
            </w:tcBorders>
            <w:shd w:val="clear" w:color="auto" w:fill="auto"/>
            <w:vAlign w:val="center"/>
            <w:hideMark/>
          </w:tcPr>
          <w:p w14:paraId="722B698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067C4413"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981 597,4</w:t>
            </w:r>
          </w:p>
        </w:tc>
      </w:tr>
      <w:tr w:rsidR="00C5139D" w:rsidRPr="00C5139D" w14:paraId="366648A4" w14:textId="77777777" w:rsidTr="00AC617C">
        <w:trPr>
          <w:trHeight w:val="6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322FA52"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FE9F27A"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4D08389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43 645,0</w:t>
            </w:r>
          </w:p>
        </w:tc>
        <w:tc>
          <w:tcPr>
            <w:tcW w:w="1180" w:type="dxa"/>
            <w:tcBorders>
              <w:top w:val="nil"/>
              <w:left w:val="nil"/>
              <w:bottom w:val="single" w:sz="4" w:space="0" w:color="auto"/>
              <w:right w:val="single" w:sz="4" w:space="0" w:color="auto"/>
            </w:tcBorders>
            <w:shd w:val="clear" w:color="auto" w:fill="auto"/>
            <w:vAlign w:val="center"/>
            <w:hideMark/>
          </w:tcPr>
          <w:p w14:paraId="4F6FE5E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12D2A73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45 331,0</w:t>
            </w:r>
          </w:p>
        </w:tc>
      </w:tr>
      <w:tr w:rsidR="00C5139D" w:rsidRPr="00C5139D" w14:paraId="44791665" w14:textId="77777777" w:rsidTr="00AC617C">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FD9CFD"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1 03 02000 01 0000 110</w:t>
            </w:r>
          </w:p>
        </w:tc>
        <w:tc>
          <w:tcPr>
            <w:tcW w:w="4340" w:type="dxa"/>
            <w:tcBorders>
              <w:top w:val="nil"/>
              <w:left w:val="nil"/>
              <w:bottom w:val="single" w:sz="4" w:space="0" w:color="auto"/>
              <w:right w:val="single" w:sz="4" w:space="0" w:color="auto"/>
            </w:tcBorders>
            <w:shd w:val="clear" w:color="auto" w:fill="auto"/>
            <w:vAlign w:val="center"/>
            <w:hideMark/>
          </w:tcPr>
          <w:p w14:paraId="787C4E7A"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53DBA3D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43 645,0</w:t>
            </w:r>
          </w:p>
        </w:tc>
        <w:tc>
          <w:tcPr>
            <w:tcW w:w="1180" w:type="dxa"/>
            <w:tcBorders>
              <w:top w:val="nil"/>
              <w:left w:val="nil"/>
              <w:bottom w:val="single" w:sz="4" w:space="0" w:color="auto"/>
              <w:right w:val="single" w:sz="4" w:space="0" w:color="auto"/>
            </w:tcBorders>
            <w:shd w:val="clear" w:color="auto" w:fill="auto"/>
            <w:vAlign w:val="center"/>
            <w:hideMark/>
          </w:tcPr>
          <w:p w14:paraId="2C29635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4AD4101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45 331,0</w:t>
            </w:r>
          </w:p>
        </w:tc>
      </w:tr>
      <w:tr w:rsidR="00C5139D" w:rsidRPr="00C5139D" w14:paraId="36B81DA9"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5CFFB3"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ECA5C28"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243E343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39 779,5</w:t>
            </w:r>
          </w:p>
        </w:tc>
        <w:tc>
          <w:tcPr>
            <w:tcW w:w="1180" w:type="dxa"/>
            <w:tcBorders>
              <w:top w:val="nil"/>
              <w:left w:val="nil"/>
              <w:bottom w:val="single" w:sz="4" w:space="0" w:color="auto"/>
              <w:right w:val="single" w:sz="4" w:space="0" w:color="auto"/>
            </w:tcBorders>
            <w:shd w:val="clear" w:color="auto" w:fill="auto"/>
            <w:vAlign w:val="center"/>
            <w:hideMark/>
          </w:tcPr>
          <w:p w14:paraId="0164DE1F"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40 055,0</w:t>
            </w:r>
          </w:p>
        </w:tc>
        <w:tc>
          <w:tcPr>
            <w:tcW w:w="1341" w:type="dxa"/>
            <w:tcBorders>
              <w:top w:val="nil"/>
              <w:left w:val="nil"/>
              <w:bottom w:val="single" w:sz="4" w:space="0" w:color="auto"/>
              <w:right w:val="single" w:sz="4" w:space="0" w:color="auto"/>
            </w:tcBorders>
            <w:shd w:val="clear" w:color="auto" w:fill="auto"/>
            <w:vAlign w:val="center"/>
            <w:hideMark/>
          </w:tcPr>
          <w:p w14:paraId="15AA061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40 221,0</w:t>
            </w:r>
          </w:p>
        </w:tc>
      </w:tr>
      <w:tr w:rsidR="00C5139D" w:rsidRPr="00C5139D" w14:paraId="62A02232" w14:textId="77777777" w:rsidTr="00AC617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56AD0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14:paraId="2839CD5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4C87B25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14 204,0</w:t>
            </w:r>
          </w:p>
        </w:tc>
        <w:tc>
          <w:tcPr>
            <w:tcW w:w="1180" w:type="dxa"/>
            <w:tcBorders>
              <w:top w:val="nil"/>
              <w:left w:val="nil"/>
              <w:bottom w:val="single" w:sz="4" w:space="0" w:color="auto"/>
              <w:right w:val="single" w:sz="4" w:space="0" w:color="auto"/>
            </w:tcBorders>
            <w:shd w:val="clear" w:color="auto" w:fill="auto"/>
            <w:vAlign w:val="center"/>
            <w:hideMark/>
          </w:tcPr>
          <w:p w14:paraId="0CD07EE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13 372,0</w:t>
            </w:r>
          </w:p>
        </w:tc>
        <w:tc>
          <w:tcPr>
            <w:tcW w:w="1341" w:type="dxa"/>
            <w:tcBorders>
              <w:top w:val="nil"/>
              <w:left w:val="nil"/>
              <w:bottom w:val="single" w:sz="4" w:space="0" w:color="auto"/>
              <w:right w:val="single" w:sz="4" w:space="0" w:color="auto"/>
            </w:tcBorders>
            <w:shd w:val="clear" w:color="auto" w:fill="auto"/>
            <w:vAlign w:val="center"/>
            <w:hideMark/>
          </w:tcPr>
          <w:p w14:paraId="35A0531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12 800,0</w:t>
            </w:r>
          </w:p>
        </w:tc>
      </w:tr>
      <w:tr w:rsidR="00C5139D" w:rsidRPr="00C5139D" w14:paraId="0FBACAED" w14:textId="77777777" w:rsidTr="00AC617C">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4CC2A3"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1 05 03000 00 0000 110</w:t>
            </w:r>
          </w:p>
        </w:tc>
        <w:tc>
          <w:tcPr>
            <w:tcW w:w="4340" w:type="dxa"/>
            <w:tcBorders>
              <w:top w:val="nil"/>
              <w:left w:val="nil"/>
              <w:bottom w:val="single" w:sz="4" w:space="0" w:color="auto"/>
              <w:right w:val="single" w:sz="4" w:space="0" w:color="auto"/>
            </w:tcBorders>
            <w:shd w:val="clear" w:color="auto" w:fill="auto"/>
            <w:vAlign w:val="center"/>
            <w:hideMark/>
          </w:tcPr>
          <w:p w14:paraId="7FD3C552"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7A45E06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12 345,0</w:t>
            </w:r>
          </w:p>
        </w:tc>
        <w:tc>
          <w:tcPr>
            <w:tcW w:w="1180" w:type="dxa"/>
            <w:tcBorders>
              <w:top w:val="nil"/>
              <w:left w:val="nil"/>
              <w:bottom w:val="single" w:sz="4" w:space="0" w:color="auto"/>
              <w:right w:val="single" w:sz="4" w:space="0" w:color="auto"/>
            </w:tcBorders>
            <w:shd w:val="clear" w:color="auto" w:fill="auto"/>
            <w:vAlign w:val="center"/>
            <w:hideMark/>
          </w:tcPr>
          <w:p w14:paraId="65BE0AB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12 923,0</w:t>
            </w:r>
          </w:p>
        </w:tc>
        <w:tc>
          <w:tcPr>
            <w:tcW w:w="1341" w:type="dxa"/>
            <w:tcBorders>
              <w:top w:val="nil"/>
              <w:left w:val="nil"/>
              <w:bottom w:val="single" w:sz="4" w:space="0" w:color="auto"/>
              <w:right w:val="single" w:sz="4" w:space="0" w:color="auto"/>
            </w:tcBorders>
            <w:shd w:val="clear" w:color="auto" w:fill="auto"/>
            <w:vAlign w:val="center"/>
            <w:hideMark/>
          </w:tcPr>
          <w:p w14:paraId="46ADAC6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13 111,0</w:t>
            </w:r>
          </w:p>
        </w:tc>
      </w:tr>
      <w:tr w:rsidR="00C5139D" w:rsidRPr="00C5139D" w14:paraId="0AEEE778" w14:textId="77777777" w:rsidTr="00AC617C">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0796BB"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1 05 04000 00 0000 110</w:t>
            </w:r>
          </w:p>
        </w:tc>
        <w:tc>
          <w:tcPr>
            <w:tcW w:w="4340" w:type="dxa"/>
            <w:tcBorders>
              <w:top w:val="nil"/>
              <w:left w:val="nil"/>
              <w:bottom w:val="single" w:sz="4" w:space="0" w:color="auto"/>
              <w:right w:val="single" w:sz="4" w:space="0" w:color="auto"/>
            </w:tcBorders>
            <w:shd w:val="clear" w:color="auto" w:fill="auto"/>
            <w:vAlign w:val="center"/>
            <w:hideMark/>
          </w:tcPr>
          <w:p w14:paraId="1A2E32FE"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7966F07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13 230,5</w:t>
            </w:r>
          </w:p>
        </w:tc>
        <w:tc>
          <w:tcPr>
            <w:tcW w:w="1180" w:type="dxa"/>
            <w:tcBorders>
              <w:top w:val="nil"/>
              <w:left w:val="nil"/>
              <w:bottom w:val="single" w:sz="4" w:space="0" w:color="auto"/>
              <w:right w:val="single" w:sz="4" w:space="0" w:color="auto"/>
            </w:tcBorders>
            <w:shd w:val="clear" w:color="auto" w:fill="auto"/>
            <w:vAlign w:val="center"/>
            <w:hideMark/>
          </w:tcPr>
          <w:p w14:paraId="7D232BC3"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13 760,0</w:t>
            </w:r>
          </w:p>
        </w:tc>
        <w:tc>
          <w:tcPr>
            <w:tcW w:w="1341" w:type="dxa"/>
            <w:tcBorders>
              <w:top w:val="nil"/>
              <w:left w:val="nil"/>
              <w:bottom w:val="single" w:sz="4" w:space="0" w:color="auto"/>
              <w:right w:val="single" w:sz="4" w:space="0" w:color="auto"/>
            </w:tcBorders>
            <w:shd w:val="clear" w:color="auto" w:fill="auto"/>
            <w:vAlign w:val="center"/>
            <w:hideMark/>
          </w:tcPr>
          <w:p w14:paraId="4952DCD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14 310,0</w:t>
            </w:r>
          </w:p>
        </w:tc>
      </w:tr>
      <w:tr w:rsidR="00C5139D" w:rsidRPr="00C5139D" w14:paraId="75E7468A"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32A563"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3FF82AF"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0C45448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213 973,2</w:t>
            </w:r>
          </w:p>
        </w:tc>
        <w:tc>
          <w:tcPr>
            <w:tcW w:w="1180" w:type="dxa"/>
            <w:tcBorders>
              <w:top w:val="nil"/>
              <w:left w:val="nil"/>
              <w:bottom w:val="single" w:sz="4" w:space="0" w:color="auto"/>
              <w:right w:val="single" w:sz="4" w:space="0" w:color="auto"/>
            </w:tcBorders>
            <w:shd w:val="clear" w:color="auto" w:fill="auto"/>
            <w:vAlign w:val="center"/>
            <w:hideMark/>
          </w:tcPr>
          <w:p w14:paraId="58619C9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220 973,8</w:t>
            </w:r>
          </w:p>
        </w:tc>
        <w:tc>
          <w:tcPr>
            <w:tcW w:w="1341" w:type="dxa"/>
            <w:tcBorders>
              <w:top w:val="nil"/>
              <w:left w:val="nil"/>
              <w:bottom w:val="single" w:sz="4" w:space="0" w:color="auto"/>
              <w:right w:val="single" w:sz="4" w:space="0" w:color="auto"/>
            </w:tcBorders>
            <w:shd w:val="clear" w:color="auto" w:fill="auto"/>
            <w:vAlign w:val="center"/>
            <w:hideMark/>
          </w:tcPr>
          <w:p w14:paraId="33C05E1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228 207,7</w:t>
            </w:r>
          </w:p>
        </w:tc>
      </w:tr>
      <w:tr w:rsidR="00C5139D" w:rsidRPr="00C5139D" w14:paraId="005AD8A5" w14:textId="77777777" w:rsidTr="00AC617C">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8A0B54"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1 06 01000 00 0000 110</w:t>
            </w:r>
          </w:p>
        </w:tc>
        <w:tc>
          <w:tcPr>
            <w:tcW w:w="4340" w:type="dxa"/>
            <w:tcBorders>
              <w:top w:val="nil"/>
              <w:left w:val="nil"/>
              <w:bottom w:val="single" w:sz="4" w:space="0" w:color="auto"/>
              <w:right w:val="single" w:sz="4" w:space="0" w:color="auto"/>
            </w:tcBorders>
            <w:shd w:val="clear" w:color="auto" w:fill="auto"/>
            <w:vAlign w:val="center"/>
            <w:hideMark/>
          </w:tcPr>
          <w:p w14:paraId="7EE15E44"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26EA6538"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58 140,3</w:t>
            </w:r>
          </w:p>
        </w:tc>
        <w:tc>
          <w:tcPr>
            <w:tcW w:w="1180" w:type="dxa"/>
            <w:tcBorders>
              <w:top w:val="nil"/>
              <w:left w:val="nil"/>
              <w:bottom w:val="single" w:sz="4" w:space="0" w:color="auto"/>
              <w:right w:val="single" w:sz="4" w:space="0" w:color="auto"/>
            </w:tcBorders>
            <w:shd w:val="clear" w:color="auto" w:fill="auto"/>
            <w:vAlign w:val="center"/>
            <w:hideMark/>
          </w:tcPr>
          <w:p w14:paraId="0939DB68"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60 465,9</w:t>
            </w:r>
          </w:p>
        </w:tc>
        <w:tc>
          <w:tcPr>
            <w:tcW w:w="1341" w:type="dxa"/>
            <w:tcBorders>
              <w:top w:val="nil"/>
              <w:left w:val="nil"/>
              <w:bottom w:val="single" w:sz="4" w:space="0" w:color="auto"/>
              <w:right w:val="single" w:sz="4" w:space="0" w:color="auto"/>
            </w:tcBorders>
            <w:shd w:val="clear" w:color="auto" w:fill="auto"/>
            <w:vAlign w:val="center"/>
            <w:hideMark/>
          </w:tcPr>
          <w:p w14:paraId="0BA2D1E4"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62 884,6</w:t>
            </w:r>
          </w:p>
        </w:tc>
      </w:tr>
      <w:tr w:rsidR="00C5139D" w:rsidRPr="00C5139D" w14:paraId="4F100549" w14:textId="77777777" w:rsidTr="00AC617C">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835E9FD"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1 06 06000 00 0000 000</w:t>
            </w:r>
          </w:p>
        </w:tc>
        <w:tc>
          <w:tcPr>
            <w:tcW w:w="4340" w:type="dxa"/>
            <w:tcBorders>
              <w:top w:val="nil"/>
              <w:left w:val="nil"/>
              <w:bottom w:val="single" w:sz="4" w:space="0" w:color="auto"/>
              <w:right w:val="single" w:sz="4" w:space="0" w:color="auto"/>
            </w:tcBorders>
            <w:shd w:val="clear" w:color="auto" w:fill="auto"/>
            <w:vAlign w:val="center"/>
            <w:hideMark/>
          </w:tcPr>
          <w:p w14:paraId="075E63A9"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4B21F69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155 832,9</w:t>
            </w:r>
          </w:p>
        </w:tc>
        <w:tc>
          <w:tcPr>
            <w:tcW w:w="1180" w:type="dxa"/>
            <w:tcBorders>
              <w:top w:val="nil"/>
              <w:left w:val="nil"/>
              <w:bottom w:val="single" w:sz="4" w:space="0" w:color="auto"/>
              <w:right w:val="single" w:sz="4" w:space="0" w:color="auto"/>
            </w:tcBorders>
            <w:shd w:val="clear" w:color="auto" w:fill="auto"/>
            <w:vAlign w:val="center"/>
            <w:hideMark/>
          </w:tcPr>
          <w:p w14:paraId="70FE523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160 507,9</w:t>
            </w:r>
          </w:p>
        </w:tc>
        <w:tc>
          <w:tcPr>
            <w:tcW w:w="1341" w:type="dxa"/>
            <w:tcBorders>
              <w:top w:val="nil"/>
              <w:left w:val="nil"/>
              <w:bottom w:val="single" w:sz="4" w:space="0" w:color="auto"/>
              <w:right w:val="single" w:sz="4" w:space="0" w:color="auto"/>
            </w:tcBorders>
            <w:shd w:val="clear" w:color="auto" w:fill="auto"/>
            <w:vAlign w:val="center"/>
            <w:hideMark/>
          </w:tcPr>
          <w:p w14:paraId="67A5649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165 323,1</w:t>
            </w:r>
          </w:p>
        </w:tc>
      </w:tr>
      <w:tr w:rsidR="00C5139D" w:rsidRPr="00C5139D" w14:paraId="6D003872"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A7AFF7"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1 08 00000 00 0000 000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0166688"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1668340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11 073,5</w:t>
            </w:r>
          </w:p>
        </w:tc>
        <w:tc>
          <w:tcPr>
            <w:tcW w:w="1180" w:type="dxa"/>
            <w:tcBorders>
              <w:top w:val="nil"/>
              <w:left w:val="nil"/>
              <w:bottom w:val="single" w:sz="4" w:space="0" w:color="auto"/>
              <w:right w:val="single" w:sz="4" w:space="0" w:color="auto"/>
            </w:tcBorders>
            <w:shd w:val="clear" w:color="auto" w:fill="auto"/>
            <w:vAlign w:val="center"/>
            <w:hideMark/>
          </w:tcPr>
          <w:p w14:paraId="36A14C2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11 517,0</w:t>
            </w:r>
          </w:p>
        </w:tc>
        <w:tc>
          <w:tcPr>
            <w:tcW w:w="1341" w:type="dxa"/>
            <w:tcBorders>
              <w:top w:val="nil"/>
              <w:left w:val="nil"/>
              <w:bottom w:val="single" w:sz="4" w:space="0" w:color="auto"/>
              <w:right w:val="single" w:sz="4" w:space="0" w:color="auto"/>
            </w:tcBorders>
            <w:shd w:val="clear" w:color="auto" w:fill="auto"/>
            <w:vAlign w:val="center"/>
            <w:hideMark/>
          </w:tcPr>
          <w:p w14:paraId="64F3834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11 978,0</w:t>
            </w:r>
          </w:p>
        </w:tc>
      </w:tr>
      <w:tr w:rsidR="00C5139D" w:rsidRPr="00C5139D" w14:paraId="5F0E49AD" w14:textId="77777777" w:rsidTr="00AC617C">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C825EB5"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07811CE"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494FF3B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64 050,0</w:t>
            </w:r>
          </w:p>
        </w:tc>
        <w:tc>
          <w:tcPr>
            <w:tcW w:w="1180" w:type="dxa"/>
            <w:tcBorders>
              <w:top w:val="nil"/>
              <w:left w:val="nil"/>
              <w:bottom w:val="single" w:sz="4" w:space="0" w:color="auto"/>
              <w:right w:val="single" w:sz="4" w:space="0" w:color="auto"/>
            </w:tcBorders>
            <w:shd w:val="clear" w:color="auto" w:fill="auto"/>
            <w:vAlign w:val="center"/>
            <w:hideMark/>
          </w:tcPr>
          <w:p w14:paraId="1B44777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64 050,0</w:t>
            </w:r>
          </w:p>
        </w:tc>
        <w:tc>
          <w:tcPr>
            <w:tcW w:w="1341" w:type="dxa"/>
            <w:tcBorders>
              <w:top w:val="nil"/>
              <w:left w:val="nil"/>
              <w:bottom w:val="single" w:sz="4" w:space="0" w:color="auto"/>
              <w:right w:val="single" w:sz="4" w:space="0" w:color="auto"/>
            </w:tcBorders>
            <w:shd w:val="clear" w:color="auto" w:fill="auto"/>
            <w:vAlign w:val="center"/>
            <w:hideMark/>
          </w:tcPr>
          <w:p w14:paraId="2CA8B40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64 050,0</w:t>
            </w:r>
          </w:p>
        </w:tc>
      </w:tr>
      <w:tr w:rsidR="00C5139D" w:rsidRPr="00C5139D" w14:paraId="71F75AA5" w14:textId="77777777" w:rsidTr="00AC617C">
        <w:trPr>
          <w:trHeight w:val="17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2D5E58"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lastRenderedPageBreak/>
              <w:t>1 11 05000 00 0000 120</w:t>
            </w:r>
          </w:p>
        </w:tc>
        <w:tc>
          <w:tcPr>
            <w:tcW w:w="4340" w:type="dxa"/>
            <w:tcBorders>
              <w:top w:val="nil"/>
              <w:left w:val="nil"/>
              <w:bottom w:val="single" w:sz="4" w:space="0" w:color="auto"/>
              <w:right w:val="single" w:sz="4" w:space="0" w:color="auto"/>
            </w:tcBorders>
            <w:shd w:val="clear" w:color="auto" w:fill="auto"/>
            <w:vAlign w:val="center"/>
            <w:hideMark/>
          </w:tcPr>
          <w:p w14:paraId="61893068"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6712E8D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61 050,0</w:t>
            </w:r>
          </w:p>
        </w:tc>
        <w:tc>
          <w:tcPr>
            <w:tcW w:w="1180" w:type="dxa"/>
            <w:tcBorders>
              <w:top w:val="nil"/>
              <w:left w:val="nil"/>
              <w:bottom w:val="single" w:sz="4" w:space="0" w:color="auto"/>
              <w:right w:val="single" w:sz="4" w:space="0" w:color="auto"/>
            </w:tcBorders>
            <w:shd w:val="clear" w:color="auto" w:fill="auto"/>
            <w:vAlign w:val="center"/>
            <w:hideMark/>
          </w:tcPr>
          <w:p w14:paraId="5B7B388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61 050,0</w:t>
            </w:r>
          </w:p>
        </w:tc>
        <w:tc>
          <w:tcPr>
            <w:tcW w:w="1341" w:type="dxa"/>
            <w:tcBorders>
              <w:top w:val="nil"/>
              <w:left w:val="nil"/>
              <w:bottom w:val="single" w:sz="4" w:space="0" w:color="auto"/>
              <w:right w:val="single" w:sz="4" w:space="0" w:color="auto"/>
            </w:tcBorders>
            <w:shd w:val="clear" w:color="auto" w:fill="auto"/>
            <w:vAlign w:val="center"/>
            <w:hideMark/>
          </w:tcPr>
          <w:p w14:paraId="21346444"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61 050,0</w:t>
            </w:r>
          </w:p>
        </w:tc>
      </w:tr>
      <w:tr w:rsidR="00C5139D" w:rsidRPr="00C5139D" w14:paraId="390DDA87" w14:textId="77777777" w:rsidTr="00AC617C">
        <w:trPr>
          <w:trHeight w:val="13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95D52E5"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1 11 05010 00 0000 120</w:t>
            </w:r>
          </w:p>
        </w:tc>
        <w:tc>
          <w:tcPr>
            <w:tcW w:w="4340" w:type="dxa"/>
            <w:tcBorders>
              <w:top w:val="nil"/>
              <w:left w:val="nil"/>
              <w:bottom w:val="single" w:sz="4" w:space="0" w:color="auto"/>
              <w:right w:val="single" w:sz="4" w:space="0" w:color="auto"/>
            </w:tcBorders>
            <w:shd w:val="clear" w:color="auto" w:fill="auto"/>
            <w:vAlign w:val="center"/>
            <w:hideMark/>
          </w:tcPr>
          <w:p w14:paraId="4C41E4D8"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16F52184"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57 050,0</w:t>
            </w:r>
          </w:p>
        </w:tc>
        <w:tc>
          <w:tcPr>
            <w:tcW w:w="1180" w:type="dxa"/>
            <w:tcBorders>
              <w:top w:val="nil"/>
              <w:left w:val="nil"/>
              <w:bottom w:val="single" w:sz="4" w:space="0" w:color="auto"/>
              <w:right w:val="single" w:sz="4" w:space="0" w:color="auto"/>
            </w:tcBorders>
            <w:shd w:val="clear" w:color="auto" w:fill="auto"/>
            <w:vAlign w:val="center"/>
            <w:hideMark/>
          </w:tcPr>
          <w:p w14:paraId="55137FC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57 050,0</w:t>
            </w:r>
          </w:p>
        </w:tc>
        <w:tc>
          <w:tcPr>
            <w:tcW w:w="1341" w:type="dxa"/>
            <w:tcBorders>
              <w:top w:val="nil"/>
              <w:left w:val="nil"/>
              <w:bottom w:val="single" w:sz="4" w:space="0" w:color="auto"/>
              <w:right w:val="single" w:sz="4" w:space="0" w:color="auto"/>
            </w:tcBorders>
            <w:shd w:val="clear" w:color="auto" w:fill="auto"/>
            <w:vAlign w:val="center"/>
            <w:hideMark/>
          </w:tcPr>
          <w:p w14:paraId="681998F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57 050,0</w:t>
            </w:r>
          </w:p>
        </w:tc>
      </w:tr>
      <w:tr w:rsidR="00C5139D" w:rsidRPr="00C5139D" w14:paraId="60B729A9" w14:textId="77777777" w:rsidTr="00AC617C">
        <w:trPr>
          <w:trHeight w:val="18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385399E"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1 11 05030 00 0000 120</w:t>
            </w:r>
          </w:p>
        </w:tc>
        <w:tc>
          <w:tcPr>
            <w:tcW w:w="4340" w:type="dxa"/>
            <w:tcBorders>
              <w:top w:val="nil"/>
              <w:left w:val="nil"/>
              <w:bottom w:val="single" w:sz="4" w:space="0" w:color="auto"/>
              <w:right w:val="single" w:sz="4" w:space="0" w:color="auto"/>
            </w:tcBorders>
            <w:shd w:val="clear" w:color="auto" w:fill="auto"/>
            <w:vAlign w:val="center"/>
            <w:hideMark/>
          </w:tcPr>
          <w:p w14:paraId="090054AB"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14:paraId="6CBCD7A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23AABA2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4 000,0</w:t>
            </w:r>
          </w:p>
        </w:tc>
        <w:tc>
          <w:tcPr>
            <w:tcW w:w="1341" w:type="dxa"/>
            <w:tcBorders>
              <w:top w:val="nil"/>
              <w:left w:val="nil"/>
              <w:bottom w:val="single" w:sz="4" w:space="0" w:color="auto"/>
              <w:right w:val="single" w:sz="4" w:space="0" w:color="auto"/>
            </w:tcBorders>
            <w:shd w:val="clear" w:color="auto" w:fill="auto"/>
            <w:vAlign w:val="center"/>
            <w:hideMark/>
          </w:tcPr>
          <w:p w14:paraId="67B332F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4 000,0</w:t>
            </w:r>
          </w:p>
        </w:tc>
      </w:tr>
      <w:tr w:rsidR="00C5139D" w:rsidRPr="00C5139D" w14:paraId="5C94EBDB" w14:textId="77777777" w:rsidTr="00AC617C">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DC622DD"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1 11 09000 00 0000 120</w:t>
            </w:r>
          </w:p>
        </w:tc>
        <w:tc>
          <w:tcPr>
            <w:tcW w:w="4340" w:type="dxa"/>
            <w:tcBorders>
              <w:top w:val="nil"/>
              <w:left w:val="nil"/>
              <w:bottom w:val="single" w:sz="4" w:space="0" w:color="auto"/>
              <w:right w:val="single" w:sz="4" w:space="0" w:color="auto"/>
            </w:tcBorders>
            <w:shd w:val="clear" w:color="auto" w:fill="auto"/>
            <w:vAlign w:val="center"/>
            <w:hideMark/>
          </w:tcPr>
          <w:p w14:paraId="65347CC2"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29A2FDB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6CEC03C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3 000,0</w:t>
            </w:r>
          </w:p>
        </w:tc>
        <w:tc>
          <w:tcPr>
            <w:tcW w:w="1341" w:type="dxa"/>
            <w:tcBorders>
              <w:top w:val="nil"/>
              <w:left w:val="nil"/>
              <w:bottom w:val="single" w:sz="4" w:space="0" w:color="auto"/>
              <w:right w:val="single" w:sz="4" w:space="0" w:color="auto"/>
            </w:tcBorders>
            <w:shd w:val="clear" w:color="auto" w:fill="auto"/>
            <w:vAlign w:val="center"/>
            <w:hideMark/>
          </w:tcPr>
          <w:p w14:paraId="355A199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3 000,0</w:t>
            </w:r>
          </w:p>
        </w:tc>
      </w:tr>
      <w:tr w:rsidR="00C5139D" w:rsidRPr="00C5139D" w14:paraId="4842EE9C" w14:textId="77777777" w:rsidTr="00AC617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291244"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3AAE8F26"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55B6737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537904E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64BD2BB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4 873,0</w:t>
            </w:r>
          </w:p>
        </w:tc>
      </w:tr>
      <w:tr w:rsidR="00C5139D" w:rsidRPr="00C5139D" w14:paraId="2E580047" w14:textId="77777777" w:rsidTr="00AC617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C8BC6D"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1 12 01010 00 0000 120</w:t>
            </w:r>
          </w:p>
        </w:tc>
        <w:tc>
          <w:tcPr>
            <w:tcW w:w="4340" w:type="dxa"/>
            <w:tcBorders>
              <w:top w:val="nil"/>
              <w:left w:val="nil"/>
              <w:bottom w:val="single" w:sz="4" w:space="0" w:color="auto"/>
              <w:right w:val="single" w:sz="4" w:space="0" w:color="auto"/>
            </w:tcBorders>
            <w:shd w:val="clear" w:color="auto" w:fill="auto"/>
            <w:vAlign w:val="center"/>
            <w:hideMark/>
          </w:tcPr>
          <w:p w14:paraId="11F16EB4"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76309F5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425DD66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24F6E265"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4 873,0</w:t>
            </w:r>
          </w:p>
        </w:tc>
      </w:tr>
      <w:tr w:rsidR="00C5139D" w:rsidRPr="00C5139D" w14:paraId="766616EC" w14:textId="77777777" w:rsidTr="00AC617C">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10F777E"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967CC21"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2E0EE00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0BB59A9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50F8DDE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181,0</w:t>
            </w:r>
          </w:p>
        </w:tc>
      </w:tr>
      <w:tr w:rsidR="00C5139D" w:rsidRPr="00C5139D" w14:paraId="0C648CB1" w14:textId="77777777" w:rsidTr="00AC617C">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58A4F6C"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1 13 01000 00 0000 130</w:t>
            </w:r>
          </w:p>
        </w:tc>
        <w:tc>
          <w:tcPr>
            <w:tcW w:w="4340" w:type="dxa"/>
            <w:tcBorders>
              <w:top w:val="nil"/>
              <w:left w:val="nil"/>
              <w:bottom w:val="single" w:sz="4" w:space="0" w:color="auto"/>
              <w:right w:val="single" w:sz="4" w:space="0" w:color="auto"/>
            </w:tcBorders>
            <w:shd w:val="clear" w:color="auto" w:fill="auto"/>
            <w:vAlign w:val="center"/>
            <w:hideMark/>
          </w:tcPr>
          <w:p w14:paraId="6615CD74"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6D77D89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29BC356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345A6F1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181,0</w:t>
            </w:r>
          </w:p>
        </w:tc>
      </w:tr>
      <w:tr w:rsidR="00C5139D" w:rsidRPr="00C5139D" w14:paraId="6EF3CDFA" w14:textId="77777777" w:rsidTr="00AC617C">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7612C8"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1 14 00000 00 0000 000</w:t>
            </w:r>
          </w:p>
        </w:tc>
        <w:tc>
          <w:tcPr>
            <w:tcW w:w="4340" w:type="dxa"/>
            <w:tcBorders>
              <w:top w:val="nil"/>
              <w:left w:val="nil"/>
              <w:bottom w:val="single" w:sz="4" w:space="0" w:color="auto"/>
              <w:right w:val="single" w:sz="4" w:space="0" w:color="auto"/>
            </w:tcBorders>
            <w:shd w:val="clear" w:color="auto" w:fill="auto"/>
            <w:vAlign w:val="center"/>
            <w:hideMark/>
          </w:tcPr>
          <w:p w14:paraId="34BB4A24"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1018057F"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0497986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3 553,0</w:t>
            </w:r>
          </w:p>
        </w:tc>
        <w:tc>
          <w:tcPr>
            <w:tcW w:w="1341" w:type="dxa"/>
            <w:tcBorders>
              <w:top w:val="nil"/>
              <w:left w:val="nil"/>
              <w:bottom w:val="single" w:sz="4" w:space="0" w:color="auto"/>
              <w:right w:val="single" w:sz="4" w:space="0" w:color="auto"/>
            </w:tcBorders>
            <w:shd w:val="clear" w:color="auto" w:fill="auto"/>
            <w:vAlign w:val="center"/>
            <w:hideMark/>
          </w:tcPr>
          <w:p w14:paraId="46BD806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3 553,0</w:t>
            </w:r>
          </w:p>
        </w:tc>
      </w:tr>
      <w:tr w:rsidR="00C5139D" w:rsidRPr="00C5139D" w14:paraId="0D2D70CB" w14:textId="77777777" w:rsidTr="00AC617C">
        <w:trPr>
          <w:trHeight w:val="15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31D281"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1 14 02000 00 0000 000</w:t>
            </w:r>
          </w:p>
        </w:tc>
        <w:tc>
          <w:tcPr>
            <w:tcW w:w="4340" w:type="dxa"/>
            <w:tcBorders>
              <w:top w:val="nil"/>
              <w:left w:val="nil"/>
              <w:bottom w:val="single" w:sz="4" w:space="0" w:color="auto"/>
              <w:right w:val="single" w:sz="4" w:space="0" w:color="auto"/>
            </w:tcBorders>
            <w:shd w:val="clear" w:color="auto" w:fill="auto"/>
            <w:vAlign w:val="center"/>
            <w:hideMark/>
          </w:tcPr>
          <w:p w14:paraId="04655AE3"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3F5C568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547095B8"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500,0</w:t>
            </w:r>
          </w:p>
        </w:tc>
        <w:tc>
          <w:tcPr>
            <w:tcW w:w="1341" w:type="dxa"/>
            <w:tcBorders>
              <w:top w:val="nil"/>
              <w:left w:val="nil"/>
              <w:bottom w:val="single" w:sz="4" w:space="0" w:color="auto"/>
              <w:right w:val="single" w:sz="4" w:space="0" w:color="auto"/>
            </w:tcBorders>
            <w:shd w:val="clear" w:color="auto" w:fill="auto"/>
            <w:vAlign w:val="center"/>
            <w:hideMark/>
          </w:tcPr>
          <w:p w14:paraId="7E2C866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500,0</w:t>
            </w:r>
          </w:p>
        </w:tc>
      </w:tr>
      <w:tr w:rsidR="00C5139D" w:rsidRPr="00C5139D" w14:paraId="294C4ADF" w14:textId="77777777" w:rsidTr="00AC617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4CDEF5"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1 14 06000 00 0000 430</w:t>
            </w:r>
          </w:p>
        </w:tc>
        <w:tc>
          <w:tcPr>
            <w:tcW w:w="4340" w:type="dxa"/>
            <w:tcBorders>
              <w:top w:val="nil"/>
              <w:left w:val="nil"/>
              <w:bottom w:val="single" w:sz="4" w:space="0" w:color="auto"/>
              <w:right w:val="single" w:sz="4" w:space="0" w:color="auto"/>
            </w:tcBorders>
            <w:shd w:val="clear" w:color="auto" w:fill="auto"/>
            <w:vAlign w:val="center"/>
            <w:hideMark/>
          </w:tcPr>
          <w:p w14:paraId="57123438"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706A32AA"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35269A4C"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3 053,0</w:t>
            </w:r>
          </w:p>
        </w:tc>
        <w:tc>
          <w:tcPr>
            <w:tcW w:w="1341" w:type="dxa"/>
            <w:tcBorders>
              <w:top w:val="nil"/>
              <w:left w:val="nil"/>
              <w:bottom w:val="single" w:sz="4" w:space="0" w:color="auto"/>
              <w:right w:val="single" w:sz="4" w:space="0" w:color="auto"/>
            </w:tcBorders>
            <w:shd w:val="clear" w:color="auto" w:fill="auto"/>
            <w:vAlign w:val="center"/>
            <w:hideMark/>
          </w:tcPr>
          <w:p w14:paraId="24FA16E0"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3 053,0</w:t>
            </w:r>
          </w:p>
        </w:tc>
      </w:tr>
      <w:tr w:rsidR="00C5139D" w:rsidRPr="00C5139D" w14:paraId="0F8ABFCE" w14:textId="77777777" w:rsidTr="00AC617C">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E10907"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A243E57"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6B785F8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2 016,0</w:t>
            </w:r>
          </w:p>
        </w:tc>
        <w:tc>
          <w:tcPr>
            <w:tcW w:w="1180" w:type="dxa"/>
            <w:tcBorders>
              <w:top w:val="nil"/>
              <w:left w:val="nil"/>
              <w:bottom w:val="single" w:sz="4" w:space="0" w:color="auto"/>
              <w:right w:val="single" w:sz="4" w:space="0" w:color="auto"/>
            </w:tcBorders>
            <w:shd w:val="clear" w:color="auto" w:fill="auto"/>
            <w:vAlign w:val="center"/>
            <w:hideMark/>
          </w:tcPr>
          <w:p w14:paraId="03F69D2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2 097,0</w:t>
            </w:r>
          </w:p>
        </w:tc>
        <w:tc>
          <w:tcPr>
            <w:tcW w:w="1341" w:type="dxa"/>
            <w:tcBorders>
              <w:top w:val="nil"/>
              <w:left w:val="nil"/>
              <w:bottom w:val="single" w:sz="4" w:space="0" w:color="auto"/>
              <w:right w:val="single" w:sz="4" w:space="0" w:color="auto"/>
            </w:tcBorders>
            <w:shd w:val="clear" w:color="auto" w:fill="auto"/>
            <w:vAlign w:val="center"/>
            <w:hideMark/>
          </w:tcPr>
          <w:p w14:paraId="26F7E7F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2 180,4</w:t>
            </w:r>
          </w:p>
        </w:tc>
      </w:tr>
      <w:tr w:rsidR="00C5139D" w:rsidRPr="00C5139D" w14:paraId="3EB56C6F" w14:textId="77777777" w:rsidTr="00AC617C">
        <w:trPr>
          <w:trHeight w:val="3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ED09D7"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1 17 00000 00 0000 000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89F6C4D"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370A8EBB"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1 200,0</w:t>
            </w:r>
          </w:p>
        </w:tc>
        <w:tc>
          <w:tcPr>
            <w:tcW w:w="1180" w:type="dxa"/>
            <w:tcBorders>
              <w:top w:val="nil"/>
              <w:left w:val="nil"/>
              <w:bottom w:val="single" w:sz="4" w:space="0" w:color="auto"/>
              <w:right w:val="single" w:sz="4" w:space="0" w:color="auto"/>
            </w:tcBorders>
            <w:shd w:val="clear" w:color="auto" w:fill="auto"/>
            <w:vAlign w:val="center"/>
            <w:hideMark/>
          </w:tcPr>
          <w:p w14:paraId="2B125DB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1 200,0</w:t>
            </w:r>
          </w:p>
        </w:tc>
        <w:tc>
          <w:tcPr>
            <w:tcW w:w="1341" w:type="dxa"/>
            <w:tcBorders>
              <w:top w:val="nil"/>
              <w:left w:val="nil"/>
              <w:bottom w:val="single" w:sz="4" w:space="0" w:color="auto"/>
              <w:right w:val="single" w:sz="4" w:space="0" w:color="auto"/>
            </w:tcBorders>
            <w:shd w:val="clear" w:color="auto" w:fill="auto"/>
            <w:vAlign w:val="center"/>
            <w:hideMark/>
          </w:tcPr>
          <w:p w14:paraId="7AA2481D"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1 200,0</w:t>
            </w:r>
          </w:p>
        </w:tc>
      </w:tr>
      <w:tr w:rsidR="00C5139D" w:rsidRPr="00C5139D" w14:paraId="775FC0D8" w14:textId="77777777" w:rsidTr="00AC61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DA761"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3DB11E7"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564A8057"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3 284 340,6</w:t>
            </w:r>
          </w:p>
        </w:tc>
        <w:tc>
          <w:tcPr>
            <w:tcW w:w="1180" w:type="dxa"/>
            <w:tcBorders>
              <w:top w:val="nil"/>
              <w:left w:val="nil"/>
              <w:bottom w:val="single" w:sz="4" w:space="0" w:color="auto"/>
              <w:right w:val="single" w:sz="4" w:space="0" w:color="auto"/>
            </w:tcBorders>
            <w:shd w:val="clear" w:color="auto" w:fill="auto"/>
            <w:vAlign w:val="center"/>
            <w:hideMark/>
          </w:tcPr>
          <w:p w14:paraId="032A7701"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2 750 187,5</w:t>
            </w:r>
          </w:p>
        </w:tc>
        <w:tc>
          <w:tcPr>
            <w:tcW w:w="1341" w:type="dxa"/>
            <w:tcBorders>
              <w:top w:val="nil"/>
              <w:left w:val="nil"/>
              <w:bottom w:val="single" w:sz="4" w:space="0" w:color="auto"/>
              <w:right w:val="single" w:sz="4" w:space="0" w:color="auto"/>
            </w:tcBorders>
            <w:shd w:val="clear" w:color="auto" w:fill="auto"/>
            <w:vAlign w:val="center"/>
            <w:hideMark/>
          </w:tcPr>
          <w:p w14:paraId="0F241C5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2 503 922,7</w:t>
            </w:r>
          </w:p>
        </w:tc>
      </w:tr>
      <w:tr w:rsidR="00C5139D" w:rsidRPr="00C5139D" w14:paraId="399604A2" w14:textId="77777777" w:rsidTr="00AC617C">
        <w:trPr>
          <w:trHeight w:val="7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F7618C1"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60A0685F"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04D0F09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3 284 340,6</w:t>
            </w:r>
          </w:p>
        </w:tc>
        <w:tc>
          <w:tcPr>
            <w:tcW w:w="1180" w:type="dxa"/>
            <w:tcBorders>
              <w:top w:val="nil"/>
              <w:left w:val="nil"/>
              <w:bottom w:val="single" w:sz="4" w:space="0" w:color="auto"/>
              <w:right w:val="single" w:sz="4" w:space="0" w:color="auto"/>
            </w:tcBorders>
            <w:shd w:val="clear" w:color="auto" w:fill="auto"/>
            <w:noWrap/>
            <w:vAlign w:val="bottom"/>
            <w:hideMark/>
          </w:tcPr>
          <w:p w14:paraId="5EA974F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2 750 187,5</w:t>
            </w:r>
          </w:p>
        </w:tc>
        <w:tc>
          <w:tcPr>
            <w:tcW w:w="1341" w:type="dxa"/>
            <w:tcBorders>
              <w:top w:val="nil"/>
              <w:left w:val="nil"/>
              <w:bottom w:val="single" w:sz="4" w:space="0" w:color="auto"/>
              <w:right w:val="single" w:sz="4" w:space="0" w:color="auto"/>
            </w:tcBorders>
            <w:shd w:val="clear" w:color="auto" w:fill="auto"/>
            <w:noWrap/>
            <w:vAlign w:val="bottom"/>
            <w:hideMark/>
          </w:tcPr>
          <w:p w14:paraId="25F816F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2 503 922,7</w:t>
            </w:r>
          </w:p>
        </w:tc>
      </w:tr>
      <w:tr w:rsidR="00C5139D" w:rsidRPr="00C5139D" w14:paraId="71216E25" w14:textId="77777777" w:rsidTr="00AC617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B3C7AD7"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lastRenderedPageBreak/>
              <w:t>2 02 10000 00 0000 150</w:t>
            </w:r>
          </w:p>
        </w:tc>
        <w:tc>
          <w:tcPr>
            <w:tcW w:w="4340" w:type="dxa"/>
            <w:tcBorders>
              <w:top w:val="nil"/>
              <w:left w:val="nil"/>
              <w:bottom w:val="single" w:sz="4" w:space="0" w:color="auto"/>
              <w:right w:val="single" w:sz="4" w:space="0" w:color="auto"/>
            </w:tcBorders>
            <w:shd w:val="clear" w:color="auto" w:fill="auto"/>
            <w:vAlign w:val="center"/>
            <w:hideMark/>
          </w:tcPr>
          <w:p w14:paraId="6A416896"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6A56449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415 106,5</w:t>
            </w:r>
          </w:p>
        </w:tc>
        <w:tc>
          <w:tcPr>
            <w:tcW w:w="1180" w:type="dxa"/>
            <w:tcBorders>
              <w:top w:val="nil"/>
              <w:left w:val="nil"/>
              <w:bottom w:val="single" w:sz="4" w:space="0" w:color="auto"/>
              <w:right w:val="single" w:sz="4" w:space="0" w:color="auto"/>
            </w:tcBorders>
            <w:shd w:val="clear" w:color="auto" w:fill="auto"/>
            <w:noWrap/>
            <w:vAlign w:val="bottom"/>
            <w:hideMark/>
          </w:tcPr>
          <w:p w14:paraId="0A91551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047AABE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340 906,4</w:t>
            </w:r>
          </w:p>
        </w:tc>
      </w:tr>
      <w:tr w:rsidR="00C5139D" w:rsidRPr="00C5139D" w14:paraId="57738D79" w14:textId="77777777" w:rsidTr="00AC617C">
        <w:trPr>
          <w:trHeight w:val="5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A8B683F"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2 02 15001 04 0000 150</w:t>
            </w:r>
          </w:p>
        </w:tc>
        <w:tc>
          <w:tcPr>
            <w:tcW w:w="4340" w:type="dxa"/>
            <w:tcBorders>
              <w:top w:val="nil"/>
              <w:left w:val="nil"/>
              <w:bottom w:val="single" w:sz="4" w:space="0" w:color="auto"/>
              <w:right w:val="single" w:sz="4" w:space="0" w:color="auto"/>
            </w:tcBorders>
            <w:shd w:val="clear" w:color="auto" w:fill="auto"/>
            <w:vAlign w:val="center"/>
            <w:hideMark/>
          </w:tcPr>
          <w:p w14:paraId="412AF47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27F0EF7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389 735,5</w:t>
            </w:r>
          </w:p>
        </w:tc>
        <w:tc>
          <w:tcPr>
            <w:tcW w:w="1180" w:type="dxa"/>
            <w:tcBorders>
              <w:top w:val="nil"/>
              <w:left w:val="nil"/>
              <w:bottom w:val="single" w:sz="4" w:space="0" w:color="auto"/>
              <w:right w:val="single" w:sz="4" w:space="0" w:color="auto"/>
            </w:tcBorders>
            <w:shd w:val="clear" w:color="auto" w:fill="auto"/>
            <w:noWrap/>
            <w:vAlign w:val="bottom"/>
            <w:hideMark/>
          </w:tcPr>
          <w:p w14:paraId="6120771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3585575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340 906,4</w:t>
            </w:r>
          </w:p>
        </w:tc>
      </w:tr>
      <w:tr w:rsidR="00C5139D" w:rsidRPr="00C5139D" w14:paraId="317C10A5" w14:textId="77777777" w:rsidTr="00AC617C">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074D0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2 02 15002 04 0000 150</w:t>
            </w:r>
          </w:p>
        </w:tc>
        <w:tc>
          <w:tcPr>
            <w:tcW w:w="4340" w:type="dxa"/>
            <w:tcBorders>
              <w:top w:val="nil"/>
              <w:left w:val="nil"/>
              <w:bottom w:val="single" w:sz="4" w:space="0" w:color="auto"/>
              <w:right w:val="single" w:sz="4" w:space="0" w:color="auto"/>
            </w:tcBorders>
            <w:shd w:val="clear" w:color="auto" w:fill="auto"/>
            <w:vAlign w:val="center"/>
            <w:hideMark/>
          </w:tcPr>
          <w:p w14:paraId="3E21BE02"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2F8337B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18 371,0</w:t>
            </w:r>
          </w:p>
        </w:tc>
        <w:tc>
          <w:tcPr>
            <w:tcW w:w="1180" w:type="dxa"/>
            <w:tcBorders>
              <w:top w:val="nil"/>
              <w:left w:val="nil"/>
              <w:bottom w:val="single" w:sz="4" w:space="0" w:color="auto"/>
              <w:right w:val="single" w:sz="4" w:space="0" w:color="auto"/>
            </w:tcBorders>
            <w:shd w:val="clear" w:color="auto" w:fill="auto"/>
            <w:noWrap/>
            <w:vAlign w:val="bottom"/>
            <w:hideMark/>
          </w:tcPr>
          <w:p w14:paraId="57FDD51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FE4396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41CEC8F" w14:textId="77777777" w:rsidTr="00AC617C">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F97620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2 02 19999 04 0000 150</w:t>
            </w:r>
          </w:p>
        </w:tc>
        <w:tc>
          <w:tcPr>
            <w:tcW w:w="4340" w:type="dxa"/>
            <w:tcBorders>
              <w:top w:val="nil"/>
              <w:left w:val="nil"/>
              <w:bottom w:val="single" w:sz="4" w:space="0" w:color="auto"/>
              <w:right w:val="single" w:sz="4" w:space="0" w:color="auto"/>
            </w:tcBorders>
            <w:shd w:val="clear" w:color="auto" w:fill="auto"/>
            <w:vAlign w:val="center"/>
            <w:hideMark/>
          </w:tcPr>
          <w:p w14:paraId="6D99A44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3A41097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7 000,0</w:t>
            </w:r>
          </w:p>
        </w:tc>
        <w:tc>
          <w:tcPr>
            <w:tcW w:w="1180" w:type="dxa"/>
            <w:tcBorders>
              <w:top w:val="nil"/>
              <w:left w:val="nil"/>
              <w:bottom w:val="single" w:sz="4" w:space="0" w:color="auto"/>
              <w:right w:val="single" w:sz="4" w:space="0" w:color="auto"/>
            </w:tcBorders>
            <w:shd w:val="clear" w:color="auto" w:fill="auto"/>
            <w:noWrap/>
            <w:vAlign w:val="bottom"/>
            <w:hideMark/>
          </w:tcPr>
          <w:p w14:paraId="6C1619C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6E82D4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2211BB8B" w14:textId="77777777" w:rsidTr="00AC617C">
        <w:trPr>
          <w:trHeight w:val="6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4ABEA89"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2 02 20000 00 0000 150</w:t>
            </w:r>
          </w:p>
        </w:tc>
        <w:tc>
          <w:tcPr>
            <w:tcW w:w="4340" w:type="dxa"/>
            <w:tcBorders>
              <w:top w:val="nil"/>
              <w:left w:val="nil"/>
              <w:bottom w:val="single" w:sz="4" w:space="0" w:color="auto"/>
              <w:right w:val="single" w:sz="4" w:space="0" w:color="auto"/>
            </w:tcBorders>
            <w:shd w:val="clear" w:color="auto" w:fill="auto"/>
            <w:vAlign w:val="center"/>
            <w:hideMark/>
          </w:tcPr>
          <w:p w14:paraId="625179A3"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6AB4435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657 847,9</w:t>
            </w:r>
          </w:p>
        </w:tc>
        <w:tc>
          <w:tcPr>
            <w:tcW w:w="1180" w:type="dxa"/>
            <w:tcBorders>
              <w:top w:val="nil"/>
              <w:left w:val="nil"/>
              <w:bottom w:val="single" w:sz="4" w:space="0" w:color="auto"/>
              <w:right w:val="single" w:sz="4" w:space="0" w:color="auto"/>
            </w:tcBorders>
            <w:shd w:val="clear" w:color="auto" w:fill="auto"/>
            <w:noWrap/>
            <w:vAlign w:val="bottom"/>
            <w:hideMark/>
          </w:tcPr>
          <w:p w14:paraId="20878A3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181 702,4</w:t>
            </w:r>
          </w:p>
        </w:tc>
        <w:tc>
          <w:tcPr>
            <w:tcW w:w="1341" w:type="dxa"/>
            <w:tcBorders>
              <w:top w:val="nil"/>
              <w:left w:val="nil"/>
              <w:bottom w:val="single" w:sz="4" w:space="0" w:color="auto"/>
              <w:right w:val="single" w:sz="4" w:space="0" w:color="auto"/>
            </w:tcBorders>
            <w:shd w:val="clear" w:color="auto" w:fill="auto"/>
            <w:noWrap/>
            <w:vAlign w:val="bottom"/>
            <w:hideMark/>
          </w:tcPr>
          <w:p w14:paraId="0ACE294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99 504,0</w:t>
            </w:r>
          </w:p>
        </w:tc>
      </w:tr>
      <w:tr w:rsidR="00C5139D" w:rsidRPr="00C5139D" w14:paraId="1F2A71A1" w14:textId="77777777" w:rsidTr="00AC617C">
        <w:trPr>
          <w:trHeight w:val="13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D5492EC"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50952FE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65B1499"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22 414,4</w:t>
            </w:r>
          </w:p>
        </w:tc>
        <w:tc>
          <w:tcPr>
            <w:tcW w:w="1180" w:type="dxa"/>
            <w:tcBorders>
              <w:top w:val="nil"/>
              <w:left w:val="nil"/>
              <w:bottom w:val="single" w:sz="4" w:space="0" w:color="auto"/>
              <w:right w:val="single" w:sz="4" w:space="0" w:color="auto"/>
            </w:tcBorders>
            <w:shd w:val="clear" w:color="auto" w:fill="auto"/>
            <w:noWrap/>
            <w:vAlign w:val="bottom"/>
            <w:hideMark/>
          </w:tcPr>
          <w:p w14:paraId="6F31F21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A216B9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780BABAD" w14:textId="77777777" w:rsidTr="00AC617C">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A55F02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0DEBBB27"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2777819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88 897,9</w:t>
            </w:r>
          </w:p>
        </w:tc>
        <w:tc>
          <w:tcPr>
            <w:tcW w:w="1180" w:type="dxa"/>
            <w:tcBorders>
              <w:top w:val="nil"/>
              <w:left w:val="nil"/>
              <w:bottom w:val="single" w:sz="4" w:space="0" w:color="auto"/>
              <w:right w:val="single" w:sz="4" w:space="0" w:color="auto"/>
            </w:tcBorders>
            <w:shd w:val="clear" w:color="auto" w:fill="auto"/>
            <w:noWrap/>
            <w:vAlign w:val="bottom"/>
            <w:hideMark/>
          </w:tcPr>
          <w:p w14:paraId="2EB4319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1DF214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C43C7BB" w14:textId="77777777" w:rsidTr="00AC617C">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C60FB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2 02 20216 04 0000 150</w:t>
            </w:r>
          </w:p>
        </w:tc>
        <w:tc>
          <w:tcPr>
            <w:tcW w:w="4340" w:type="dxa"/>
            <w:tcBorders>
              <w:top w:val="nil"/>
              <w:left w:val="nil"/>
              <w:bottom w:val="single" w:sz="4" w:space="0" w:color="auto"/>
              <w:right w:val="single" w:sz="4" w:space="0" w:color="auto"/>
            </w:tcBorders>
            <w:shd w:val="clear" w:color="auto" w:fill="auto"/>
            <w:vAlign w:val="center"/>
            <w:hideMark/>
          </w:tcPr>
          <w:p w14:paraId="3355FA0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180" w:type="dxa"/>
            <w:tcBorders>
              <w:top w:val="nil"/>
              <w:left w:val="nil"/>
              <w:bottom w:val="single" w:sz="4" w:space="0" w:color="auto"/>
              <w:right w:val="single" w:sz="4" w:space="0" w:color="auto"/>
            </w:tcBorders>
            <w:shd w:val="clear" w:color="auto" w:fill="auto"/>
            <w:noWrap/>
            <w:vAlign w:val="bottom"/>
            <w:hideMark/>
          </w:tcPr>
          <w:p w14:paraId="0466E0C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23 000,0</w:t>
            </w:r>
          </w:p>
        </w:tc>
        <w:tc>
          <w:tcPr>
            <w:tcW w:w="1180" w:type="dxa"/>
            <w:tcBorders>
              <w:top w:val="nil"/>
              <w:left w:val="nil"/>
              <w:bottom w:val="single" w:sz="4" w:space="0" w:color="auto"/>
              <w:right w:val="single" w:sz="4" w:space="0" w:color="auto"/>
            </w:tcBorders>
            <w:shd w:val="clear" w:color="auto" w:fill="auto"/>
            <w:noWrap/>
            <w:vAlign w:val="bottom"/>
            <w:hideMark/>
          </w:tcPr>
          <w:p w14:paraId="79CAD9A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60D034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2EF57FE3" w14:textId="77777777" w:rsidTr="00AC617C">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F52446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2 02 25098 04 0000 150</w:t>
            </w:r>
          </w:p>
        </w:tc>
        <w:tc>
          <w:tcPr>
            <w:tcW w:w="4340" w:type="dxa"/>
            <w:tcBorders>
              <w:top w:val="nil"/>
              <w:left w:val="nil"/>
              <w:bottom w:val="single" w:sz="4" w:space="0" w:color="auto"/>
              <w:right w:val="single" w:sz="4" w:space="0" w:color="auto"/>
            </w:tcBorders>
            <w:shd w:val="clear" w:color="auto" w:fill="auto"/>
            <w:vAlign w:val="center"/>
            <w:hideMark/>
          </w:tcPr>
          <w:p w14:paraId="1216D373"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10BAA6E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3A1309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3 388,7</w:t>
            </w:r>
          </w:p>
        </w:tc>
        <w:tc>
          <w:tcPr>
            <w:tcW w:w="1341" w:type="dxa"/>
            <w:tcBorders>
              <w:top w:val="nil"/>
              <w:left w:val="nil"/>
              <w:bottom w:val="single" w:sz="4" w:space="0" w:color="auto"/>
              <w:right w:val="single" w:sz="4" w:space="0" w:color="auto"/>
            </w:tcBorders>
            <w:shd w:val="clear" w:color="auto" w:fill="auto"/>
            <w:noWrap/>
            <w:vAlign w:val="bottom"/>
            <w:hideMark/>
          </w:tcPr>
          <w:p w14:paraId="39D156A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599C5BC5" w14:textId="77777777" w:rsidTr="00AC617C">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37E4AF"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2 02 25299 04 0000 150</w:t>
            </w:r>
          </w:p>
        </w:tc>
        <w:tc>
          <w:tcPr>
            <w:tcW w:w="4340" w:type="dxa"/>
            <w:tcBorders>
              <w:top w:val="nil"/>
              <w:left w:val="nil"/>
              <w:bottom w:val="single" w:sz="4" w:space="0" w:color="auto"/>
              <w:right w:val="single" w:sz="4" w:space="0" w:color="auto"/>
            </w:tcBorders>
            <w:shd w:val="clear" w:color="auto" w:fill="auto"/>
            <w:vAlign w:val="center"/>
            <w:hideMark/>
          </w:tcPr>
          <w:p w14:paraId="4A4CD06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180" w:type="dxa"/>
            <w:tcBorders>
              <w:top w:val="nil"/>
              <w:left w:val="nil"/>
              <w:bottom w:val="single" w:sz="4" w:space="0" w:color="auto"/>
              <w:right w:val="single" w:sz="4" w:space="0" w:color="auto"/>
            </w:tcBorders>
            <w:shd w:val="clear" w:color="auto" w:fill="auto"/>
            <w:noWrap/>
            <w:vAlign w:val="bottom"/>
            <w:hideMark/>
          </w:tcPr>
          <w:p w14:paraId="7FE426E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2 414,7</w:t>
            </w:r>
          </w:p>
        </w:tc>
        <w:tc>
          <w:tcPr>
            <w:tcW w:w="1180" w:type="dxa"/>
            <w:tcBorders>
              <w:top w:val="nil"/>
              <w:left w:val="nil"/>
              <w:bottom w:val="single" w:sz="4" w:space="0" w:color="auto"/>
              <w:right w:val="single" w:sz="4" w:space="0" w:color="auto"/>
            </w:tcBorders>
            <w:shd w:val="clear" w:color="auto" w:fill="auto"/>
            <w:noWrap/>
            <w:vAlign w:val="bottom"/>
            <w:hideMark/>
          </w:tcPr>
          <w:p w14:paraId="6EB484A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1 230,8</w:t>
            </w:r>
          </w:p>
        </w:tc>
        <w:tc>
          <w:tcPr>
            <w:tcW w:w="1341" w:type="dxa"/>
            <w:tcBorders>
              <w:top w:val="nil"/>
              <w:left w:val="nil"/>
              <w:bottom w:val="single" w:sz="4" w:space="0" w:color="auto"/>
              <w:right w:val="single" w:sz="4" w:space="0" w:color="auto"/>
            </w:tcBorders>
            <w:shd w:val="clear" w:color="auto" w:fill="auto"/>
            <w:noWrap/>
            <w:vAlign w:val="bottom"/>
            <w:hideMark/>
          </w:tcPr>
          <w:p w14:paraId="1E52629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1168306E" w14:textId="77777777" w:rsidTr="00AC617C">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79818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2 02 25304 04 0000 150</w:t>
            </w:r>
          </w:p>
        </w:tc>
        <w:tc>
          <w:tcPr>
            <w:tcW w:w="4340" w:type="dxa"/>
            <w:tcBorders>
              <w:top w:val="nil"/>
              <w:left w:val="nil"/>
              <w:bottom w:val="single" w:sz="4" w:space="0" w:color="auto"/>
              <w:right w:val="single" w:sz="4" w:space="0" w:color="auto"/>
            </w:tcBorders>
            <w:shd w:val="clear" w:color="auto" w:fill="auto"/>
            <w:vAlign w:val="center"/>
            <w:hideMark/>
          </w:tcPr>
          <w:p w14:paraId="766A5C7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696A7EA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24 009,5</w:t>
            </w:r>
          </w:p>
        </w:tc>
        <w:tc>
          <w:tcPr>
            <w:tcW w:w="1180" w:type="dxa"/>
            <w:tcBorders>
              <w:top w:val="nil"/>
              <w:left w:val="nil"/>
              <w:bottom w:val="single" w:sz="4" w:space="0" w:color="auto"/>
              <w:right w:val="single" w:sz="4" w:space="0" w:color="auto"/>
            </w:tcBorders>
            <w:shd w:val="clear" w:color="auto" w:fill="auto"/>
            <w:noWrap/>
            <w:vAlign w:val="bottom"/>
            <w:hideMark/>
          </w:tcPr>
          <w:p w14:paraId="3589875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24 009,5</w:t>
            </w:r>
          </w:p>
        </w:tc>
        <w:tc>
          <w:tcPr>
            <w:tcW w:w="1341" w:type="dxa"/>
            <w:tcBorders>
              <w:top w:val="nil"/>
              <w:left w:val="nil"/>
              <w:bottom w:val="single" w:sz="4" w:space="0" w:color="auto"/>
              <w:right w:val="single" w:sz="4" w:space="0" w:color="auto"/>
            </w:tcBorders>
            <w:shd w:val="clear" w:color="auto" w:fill="auto"/>
            <w:noWrap/>
            <w:vAlign w:val="bottom"/>
            <w:hideMark/>
          </w:tcPr>
          <w:p w14:paraId="7819D0B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24 009,5</w:t>
            </w:r>
          </w:p>
        </w:tc>
      </w:tr>
      <w:tr w:rsidR="00C5139D" w:rsidRPr="00C5139D" w14:paraId="10C2C2F0" w14:textId="77777777" w:rsidTr="00AC617C">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516B7D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2 02 25394 04 0000 150</w:t>
            </w:r>
          </w:p>
        </w:tc>
        <w:tc>
          <w:tcPr>
            <w:tcW w:w="4340" w:type="dxa"/>
            <w:tcBorders>
              <w:top w:val="nil"/>
              <w:left w:val="nil"/>
              <w:bottom w:val="nil"/>
              <w:right w:val="nil"/>
            </w:tcBorders>
            <w:shd w:val="clear" w:color="auto" w:fill="auto"/>
            <w:vAlign w:val="center"/>
            <w:hideMark/>
          </w:tcPr>
          <w:p w14:paraId="33987333" w14:textId="77777777" w:rsidR="00C5139D" w:rsidRPr="00C5139D" w:rsidRDefault="00C5139D" w:rsidP="00C5139D">
            <w:pPr>
              <w:spacing w:before="0" w:after="0"/>
              <w:jc w:val="lef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и плановый период 2024 и 2025 годов</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A88442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20 608,0</w:t>
            </w:r>
          </w:p>
        </w:tc>
        <w:tc>
          <w:tcPr>
            <w:tcW w:w="1180" w:type="dxa"/>
            <w:tcBorders>
              <w:top w:val="nil"/>
              <w:left w:val="nil"/>
              <w:bottom w:val="single" w:sz="4" w:space="0" w:color="auto"/>
              <w:right w:val="single" w:sz="4" w:space="0" w:color="auto"/>
            </w:tcBorders>
            <w:shd w:val="clear" w:color="auto" w:fill="auto"/>
            <w:noWrap/>
            <w:vAlign w:val="bottom"/>
            <w:hideMark/>
          </w:tcPr>
          <w:p w14:paraId="58ABFAE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27 619,8</w:t>
            </w:r>
          </w:p>
        </w:tc>
        <w:tc>
          <w:tcPr>
            <w:tcW w:w="1341" w:type="dxa"/>
            <w:tcBorders>
              <w:top w:val="nil"/>
              <w:left w:val="nil"/>
              <w:bottom w:val="single" w:sz="4" w:space="0" w:color="auto"/>
              <w:right w:val="single" w:sz="4" w:space="0" w:color="auto"/>
            </w:tcBorders>
            <w:shd w:val="clear" w:color="auto" w:fill="auto"/>
            <w:noWrap/>
            <w:vAlign w:val="bottom"/>
            <w:hideMark/>
          </w:tcPr>
          <w:p w14:paraId="58C4CB9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3C495D1" w14:textId="77777777" w:rsidTr="00AC617C">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BD2052"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2 02 25497 04 0000 150</w:t>
            </w:r>
          </w:p>
        </w:tc>
        <w:tc>
          <w:tcPr>
            <w:tcW w:w="4340" w:type="dxa"/>
            <w:tcBorders>
              <w:top w:val="nil"/>
              <w:left w:val="nil"/>
              <w:bottom w:val="single" w:sz="4" w:space="0" w:color="auto"/>
              <w:right w:val="single" w:sz="4" w:space="0" w:color="auto"/>
            </w:tcBorders>
            <w:shd w:val="clear" w:color="auto" w:fill="auto"/>
            <w:vAlign w:val="center"/>
            <w:hideMark/>
          </w:tcPr>
          <w:p w14:paraId="648DA6E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2949DAB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6 061,4</w:t>
            </w:r>
          </w:p>
        </w:tc>
        <w:tc>
          <w:tcPr>
            <w:tcW w:w="1180" w:type="dxa"/>
            <w:tcBorders>
              <w:top w:val="nil"/>
              <w:left w:val="nil"/>
              <w:bottom w:val="single" w:sz="4" w:space="0" w:color="auto"/>
              <w:right w:val="single" w:sz="4" w:space="0" w:color="auto"/>
            </w:tcBorders>
            <w:shd w:val="clear" w:color="auto" w:fill="auto"/>
            <w:noWrap/>
            <w:vAlign w:val="bottom"/>
            <w:hideMark/>
          </w:tcPr>
          <w:p w14:paraId="1157972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4 193,1</w:t>
            </w:r>
          </w:p>
        </w:tc>
        <w:tc>
          <w:tcPr>
            <w:tcW w:w="1341" w:type="dxa"/>
            <w:tcBorders>
              <w:top w:val="nil"/>
              <w:left w:val="nil"/>
              <w:bottom w:val="single" w:sz="4" w:space="0" w:color="auto"/>
              <w:right w:val="single" w:sz="4" w:space="0" w:color="auto"/>
            </w:tcBorders>
            <w:shd w:val="clear" w:color="auto" w:fill="auto"/>
            <w:noWrap/>
            <w:vAlign w:val="bottom"/>
            <w:hideMark/>
          </w:tcPr>
          <w:p w14:paraId="684ED81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4 236,8</w:t>
            </w:r>
          </w:p>
        </w:tc>
      </w:tr>
      <w:tr w:rsidR="00C5139D" w:rsidRPr="00C5139D" w14:paraId="32869B69" w14:textId="77777777" w:rsidTr="00AC617C">
        <w:trPr>
          <w:trHeight w:val="80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B433E4"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2 02 25511 04 0000 150</w:t>
            </w:r>
          </w:p>
        </w:tc>
        <w:tc>
          <w:tcPr>
            <w:tcW w:w="4340" w:type="dxa"/>
            <w:tcBorders>
              <w:top w:val="nil"/>
              <w:left w:val="nil"/>
              <w:bottom w:val="single" w:sz="4" w:space="0" w:color="auto"/>
              <w:right w:val="single" w:sz="4" w:space="0" w:color="auto"/>
            </w:tcBorders>
            <w:shd w:val="clear" w:color="auto" w:fill="auto"/>
            <w:vAlign w:val="center"/>
            <w:hideMark/>
          </w:tcPr>
          <w:p w14:paraId="773777C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25FC331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8 851,5</w:t>
            </w:r>
          </w:p>
        </w:tc>
        <w:tc>
          <w:tcPr>
            <w:tcW w:w="1180" w:type="dxa"/>
            <w:tcBorders>
              <w:top w:val="nil"/>
              <w:left w:val="nil"/>
              <w:bottom w:val="single" w:sz="4" w:space="0" w:color="auto"/>
              <w:right w:val="single" w:sz="4" w:space="0" w:color="auto"/>
            </w:tcBorders>
            <w:shd w:val="clear" w:color="auto" w:fill="auto"/>
            <w:noWrap/>
            <w:vAlign w:val="bottom"/>
            <w:hideMark/>
          </w:tcPr>
          <w:p w14:paraId="573FD82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17 898,1</w:t>
            </w:r>
          </w:p>
        </w:tc>
        <w:tc>
          <w:tcPr>
            <w:tcW w:w="1341" w:type="dxa"/>
            <w:tcBorders>
              <w:top w:val="nil"/>
              <w:left w:val="nil"/>
              <w:bottom w:val="single" w:sz="4" w:space="0" w:color="auto"/>
              <w:right w:val="single" w:sz="4" w:space="0" w:color="auto"/>
            </w:tcBorders>
            <w:shd w:val="clear" w:color="auto" w:fill="auto"/>
            <w:noWrap/>
            <w:vAlign w:val="bottom"/>
            <w:hideMark/>
          </w:tcPr>
          <w:p w14:paraId="4755681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33 783,8</w:t>
            </w:r>
          </w:p>
        </w:tc>
      </w:tr>
      <w:tr w:rsidR="00C5139D" w:rsidRPr="00C5139D" w14:paraId="2E08F859" w14:textId="77777777" w:rsidTr="00AC617C">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104E44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2 02 25513 04 0000 150</w:t>
            </w:r>
          </w:p>
        </w:tc>
        <w:tc>
          <w:tcPr>
            <w:tcW w:w="4340" w:type="dxa"/>
            <w:tcBorders>
              <w:top w:val="nil"/>
              <w:left w:val="nil"/>
              <w:bottom w:val="single" w:sz="4" w:space="0" w:color="auto"/>
              <w:right w:val="single" w:sz="4" w:space="0" w:color="auto"/>
            </w:tcBorders>
            <w:shd w:val="clear" w:color="auto" w:fill="auto"/>
            <w:vAlign w:val="center"/>
            <w:hideMark/>
          </w:tcPr>
          <w:p w14:paraId="63B78A61"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1344A9C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17 247,6</w:t>
            </w:r>
          </w:p>
        </w:tc>
        <w:tc>
          <w:tcPr>
            <w:tcW w:w="1180" w:type="dxa"/>
            <w:tcBorders>
              <w:top w:val="nil"/>
              <w:left w:val="nil"/>
              <w:bottom w:val="single" w:sz="4" w:space="0" w:color="auto"/>
              <w:right w:val="single" w:sz="4" w:space="0" w:color="auto"/>
            </w:tcBorders>
            <w:shd w:val="clear" w:color="auto" w:fill="auto"/>
            <w:noWrap/>
            <w:vAlign w:val="bottom"/>
            <w:hideMark/>
          </w:tcPr>
          <w:p w14:paraId="4C32A29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D937C0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3289077" w14:textId="77777777" w:rsidTr="00AC617C">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92C3AD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2 02 25179 04 0000 150</w:t>
            </w:r>
          </w:p>
        </w:tc>
        <w:tc>
          <w:tcPr>
            <w:tcW w:w="4340" w:type="dxa"/>
            <w:tcBorders>
              <w:top w:val="nil"/>
              <w:left w:val="nil"/>
              <w:bottom w:val="single" w:sz="4" w:space="0" w:color="auto"/>
              <w:right w:val="single" w:sz="4" w:space="0" w:color="auto"/>
            </w:tcBorders>
            <w:shd w:val="clear" w:color="auto" w:fill="auto"/>
            <w:hideMark/>
          </w:tcPr>
          <w:p w14:paraId="20D9E8A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62C012E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3 749,9</w:t>
            </w:r>
          </w:p>
        </w:tc>
        <w:tc>
          <w:tcPr>
            <w:tcW w:w="1180" w:type="dxa"/>
            <w:tcBorders>
              <w:top w:val="nil"/>
              <w:left w:val="nil"/>
              <w:bottom w:val="single" w:sz="4" w:space="0" w:color="auto"/>
              <w:right w:val="single" w:sz="4" w:space="0" w:color="auto"/>
            </w:tcBorders>
            <w:shd w:val="clear" w:color="auto" w:fill="auto"/>
            <w:noWrap/>
            <w:vAlign w:val="bottom"/>
            <w:hideMark/>
          </w:tcPr>
          <w:p w14:paraId="7DA1405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3 696,6</w:t>
            </w:r>
          </w:p>
        </w:tc>
        <w:tc>
          <w:tcPr>
            <w:tcW w:w="1341" w:type="dxa"/>
            <w:tcBorders>
              <w:top w:val="nil"/>
              <w:left w:val="nil"/>
              <w:bottom w:val="single" w:sz="4" w:space="0" w:color="auto"/>
              <w:right w:val="single" w:sz="4" w:space="0" w:color="auto"/>
            </w:tcBorders>
            <w:shd w:val="clear" w:color="auto" w:fill="auto"/>
            <w:noWrap/>
            <w:vAlign w:val="bottom"/>
            <w:hideMark/>
          </w:tcPr>
          <w:p w14:paraId="2E2F2EF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3 696,6</w:t>
            </w:r>
          </w:p>
        </w:tc>
      </w:tr>
      <w:tr w:rsidR="00C5139D" w:rsidRPr="00C5139D" w14:paraId="17577B65" w14:textId="77777777" w:rsidTr="00AC617C">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3B18EC"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2 02 25519 04 0000 150</w:t>
            </w:r>
          </w:p>
        </w:tc>
        <w:tc>
          <w:tcPr>
            <w:tcW w:w="4340" w:type="dxa"/>
            <w:tcBorders>
              <w:top w:val="nil"/>
              <w:left w:val="nil"/>
              <w:bottom w:val="single" w:sz="4" w:space="0" w:color="auto"/>
              <w:right w:val="single" w:sz="4" w:space="0" w:color="auto"/>
            </w:tcBorders>
            <w:shd w:val="clear" w:color="auto" w:fill="auto"/>
            <w:vAlign w:val="center"/>
            <w:hideMark/>
          </w:tcPr>
          <w:p w14:paraId="4437DA9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2DC9D04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756,4</w:t>
            </w:r>
          </w:p>
        </w:tc>
        <w:tc>
          <w:tcPr>
            <w:tcW w:w="1180" w:type="dxa"/>
            <w:tcBorders>
              <w:top w:val="nil"/>
              <w:left w:val="nil"/>
              <w:bottom w:val="single" w:sz="4" w:space="0" w:color="auto"/>
              <w:right w:val="single" w:sz="4" w:space="0" w:color="auto"/>
            </w:tcBorders>
            <w:shd w:val="clear" w:color="auto" w:fill="auto"/>
            <w:noWrap/>
            <w:vAlign w:val="bottom"/>
            <w:hideMark/>
          </w:tcPr>
          <w:p w14:paraId="32485CE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493,2</w:t>
            </w:r>
          </w:p>
        </w:tc>
        <w:tc>
          <w:tcPr>
            <w:tcW w:w="1341" w:type="dxa"/>
            <w:tcBorders>
              <w:top w:val="nil"/>
              <w:left w:val="nil"/>
              <w:bottom w:val="single" w:sz="4" w:space="0" w:color="auto"/>
              <w:right w:val="single" w:sz="4" w:space="0" w:color="auto"/>
            </w:tcBorders>
            <w:shd w:val="clear" w:color="auto" w:fill="auto"/>
            <w:noWrap/>
            <w:vAlign w:val="bottom"/>
            <w:hideMark/>
          </w:tcPr>
          <w:p w14:paraId="1D2108B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41E9D5B" w14:textId="77777777" w:rsidTr="00AC617C">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225864B"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2 02 25555 04 0000 150</w:t>
            </w:r>
          </w:p>
        </w:tc>
        <w:tc>
          <w:tcPr>
            <w:tcW w:w="4340" w:type="dxa"/>
            <w:tcBorders>
              <w:top w:val="nil"/>
              <w:left w:val="nil"/>
              <w:bottom w:val="single" w:sz="4" w:space="0" w:color="auto"/>
              <w:right w:val="single" w:sz="4" w:space="0" w:color="auto"/>
            </w:tcBorders>
            <w:shd w:val="clear" w:color="auto" w:fill="auto"/>
            <w:vAlign w:val="center"/>
            <w:hideMark/>
          </w:tcPr>
          <w:p w14:paraId="449DB25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70D00EF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8DC207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42 965,5</w:t>
            </w:r>
          </w:p>
        </w:tc>
        <w:tc>
          <w:tcPr>
            <w:tcW w:w="1341" w:type="dxa"/>
            <w:tcBorders>
              <w:top w:val="nil"/>
              <w:left w:val="nil"/>
              <w:bottom w:val="single" w:sz="4" w:space="0" w:color="auto"/>
              <w:right w:val="single" w:sz="4" w:space="0" w:color="auto"/>
            </w:tcBorders>
            <w:shd w:val="clear" w:color="auto" w:fill="auto"/>
            <w:noWrap/>
            <w:vAlign w:val="bottom"/>
            <w:hideMark/>
          </w:tcPr>
          <w:p w14:paraId="2FD6F26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007F6447" w14:textId="77777777" w:rsidTr="00AC617C">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87858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2 02 25750 04 0000 150</w:t>
            </w:r>
          </w:p>
        </w:tc>
        <w:tc>
          <w:tcPr>
            <w:tcW w:w="4340" w:type="dxa"/>
            <w:tcBorders>
              <w:top w:val="nil"/>
              <w:left w:val="nil"/>
              <w:bottom w:val="single" w:sz="4" w:space="0" w:color="auto"/>
              <w:right w:val="single" w:sz="4" w:space="0" w:color="auto"/>
            </w:tcBorders>
            <w:shd w:val="clear" w:color="auto" w:fill="auto"/>
            <w:vAlign w:val="center"/>
            <w:hideMark/>
          </w:tcPr>
          <w:p w14:paraId="3B1A3AE0"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78516B0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214 440,7</w:t>
            </w:r>
          </w:p>
        </w:tc>
        <w:tc>
          <w:tcPr>
            <w:tcW w:w="1180" w:type="dxa"/>
            <w:tcBorders>
              <w:top w:val="nil"/>
              <w:left w:val="nil"/>
              <w:bottom w:val="single" w:sz="4" w:space="0" w:color="auto"/>
              <w:right w:val="single" w:sz="4" w:space="0" w:color="auto"/>
            </w:tcBorders>
            <w:shd w:val="clear" w:color="auto" w:fill="auto"/>
            <w:noWrap/>
            <w:vAlign w:val="bottom"/>
            <w:hideMark/>
          </w:tcPr>
          <w:p w14:paraId="6682F81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973F4B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7AF66BE3" w14:textId="77777777" w:rsidTr="00AC617C">
        <w:trPr>
          <w:trHeight w:val="13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36A4D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55E12DC"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35066FF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6 815,0</w:t>
            </w:r>
          </w:p>
        </w:tc>
        <w:tc>
          <w:tcPr>
            <w:tcW w:w="1180" w:type="dxa"/>
            <w:tcBorders>
              <w:top w:val="nil"/>
              <w:left w:val="nil"/>
              <w:bottom w:val="single" w:sz="4" w:space="0" w:color="auto"/>
              <w:right w:val="single" w:sz="4" w:space="0" w:color="auto"/>
            </w:tcBorders>
            <w:shd w:val="clear" w:color="auto" w:fill="auto"/>
            <w:noWrap/>
            <w:vAlign w:val="bottom"/>
            <w:hideMark/>
          </w:tcPr>
          <w:p w14:paraId="5301C6C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633595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2BC505B6" w14:textId="77777777" w:rsidTr="00AC617C">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A95E02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2C4CED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13411C4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2 985,6</w:t>
            </w:r>
          </w:p>
        </w:tc>
        <w:tc>
          <w:tcPr>
            <w:tcW w:w="1180" w:type="dxa"/>
            <w:tcBorders>
              <w:top w:val="nil"/>
              <w:left w:val="nil"/>
              <w:bottom w:val="single" w:sz="4" w:space="0" w:color="auto"/>
              <w:right w:val="single" w:sz="4" w:space="0" w:color="auto"/>
            </w:tcBorders>
            <w:shd w:val="clear" w:color="auto" w:fill="auto"/>
            <w:noWrap/>
            <w:vAlign w:val="bottom"/>
            <w:hideMark/>
          </w:tcPr>
          <w:p w14:paraId="43E68C6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EA56FF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71B4BAF3" w14:textId="77777777" w:rsidTr="00AC617C">
        <w:trPr>
          <w:trHeight w:val="7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078ECC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A1FBFE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2F12745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354,1</w:t>
            </w:r>
          </w:p>
        </w:tc>
        <w:tc>
          <w:tcPr>
            <w:tcW w:w="1180" w:type="dxa"/>
            <w:tcBorders>
              <w:top w:val="nil"/>
              <w:left w:val="nil"/>
              <w:bottom w:val="single" w:sz="4" w:space="0" w:color="auto"/>
              <w:right w:val="single" w:sz="4" w:space="0" w:color="auto"/>
            </w:tcBorders>
            <w:shd w:val="clear" w:color="auto" w:fill="auto"/>
            <w:noWrap/>
            <w:vAlign w:val="bottom"/>
            <w:hideMark/>
          </w:tcPr>
          <w:p w14:paraId="7206CD1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9F75CE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9495088" w14:textId="77777777" w:rsidTr="00AC617C">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74E7BA"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8EA905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69AFC47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28 343,0</w:t>
            </w:r>
          </w:p>
        </w:tc>
        <w:tc>
          <w:tcPr>
            <w:tcW w:w="1180" w:type="dxa"/>
            <w:tcBorders>
              <w:top w:val="nil"/>
              <w:left w:val="nil"/>
              <w:bottom w:val="single" w:sz="4" w:space="0" w:color="auto"/>
              <w:right w:val="single" w:sz="4" w:space="0" w:color="auto"/>
            </w:tcBorders>
            <w:shd w:val="clear" w:color="auto" w:fill="auto"/>
            <w:noWrap/>
            <w:vAlign w:val="bottom"/>
            <w:hideMark/>
          </w:tcPr>
          <w:p w14:paraId="17114D9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29 476,0</w:t>
            </w:r>
          </w:p>
        </w:tc>
        <w:tc>
          <w:tcPr>
            <w:tcW w:w="1341" w:type="dxa"/>
            <w:tcBorders>
              <w:top w:val="nil"/>
              <w:left w:val="nil"/>
              <w:bottom w:val="single" w:sz="4" w:space="0" w:color="auto"/>
              <w:right w:val="single" w:sz="4" w:space="0" w:color="auto"/>
            </w:tcBorders>
            <w:shd w:val="clear" w:color="auto" w:fill="auto"/>
            <w:noWrap/>
            <w:vAlign w:val="bottom"/>
            <w:hideMark/>
          </w:tcPr>
          <w:p w14:paraId="0DDB835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30 654,0</w:t>
            </w:r>
          </w:p>
        </w:tc>
      </w:tr>
      <w:tr w:rsidR="00C5139D" w:rsidRPr="00C5139D" w14:paraId="22873742" w14:textId="77777777" w:rsidTr="00AC617C">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CA33B49"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D263D1B"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2F0309A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144 194,7</w:t>
            </w:r>
          </w:p>
        </w:tc>
        <w:tc>
          <w:tcPr>
            <w:tcW w:w="1180" w:type="dxa"/>
            <w:tcBorders>
              <w:top w:val="nil"/>
              <w:left w:val="nil"/>
              <w:bottom w:val="single" w:sz="4" w:space="0" w:color="auto"/>
              <w:right w:val="single" w:sz="4" w:space="0" w:color="auto"/>
            </w:tcBorders>
            <w:shd w:val="clear" w:color="auto" w:fill="auto"/>
            <w:noWrap/>
            <w:vAlign w:val="bottom"/>
            <w:hideMark/>
          </w:tcPr>
          <w:p w14:paraId="229530A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11 085,7</w:t>
            </w:r>
          </w:p>
        </w:tc>
        <w:tc>
          <w:tcPr>
            <w:tcW w:w="1341" w:type="dxa"/>
            <w:tcBorders>
              <w:top w:val="nil"/>
              <w:left w:val="nil"/>
              <w:bottom w:val="single" w:sz="4" w:space="0" w:color="auto"/>
              <w:right w:val="single" w:sz="4" w:space="0" w:color="auto"/>
            </w:tcBorders>
            <w:shd w:val="clear" w:color="auto" w:fill="auto"/>
            <w:noWrap/>
            <w:vAlign w:val="bottom"/>
            <w:hideMark/>
          </w:tcPr>
          <w:p w14:paraId="5077E48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246D67C0" w14:textId="77777777" w:rsidTr="00AC617C">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85FB08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A02E9F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w:t>
            </w:r>
            <w:r w:rsidRPr="00C5139D">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C5139D">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CD60C1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1 082,2</w:t>
            </w:r>
          </w:p>
        </w:tc>
        <w:tc>
          <w:tcPr>
            <w:tcW w:w="1180" w:type="dxa"/>
            <w:tcBorders>
              <w:top w:val="nil"/>
              <w:left w:val="nil"/>
              <w:bottom w:val="single" w:sz="4" w:space="0" w:color="auto"/>
              <w:right w:val="single" w:sz="4" w:space="0" w:color="auto"/>
            </w:tcBorders>
            <w:shd w:val="clear" w:color="auto" w:fill="auto"/>
            <w:noWrap/>
            <w:vAlign w:val="bottom"/>
            <w:hideMark/>
          </w:tcPr>
          <w:p w14:paraId="6A9B592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1 082,2</w:t>
            </w:r>
          </w:p>
        </w:tc>
        <w:tc>
          <w:tcPr>
            <w:tcW w:w="1341" w:type="dxa"/>
            <w:tcBorders>
              <w:top w:val="nil"/>
              <w:left w:val="nil"/>
              <w:bottom w:val="single" w:sz="4" w:space="0" w:color="auto"/>
              <w:right w:val="single" w:sz="4" w:space="0" w:color="auto"/>
            </w:tcBorders>
            <w:shd w:val="clear" w:color="auto" w:fill="auto"/>
            <w:noWrap/>
            <w:vAlign w:val="bottom"/>
            <w:hideMark/>
          </w:tcPr>
          <w:p w14:paraId="64B8E67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1 082,2</w:t>
            </w:r>
          </w:p>
        </w:tc>
      </w:tr>
      <w:tr w:rsidR="00C5139D" w:rsidRPr="00C5139D" w14:paraId="12CAA744" w14:textId="77777777" w:rsidTr="00AC617C">
        <w:trPr>
          <w:trHeight w:val="15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431FD6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5CD32B4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2C308BA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D6B44D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2 041,1</w:t>
            </w:r>
          </w:p>
        </w:tc>
        <w:tc>
          <w:tcPr>
            <w:tcW w:w="1341" w:type="dxa"/>
            <w:tcBorders>
              <w:top w:val="nil"/>
              <w:left w:val="nil"/>
              <w:bottom w:val="single" w:sz="4" w:space="0" w:color="auto"/>
              <w:right w:val="single" w:sz="4" w:space="0" w:color="auto"/>
            </w:tcBorders>
            <w:shd w:val="clear" w:color="auto" w:fill="auto"/>
            <w:noWrap/>
            <w:vAlign w:val="bottom"/>
            <w:hideMark/>
          </w:tcPr>
          <w:p w14:paraId="773DA40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2 041,1</w:t>
            </w:r>
          </w:p>
        </w:tc>
      </w:tr>
      <w:tr w:rsidR="00C5139D" w:rsidRPr="00C5139D" w14:paraId="404CBE26" w14:textId="77777777" w:rsidTr="00AC617C">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7FA5F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530E8211"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C5139D">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6EA0ACC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9 900,9</w:t>
            </w:r>
          </w:p>
        </w:tc>
        <w:tc>
          <w:tcPr>
            <w:tcW w:w="1180" w:type="dxa"/>
            <w:tcBorders>
              <w:top w:val="nil"/>
              <w:left w:val="nil"/>
              <w:bottom w:val="single" w:sz="4" w:space="0" w:color="auto"/>
              <w:right w:val="single" w:sz="4" w:space="0" w:color="auto"/>
            </w:tcBorders>
            <w:shd w:val="clear" w:color="auto" w:fill="auto"/>
            <w:noWrap/>
            <w:vAlign w:val="bottom"/>
            <w:hideMark/>
          </w:tcPr>
          <w:p w14:paraId="2510352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9D3756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97D2543" w14:textId="77777777" w:rsidTr="00AC617C">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B2792D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1839368C"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C5139D">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65EE56A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5 099,1</w:t>
            </w:r>
          </w:p>
        </w:tc>
        <w:tc>
          <w:tcPr>
            <w:tcW w:w="1180" w:type="dxa"/>
            <w:tcBorders>
              <w:top w:val="nil"/>
              <w:left w:val="nil"/>
              <w:bottom w:val="single" w:sz="4" w:space="0" w:color="auto"/>
              <w:right w:val="single" w:sz="4" w:space="0" w:color="auto"/>
            </w:tcBorders>
            <w:shd w:val="clear" w:color="auto" w:fill="auto"/>
            <w:noWrap/>
            <w:vAlign w:val="bottom"/>
            <w:hideMark/>
          </w:tcPr>
          <w:p w14:paraId="037FFF1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0690F4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1C14E2A" w14:textId="77777777" w:rsidTr="00AC617C">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10B53D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A9BD9B5"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47FBF1F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26 621,3</w:t>
            </w:r>
          </w:p>
        </w:tc>
        <w:tc>
          <w:tcPr>
            <w:tcW w:w="1180" w:type="dxa"/>
            <w:tcBorders>
              <w:top w:val="nil"/>
              <w:left w:val="nil"/>
              <w:bottom w:val="single" w:sz="4" w:space="0" w:color="auto"/>
              <w:right w:val="single" w:sz="4" w:space="0" w:color="auto"/>
            </w:tcBorders>
            <w:shd w:val="clear" w:color="auto" w:fill="auto"/>
            <w:noWrap/>
            <w:vAlign w:val="bottom"/>
            <w:hideMark/>
          </w:tcPr>
          <w:p w14:paraId="277E31E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12 522,1</w:t>
            </w:r>
          </w:p>
        </w:tc>
        <w:tc>
          <w:tcPr>
            <w:tcW w:w="1341" w:type="dxa"/>
            <w:tcBorders>
              <w:top w:val="nil"/>
              <w:left w:val="nil"/>
              <w:bottom w:val="single" w:sz="4" w:space="0" w:color="auto"/>
              <w:right w:val="single" w:sz="4" w:space="0" w:color="auto"/>
            </w:tcBorders>
            <w:shd w:val="clear" w:color="auto" w:fill="auto"/>
            <w:noWrap/>
            <w:vAlign w:val="bottom"/>
            <w:hideMark/>
          </w:tcPr>
          <w:p w14:paraId="2F4E167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13720ED1" w14:textId="77777777" w:rsidTr="00AC617C">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FE08729"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2 02 30000 00 0000 151</w:t>
            </w:r>
          </w:p>
        </w:tc>
        <w:tc>
          <w:tcPr>
            <w:tcW w:w="4340" w:type="dxa"/>
            <w:tcBorders>
              <w:top w:val="nil"/>
              <w:left w:val="nil"/>
              <w:bottom w:val="single" w:sz="4" w:space="0" w:color="auto"/>
              <w:right w:val="single" w:sz="4" w:space="0" w:color="auto"/>
            </w:tcBorders>
            <w:shd w:val="clear" w:color="auto" w:fill="auto"/>
            <w:vAlign w:val="center"/>
            <w:hideMark/>
          </w:tcPr>
          <w:p w14:paraId="73AE0AE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76E640E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1 861 835,5</w:t>
            </w:r>
          </w:p>
        </w:tc>
        <w:tc>
          <w:tcPr>
            <w:tcW w:w="1180" w:type="dxa"/>
            <w:tcBorders>
              <w:top w:val="nil"/>
              <w:left w:val="nil"/>
              <w:bottom w:val="single" w:sz="4" w:space="0" w:color="auto"/>
              <w:right w:val="single" w:sz="4" w:space="0" w:color="auto"/>
            </w:tcBorders>
            <w:shd w:val="clear" w:color="auto" w:fill="auto"/>
            <w:noWrap/>
            <w:vAlign w:val="bottom"/>
            <w:hideMark/>
          </w:tcPr>
          <w:p w14:paraId="7A549BE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2 004 961,3</w:t>
            </w:r>
          </w:p>
        </w:tc>
        <w:tc>
          <w:tcPr>
            <w:tcW w:w="1341" w:type="dxa"/>
            <w:tcBorders>
              <w:top w:val="nil"/>
              <w:left w:val="nil"/>
              <w:bottom w:val="single" w:sz="4" w:space="0" w:color="auto"/>
              <w:right w:val="single" w:sz="4" w:space="0" w:color="auto"/>
            </w:tcBorders>
            <w:shd w:val="clear" w:color="auto" w:fill="auto"/>
            <w:noWrap/>
            <w:vAlign w:val="bottom"/>
            <w:hideMark/>
          </w:tcPr>
          <w:p w14:paraId="1AED0F5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2 063 512,3</w:t>
            </w:r>
          </w:p>
        </w:tc>
      </w:tr>
      <w:tr w:rsidR="00C5139D" w:rsidRPr="00C5139D" w14:paraId="17F685DF" w14:textId="77777777" w:rsidTr="00AC617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9AF20B9"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2 02 30021 04 0000 150</w:t>
            </w:r>
          </w:p>
        </w:tc>
        <w:tc>
          <w:tcPr>
            <w:tcW w:w="4340" w:type="dxa"/>
            <w:tcBorders>
              <w:top w:val="nil"/>
              <w:left w:val="nil"/>
              <w:bottom w:val="single" w:sz="4" w:space="0" w:color="auto"/>
              <w:right w:val="single" w:sz="4" w:space="0" w:color="auto"/>
            </w:tcBorders>
            <w:shd w:val="clear" w:color="auto" w:fill="auto"/>
            <w:vAlign w:val="center"/>
            <w:hideMark/>
          </w:tcPr>
          <w:p w14:paraId="6E8726E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51EC79F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42 496,0</w:t>
            </w:r>
          </w:p>
        </w:tc>
        <w:tc>
          <w:tcPr>
            <w:tcW w:w="1180" w:type="dxa"/>
            <w:tcBorders>
              <w:top w:val="nil"/>
              <w:left w:val="nil"/>
              <w:bottom w:val="single" w:sz="4" w:space="0" w:color="auto"/>
              <w:right w:val="single" w:sz="4" w:space="0" w:color="auto"/>
            </w:tcBorders>
            <w:shd w:val="clear" w:color="auto" w:fill="auto"/>
            <w:noWrap/>
            <w:vAlign w:val="bottom"/>
            <w:hideMark/>
          </w:tcPr>
          <w:p w14:paraId="78107B0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42 496,0</w:t>
            </w:r>
          </w:p>
        </w:tc>
        <w:tc>
          <w:tcPr>
            <w:tcW w:w="1341" w:type="dxa"/>
            <w:tcBorders>
              <w:top w:val="nil"/>
              <w:left w:val="nil"/>
              <w:bottom w:val="single" w:sz="4" w:space="0" w:color="auto"/>
              <w:right w:val="single" w:sz="4" w:space="0" w:color="auto"/>
            </w:tcBorders>
            <w:shd w:val="clear" w:color="auto" w:fill="auto"/>
            <w:noWrap/>
            <w:vAlign w:val="bottom"/>
            <w:hideMark/>
          </w:tcPr>
          <w:p w14:paraId="2B4BD9F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42 496,0</w:t>
            </w:r>
          </w:p>
        </w:tc>
      </w:tr>
      <w:tr w:rsidR="00C5139D" w:rsidRPr="00C5139D" w14:paraId="1256CC13" w14:textId="77777777" w:rsidTr="00AC617C">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77A700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2 02 30022 04 0000 150</w:t>
            </w:r>
          </w:p>
        </w:tc>
        <w:tc>
          <w:tcPr>
            <w:tcW w:w="4340" w:type="dxa"/>
            <w:tcBorders>
              <w:top w:val="nil"/>
              <w:left w:val="nil"/>
              <w:bottom w:val="single" w:sz="4" w:space="0" w:color="auto"/>
              <w:right w:val="single" w:sz="4" w:space="0" w:color="auto"/>
            </w:tcBorders>
            <w:shd w:val="clear" w:color="auto" w:fill="auto"/>
            <w:vAlign w:val="center"/>
            <w:hideMark/>
          </w:tcPr>
          <w:p w14:paraId="5F27FF2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1C75444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10 481,0</w:t>
            </w:r>
          </w:p>
        </w:tc>
        <w:tc>
          <w:tcPr>
            <w:tcW w:w="1180" w:type="dxa"/>
            <w:tcBorders>
              <w:top w:val="nil"/>
              <w:left w:val="nil"/>
              <w:bottom w:val="single" w:sz="4" w:space="0" w:color="auto"/>
              <w:right w:val="single" w:sz="4" w:space="0" w:color="auto"/>
            </w:tcBorders>
            <w:shd w:val="clear" w:color="auto" w:fill="auto"/>
            <w:noWrap/>
            <w:vAlign w:val="bottom"/>
            <w:hideMark/>
          </w:tcPr>
          <w:p w14:paraId="59C8427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11 139,0</w:t>
            </w:r>
          </w:p>
        </w:tc>
        <w:tc>
          <w:tcPr>
            <w:tcW w:w="1341" w:type="dxa"/>
            <w:tcBorders>
              <w:top w:val="nil"/>
              <w:left w:val="nil"/>
              <w:bottom w:val="single" w:sz="4" w:space="0" w:color="auto"/>
              <w:right w:val="single" w:sz="4" w:space="0" w:color="auto"/>
            </w:tcBorders>
            <w:shd w:val="clear" w:color="auto" w:fill="auto"/>
            <w:noWrap/>
            <w:vAlign w:val="bottom"/>
            <w:hideMark/>
          </w:tcPr>
          <w:p w14:paraId="72AA825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11 550,0</w:t>
            </w:r>
          </w:p>
        </w:tc>
      </w:tr>
      <w:tr w:rsidR="00C5139D" w:rsidRPr="00C5139D" w14:paraId="77210D6F" w14:textId="77777777" w:rsidTr="00AC617C">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DFBC9C"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0537FF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4E620C8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868,0</w:t>
            </w:r>
          </w:p>
        </w:tc>
        <w:tc>
          <w:tcPr>
            <w:tcW w:w="1180" w:type="dxa"/>
            <w:tcBorders>
              <w:top w:val="nil"/>
              <w:left w:val="nil"/>
              <w:bottom w:val="single" w:sz="4" w:space="0" w:color="auto"/>
              <w:right w:val="single" w:sz="4" w:space="0" w:color="auto"/>
            </w:tcBorders>
            <w:shd w:val="clear" w:color="auto" w:fill="auto"/>
            <w:noWrap/>
            <w:vAlign w:val="bottom"/>
            <w:hideMark/>
          </w:tcPr>
          <w:p w14:paraId="2286E45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908,0</w:t>
            </w:r>
          </w:p>
        </w:tc>
        <w:tc>
          <w:tcPr>
            <w:tcW w:w="1341" w:type="dxa"/>
            <w:tcBorders>
              <w:top w:val="nil"/>
              <w:left w:val="nil"/>
              <w:bottom w:val="single" w:sz="4" w:space="0" w:color="auto"/>
              <w:right w:val="single" w:sz="4" w:space="0" w:color="auto"/>
            </w:tcBorders>
            <w:shd w:val="clear" w:color="auto" w:fill="auto"/>
            <w:noWrap/>
            <w:vAlign w:val="bottom"/>
            <w:hideMark/>
          </w:tcPr>
          <w:p w14:paraId="2BF1D26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941,0</w:t>
            </w:r>
          </w:p>
        </w:tc>
      </w:tr>
      <w:tr w:rsidR="00C5139D" w:rsidRPr="00C5139D" w14:paraId="5CD2499C" w14:textId="77777777" w:rsidTr="00AC617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0D43A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9E824F7"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59DF21B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601E8CB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2,2</w:t>
            </w:r>
          </w:p>
        </w:tc>
        <w:tc>
          <w:tcPr>
            <w:tcW w:w="1341" w:type="dxa"/>
            <w:tcBorders>
              <w:top w:val="nil"/>
              <w:left w:val="nil"/>
              <w:bottom w:val="single" w:sz="4" w:space="0" w:color="auto"/>
              <w:right w:val="single" w:sz="4" w:space="0" w:color="auto"/>
            </w:tcBorders>
            <w:shd w:val="clear" w:color="auto" w:fill="auto"/>
            <w:vAlign w:val="bottom"/>
            <w:hideMark/>
          </w:tcPr>
          <w:p w14:paraId="0F08B9F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2,2</w:t>
            </w:r>
          </w:p>
        </w:tc>
      </w:tr>
      <w:tr w:rsidR="00C5139D" w:rsidRPr="00C5139D" w14:paraId="1E882E08" w14:textId="77777777" w:rsidTr="00AC617C">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5ED791"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3808CB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25A468A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469,0</w:t>
            </w:r>
          </w:p>
        </w:tc>
        <w:tc>
          <w:tcPr>
            <w:tcW w:w="1180" w:type="dxa"/>
            <w:tcBorders>
              <w:top w:val="nil"/>
              <w:left w:val="nil"/>
              <w:bottom w:val="single" w:sz="4" w:space="0" w:color="auto"/>
              <w:right w:val="single" w:sz="4" w:space="0" w:color="auto"/>
            </w:tcBorders>
            <w:shd w:val="clear" w:color="auto" w:fill="auto"/>
            <w:noWrap/>
            <w:vAlign w:val="bottom"/>
            <w:hideMark/>
          </w:tcPr>
          <w:p w14:paraId="2F4EE26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489,0</w:t>
            </w:r>
          </w:p>
        </w:tc>
        <w:tc>
          <w:tcPr>
            <w:tcW w:w="1341" w:type="dxa"/>
            <w:tcBorders>
              <w:top w:val="nil"/>
              <w:left w:val="nil"/>
              <w:bottom w:val="single" w:sz="4" w:space="0" w:color="auto"/>
              <w:right w:val="single" w:sz="4" w:space="0" w:color="auto"/>
            </w:tcBorders>
            <w:shd w:val="clear" w:color="auto" w:fill="auto"/>
            <w:noWrap/>
            <w:vAlign w:val="bottom"/>
            <w:hideMark/>
          </w:tcPr>
          <w:p w14:paraId="00502AD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507,0</w:t>
            </w:r>
          </w:p>
        </w:tc>
      </w:tr>
      <w:tr w:rsidR="00C5139D" w:rsidRPr="00C5139D" w14:paraId="11B27372" w14:textId="77777777" w:rsidTr="00AC617C">
        <w:trPr>
          <w:trHeight w:val="13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95ABE0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938E197"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76334FE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1 648,0</w:t>
            </w:r>
          </w:p>
        </w:tc>
        <w:tc>
          <w:tcPr>
            <w:tcW w:w="1180" w:type="dxa"/>
            <w:tcBorders>
              <w:top w:val="nil"/>
              <w:left w:val="nil"/>
              <w:bottom w:val="single" w:sz="4" w:space="0" w:color="auto"/>
              <w:right w:val="single" w:sz="4" w:space="0" w:color="auto"/>
            </w:tcBorders>
            <w:shd w:val="clear" w:color="auto" w:fill="auto"/>
            <w:noWrap/>
            <w:vAlign w:val="bottom"/>
            <w:hideMark/>
          </w:tcPr>
          <w:p w14:paraId="298CEF9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1 732,0</w:t>
            </w:r>
          </w:p>
        </w:tc>
        <w:tc>
          <w:tcPr>
            <w:tcW w:w="1341" w:type="dxa"/>
            <w:tcBorders>
              <w:top w:val="nil"/>
              <w:left w:val="nil"/>
              <w:bottom w:val="single" w:sz="4" w:space="0" w:color="auto"/>
              <w:right w:val="single" w:sz="4" w:space="0" w:color="auto"/>
            </w:tcBorders>
            <w:shd w:val="clear" w:color="auto" w:fill="auto"/>
            <w:noWrap/>
            <w:vAlign w:val="bottom"/>
            <w:hideMark/>
          </w:tcPr>
          <w:p w14:paraId="1ECF4C6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1 801,0</w:t>
            </w:r>
          </w:p>
        </w:tc>
      </w:tr>
      <w:tr w:rsidR="00C5139D" w:rsidRPr="00C5139D" w14:paraId="23BAE113" w14:textId="77777777" w:rsidTr="00AC617C">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038B19"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0FBF7C7"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6D5D61E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1 272,0</w:t>
            </w:r>
          </w:p>
        </w:tc>
        <w:tc>
          <w:tcPr>
            <w:tcW w:w="1180" w:type="dxa"/>
            <w:tcBorders>
              <w:top w:val="nil"/>
              <w:left w:val="nil"/>
              <w:bottom w:val="single" w:sz="4" w:space="0" w:color="auto"/>
              <w:right w:val="single" w:sz="4" w:space="0" w:color="auto"/>
            </w:tcBorders>
            <w:shd w:val="clear" w:color="auto" w:fill="auto"/>
            <w:noWrap/>
            <w:vAlign w:val="bottom"/>
            <w:hideMark/>
          </w:tcPr>
          <w:p w14:paraId="32811E1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1 329,0</w:t>
            </w:r>
          </w:p>
        </w:tc>
        <w:tc>
          <w:tcPr>
            <w:tcW w:w="1341" w:type="dxa"/>
            <w:tcBorders>
              <w:top w:val="nil"/>
              <w:left w:val="nil"/>
              <w:bottom w:val="single" w:sz="4" w:space="0" w:color="auto"/>
              <w:right w:val="single" w:sz="4" w:space="0" w:color="auto"/>
            </w:tcBorders>
            <w:shd w:val="clear" w:color="auto" w:fill="auto"/>
            <w:noWrap/>
            <w:vAlign w:val="bottom"/>
            <w:hideMark/>
          </w:tcPr>
          <w:p w14:paraId="1E6BAC3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1 376,0</w:t>
            </w:r>
          </w:p>
        </w:tc>
      </w:tr>
      <w:tr w:rsidR="00C5139D" w:rsidRPr="00C5139D" w14:paraId="15D1F700" w14:textId="77777777" w:rsidTr="00AC617C">
        <w:trPr>
          <w:trHeight w:val="99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3594BA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3B71C0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42BB2FC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18 605,0</w:t>
            </w:r>
          </w:p>
        </w:tc>
        <w:tc>
          <w:tcPr>
            <w:tcW w:w="1180" w:type="dxa"/>
            <w:tcBorders>
              <w:top w:val="nil"/>
              <w:left w:val="nil"/>
              <w:bottom w:val="single" w:sz="4" w:space="0" w:color="auto"/>
              <w:right w:val="single" w:sz="4" w:space="0" w:color="auto"/>
            </w:tcBorders>
            <w:shd w:val="clear" w:color="auto" w:fill="auto"/>
            <w:noWrap/>
            <w:vAlign w:val="bottom"/>
            <w:hideMark/>
          </w:tcPr>
          <w:p w14:paraId="2223D89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19 549,0</w:t>
            </w:r>
          </w:p>
        </w:tc>
        <w:tc>
          <w:tcPr>
            <w:tcW w:w="1341" w:type="dxa"/>
            <w:tcBorders>
              <w:top w:val="nil"/>
              <w:left w:val="nil"/>
              <w:bottom w:val="single" w:sz="4" w:space="0" w:color="auto"/>
              <w:right w:val="single" w:sz="4" w:space="0" w:color="auto"/>
            </w:tcBorders>
            <w:shd w:val="clear" w:color="auto" w:fill="auto"/>
            <w:noWrap/>
            <w:vAlign w:val="bottom"/>
            <w:hideMark/>
          </w:tcPr>
          <w:p w14:paraId="54387AF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20 326,0</w:t>
            </w:r>
          </w:p>
        </w:tc>
      </w:tr>
      <w:tr w:rsidR="00C5139D" w:rsidRPr="00C5139D" w14:paraId="24A798E4" w14:textId="77777777" w:rsidTr="00AC617C">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FD875A"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33E650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4BB7B05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528,0</w:t>
            </w:r>
          </w:p>
        </w:tc>
        <w:tc>
          <w:tcPr>
            <w:tcW w:w="1180" w:type="dxa"/>
            <w:tcBorders>
              <w:top w:val="nil"/>
              <w:left w:val="nil"/>
              <w:bottom w:val="single" w:sz="4" w:space="0" w:color="auto"/>
              <w:right w:val="single" w:sz="4" w:space="0" w:color="auto"/>
            </w:tcBorders>
            <w:shd w:val="clear" w:color="auto" w:fill="auto"/>
            <w:noWrap/>
            <w:vAlign w:val="bottom"/>
            <w:hideMark/>
          </w:tcPr>
          <w:p w14:paraId="60F5B74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555,0</w:t>
            </w:r>
          </w:p>
        </w:tc>
        <w:tc>
          <w:tcPr>
            <w:tcW w:w="1341" w:type="dxa"/>
            <w:tcBorders>
              <w:top w:val="nil"/>
              <w:left w:val="nil"/>
              <w:bottom w:val="single" w:sz="4" w:space="0" w:color="auto"/>
              <w:right w:val="single" w:sz="4" w:space="0" w:color="auto"/>
            </w:tcBorders>
            <w:shd w:val="clear" w:color="auto" w:fill="auto"/>
            <w:noWrap/>
            <w:vAlign w:val="bottom"/>
            <w:hideMark/>
          </w:tcPr>
          <w:p w14:paraId="4D85E4C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578,0</w:t>
            </w:r>
          </w:p>
        </w:tc>
      </w:tr>
      <w:tr w:rsidR="00C5139D" w:rsidRPr="00C5139D" w14:paraId="3293AE51" w14:textId="77777777" w:rsidTr="00AC617C">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CA1257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D2625E2"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1B88340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3 346,0</w:t>
            </w:r>
          </w:p>
        </w:tc>
        <w:tc>
          <w:tcPr>
            <w:tcW w:w="1180" w:type="dxa"/>
            <w:tcBorders>
              <w:top w:val="nil"/>
              <w:left w:val="nil"/>
              <w:bottom w:val="single" w:sz="4" w:space="0" w:color="auto"/>
              <w:right w:val="single" w:sz="4" w:space="0" w:color="auto"/>
            </w:tcBorders>
            <w:shd w:val="clear" w:color="auto" w:fill="auto"/>
            <w:noWrap/>
            <w:vAlign w:val="bottom"/>
            <w:hideMark/>
          </w:tcPr>
          <w:p w14:paraId="5340E41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3 502,0</w:t>
            </w:r>
          </w:p>
        </w:tc>
        <w:tc>
          <w:tcPr>
            <w:tcW w:w="1341" w:type="dxa"/>
            <w:tcBorders>
              <w:top w:val="nil"/>
              <w:left w:val="nil"/>
              <w:bottom w:val="single" w:sz="4" w:space="0" w:color="auto"/>
              <w:right w:val="single" w:sz="4" w:space="0" w:color="auto"/>
            </w:tcBorders>
            <w:shd w:val="clear" w:color="auto" w:fill="auto"/>
            <w:noWrap/>
            <w:vAlign w:val="bottom"/>
            <w:hideMark/>
          </w:tcPr>
          <w:p w14:paraId="7B7AD6E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3 630,0</w:t>
            </w:r>
          </w:p>
        </w:tc>
      </w:tr>
      <w:tr w:rsidR="00C5139D" w:rsidRPr="00C5139D" w14:paraId="5316A0B6" w14:textId="77777777" w:rsidTr="00AC617C">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693351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8678646"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7696EEA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865 386,0</w:t>
            </w:r>
          </w:p>
        </w:tc>
        <w:tc>
          <w:tcPr>
            <w:tcW w:w="1180" w:type="dxa"/>
            <w:tcBorders>
              <w:top w:val="nil"/>
              <w:left w:val="nil"/>
              <w:bottom w:val="single" w:sz="4" w:space="0" w:color="auto"/>
              <w:right w:val="single" w:sz="4" w:space="0" w:color="auto"/>
            </w:tcBorders>
            <w:shd w:val="clear" w:color="auto" w:fill="auto"/>
            <w:noWrap/>
            <w:vAlign w:val="bottom"/>
            <w:hideMark/>
          </w:tcPr>
          <w:p w14:paraId="174DE0C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918 832,3</w:t>
            </w:r>
          </w:p>
        </w:tc>
        <w:tc>
          <w:tcPr>
            <w:tcW w:w="1341" w:type="dxa"/>
            <w:tcBorders>
              <w:top w:val="nil"/>
              <w:left w:val="nil"/>
              <w:bottom w:val="single" w:sz="4" w:space="0" w:color="auto"/>
              <w:right w:val="single" w:sz="4" w:space="0" w:color="auto"/>
            </w:tcBorders>
            <w:shd w:val="clear" w:color="auto" w:fill="auto"/>
            <w:noWrap/>
            <w:vAlign w:val="bottom"/>
            <w:hideMark/>
          </w:tcPr>
          <w:p w14:paraId="21B5B61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951 760,1</w:t>
            </w:r>
          </w:p>
        </w:tc>
      </w:tr>
      <w:tr w:rsidR="00C5139D" w:rsidRPr="00C5139D" w14:paraId="7E6E6788" w14:textId="77777777" w:rsidTr="00AC617C">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204D9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04D942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7B38ED5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413 390,0</w:t>
            </w:r>
          </w:p>
        </w:tc>
        <w:tc>
          <w:tcPr>
            <w:tcW w:w="1180" w:type="dxa"/>
            <w:tcBorders>
              <w:top w:val="nil"/>
              <w:left w:val="nil"/>
              <w:bottom w:val="single" w:sz="4" w:space="0" w:color="auto"/>
              <w:right w:val="single" w:sz="4" w:space="0" w:color="auto"/>
            </w:tcBorders>
            <w:shd w:val="clear" w:color="auto" w:fill="auto"/>
            <w:noWrap/>
            <w:vAlign w:val="bottom"/>
            <w:hideMark/>
          </w:tcPr>
          <w:p w14:paraId="51F5E84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429 937,0</w:t>
            </w:r>
          </w:p>
        </w:tc>
        <w:tc>
          <w:tcPr>
            <w:tcW w:w="1341" w:type="dxa"/>
            <w:tcBorders>
              <w:top w:val="nil"/>
              <w:left w:val="nil"/>
              <w:bottom w:val="single" w:sz="4" w:space="0" w:color="auto"/>
              <w:right w:val="single" w:sz="4" w:space="0" w:color="auto"/>
            </w:tcBorders>
            <w:shd w:val="clear" w:color="auto" w:fill="auto"/>
            <w:noWrap/>
            <w:vAlign w:val="bottom"/>
            <w:hideMark/>
          </w:tcPr>
          <w:p w14:paraId="61DD360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447 148,0</w:t>
            </w:r>
          </w:p>
        </w:tc>
      </w:tr>
      <w:tr w:rsidR="00C5139D" w:rsidRPr="00C5139D" w14:paraId="1ECFC1ED" w14:textId="77777777" w:rsidTr="00AC617C">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C86C71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98F97F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4C6A36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29 311,1</w:t>
            </w:r>
          </w:p>
        </w:tc>
        <w:tc>
          <w:tcPr>
            <w:tcW w:w="1180" w:type="dxa"/>
            <w:tcBorders>
              <w:top w:val="nil"/>
              <w:left w:val="nil"/>
              <w:bottom w:val="single" w:sz="4" w:space="0" w:color="auto"/>
              <w:right w:val="single" w:sz="4" w:space="0" w:color="auto"/>
            </w:tcBorders>
            <w:shd w:val="clear" w:color="auto" w:fill="auto"/>
            <w:noWrap/>
            <w:vAlign w:val="bottom"/>
            <w:hideMark/>
          </w:tcPr>
          <w:p w14:paraId="3377356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30 463,4</w:t>
            </w:r>
          </w:p>
        </w:tc>
        <w:tc>
          <w:tcPr>
            <w:tcW w:w="1341" w:type="dxa"/>
            <w:tcBorders>
              <w:top w:val="nil"/>
              <w:left w:val="nil"/>
              <w:bottom w:val="single" w:sz="4" w:space="0" w:color="auto"/>
              <w:right w:val="single" w:sz="4" w:space="0" w:color="auto"/>
            </w:tcBorders>
            <w:shd w:val="clear" w:color="auto" w:fill="auto"/>
            <w:noWrap/>
            <w:vAlign w:val="bottom"/>
            <w:hideMark/>
          </w:tcPr>
          <w:p w14:paraId="7F4896D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31 674,7</w:t>
            </w:r>
          </w:p>
        </w:tc>
      </w:tr>
      <w:tr w:rsidR="00C5139D" w:rsidRPr="00C5139D" w14:paraId="33A3E3B7" w14:textId="77777777" w:rsidTr="00AC617C">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4F527A"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51BE0B2"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0987E65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52 882,0</w:t>
            </w:r>
          </w:p>
        </w:tc>
        <w:tc>
          <w:tcPr>
            <w:tcW w:w="1180" w:type="dxa"/>
            <w:tcBorders>
              <w:top w:val="nil"/>
              <w:left w:val="nil"/>
              <w:bottom w:val="single" w:sz="4" w:space="0" w:color="auto"/>
              <w:right w:val="single" w:sz="4" w:space="0" w:color="auto"/>
            </w:tcBorders>
            <w:shd w:val="clear" w:color="auto" w:fill="auto"/>
            <w:noWrap/>
            <w:vAlign w:val="bottom"/>
            <w:hideMark/>
          </w:tcPr>
          <w:p w14:paraId="3D9CF4C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54 154,0</w:t>
            </w:r>
          </w:p>
        </w:tc>
        <w:tc>
          <w:tcPr>
            <w:tcW w:w="1341" w:type="dxa"/>
            <w:tcBorders>
              <w:top w:val="nil"/>
              <w:left w:val="nil"/>
              <w:bottom w:val="single" w:sz="4" w:space="0" w:color="auto"/>
              <w:right w:val="single" w:sz="4" w:space="0" w:color="auto"/>
            </w:tcBorders>
            <w:shd w:val="clear" w:color="auto" w:fill="auto"/>
            <w:noWrap/>
            <w:vAlign w:val="bottom"/>
            <w:hideMark/>
          </w:tcPr>
          <w:p w14:paraId="4967F16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56 321,0</w:t>
            </w:r>
          </w:p>
        </w:tc>
      </w:tr>
      <w:tr w:rsidR="00C5139D" w:rsidRPr="00C5139D" w14:paraId="3FE9E0B7" w14:textId="77777777" w:rsidTr="00AC617C">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163B64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954909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1C3CDA8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161,0</w:t>
            </w:r>
          </w:p>
        </w:tc>
        <w:tc>
          <w:tcPr>
            <w:tcW w:w="1180" w:type="dxa"/>
            <w:tcBorders>
              <w:top w:val="nil"/>
              <w:left w:val="nil"/>
              <w:bottom w:val="single" w:sz="4" w:space="0" w:color="auto"/>
              <w:right w:val="single" w:sz="4" w:space="0" w:color="auto"/>
            </w:tcBorders>
            <w:shd w:val="clear" w:color="auto" w:fill="auto"/>
            <w:noWrap/>
            <w:vAlign w:val="bottom"/>
            <w:hideMark/>
          </w:tcPr>
          <w:p w14:paraId="65988B2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161,0</w:t>
            </w:r>
          </w:p>
        </w:tc>
        <w:tc>
          <w:tcPr>
            <w:tcW w:w="1341" w:type="dxa"/>
            <w:tcBorders>
              <w:top w:val="nil"/>
              <w:left w:val="nil"/>
              <w:bottom w:val="single" w:sz="4" w:space="0" w:color="auto"/>
              <w:right w:val="single" w:sz="4" w:space="0" w:color="auto"/>
            </w:tcBorders>
            <w:shd w:val="clear" w:color="auto" w:fill="auto"/>
            <w:noWrap/>
            <w:vAlign w:val="bottom"/>
            <w:hideMark/>
          </w:tcPr>
          <w:p w14:paraId="281EC7F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161,0</w:t>
            </w:r>
          </w:p>
        </w:tc>
      </w:tr>
      <w:tr w:rsidR="00C5139D" w:rsidRPr="00C5139D" w14:paraId="03C5CA62" w14:textId="77777777" w:rsidTr="00AC617C">
        <w:trPr>
          <w:trHeight w:val="21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5E96B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9C9845C"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72E7A3F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249,0</w:t>
            </w:r>
          </w:p>
        </w:tc>
        <w:tc>
          <w:tcPr>
            <w:tcW w:w="1180" w:type="dxa"/>
            <w:tcBorders>
              <w:top w:val="nil"/>
              <w:left w:val="nil"/>
              <w:bottom w:val="single" w:sz="4" w:space="0" w:color="auto"/>
              <w:right w:val="single" w:sz="4" w:space="0" w:color="auto"/>
            </w:tcBorders>
            <w:shd w:val="clear" w:color="auto" w:fill="auto"/>
            <w:noWrap/>
            <w:vAlign w:val="bottom"/>
            <w:hideMark/>
          </w:tcPr>
          <w:p w14:paraId="3B8B610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264,0</w:t>
            </w:r>
          </w:p>
        </w:tc>
        <w:tc>
          <w:tcPr>
            <w:tcW w:w="1341" w:type="dxa"/>
            <w:tcBorders>
              <w:top w:val="nil"/>
              <w:left w:val="nil"/>
              <w:bottom w:val="single" w:sz="4" w:space="0" w:color="auto"/>
              <w:right w:val="single" w:sz="4" w:space="0" w:color="auto"/>
            </w:tcBorders>
            <w:shd w:val="clear" w:color="auto" w:fill="auto"/>
            <w:noWrap/>
            <w:vAlign w:val="bottom"/>
            <w:hideMark/>
          </w:tcPr>
          <w:p w14:paraId="6D1618E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264,0</w:t>
            </w:r>
          </w:p>
        </w:tc>
      </w:tr>
      <w:tr w:rsidR="00C5139D" w:rsidRPr="00C5139D" w14:paraId="08E6471A" w14:textId="77777777" w:rsidTr="00AC617C">
        <w:trPr>
          <w:trHeight w:val="23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5F1C64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7505FD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217AABD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695,5</w:t>
            </w:r>
          </w:p>
        </w:tc>
        <w:tc>
          <w:tcPr>
            <w:tcW w:w="1180" w:type="dxa"/>
            <w:tcBorders>
              <w:top w:val="nil"/>
              <w:left w:val="nil"/>
              <w:bottom w:val="single" w:sz="4" w:space="0" w:color="auto"/>
              <w:right w:val="single" w:sz="4" w:space="0" w:color="auto"/>
            </w:tcBorders>
            <w:shd w:val="clear" w:color="auto" w:fill="auto"/>
            <w:noWrap/>
            <w:vAlign w:val="bottom"/>
            <w:hideMark/>
          </w:tcPr>
          <w:p w14:paraId="7A1EB83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949,0</w:t>
            </w:r>
          </w:p>
        </w:tc>
        <w:tc>
          <w:tcPr>
            <w:tcW w:w="1341" w:type="dxa"/>
            <w:tcBorders>
              <w:top w:val="nil"/>
              <w:left w:val="nil"/>
              <w:bottom w:val="single" w:sz="4" w:space="0" w:color="auto"/>
              <w:right w:val="single" w:sz="4" w:space="0" w:color="auto"/>
            </w:tcBorders>
            <w:shd w:val="clear" w:color="auto" w:fill="auto"/>
            <w:noWrap/>
            <w:vAlign w:val="bottom"/>
            <w:hideMark/>
          </w:tcPr>
          <w:p w14:paraId="078EB5E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213,0</w:t>
            </w:r>
          </w:p>
        </w:tc>
      </w:tr>
      <w:tr w:rsidR="00C5139D" w:rsidRPr="00C5139D" w14:paraId="09944059" w14:textId="77777777" w:rsidTr="00AC617C">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42698B"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FD7BCB5"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726F42F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3 576,0</w:t>
            </w:r>
          </w:p>
        </w:tc>
        <w:tc>
          <w:tcPr>
            <w:tcW w:w="1180" w:type="dxa"/>
            <w:tcBorders>
              <w:top w:val="nil"/>
              <w:left w:val="nil"/>
              <w:bottom w:val="single" w:sz="4" w:space="0" w:color="auto"/>
              <w:right w:val="single" w:sz="4" w:space="0" w:color="auto"/>
            </w:tcBorders>
            <w:shd w:val="clear" w:color="auto" w:fill="auto"/>
            <w:noWrap/>
            <w:vAlign w:val="bottom"/>
            <w:hideMark/>
          </w:tcPr>
          <w:p w14:paraId="31690E6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3 576,0</w:t>
            </w:r>
          </w:p>
        </w:tc>
        <w:tc>
          <w:tcPr>
            <w:tcW w:w="1341" w:type="dxa"/>
            <w:tcBorders>
              <w:top w:val="nil"/>
              <w:left w:val="nil"/>
              <w:bottom w:val="single" w:sz="4" w:space="0" w:color="auto"/>
              <w:right w:val="single" w:sz="4" w:space="0" w:color="auto"/>
            </w:tcBorders>
            <w:shd w:val="clear" w:color="auto" w:fill="auto"/>
            <w:noWrap/>
            <w:vAlign w:val="bottom"/>
            <w:hideMark/>
          </w:tcPr>
          <w:p w14:paraId="265AEF1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3 576,0</w:t>
            </w:r>
          </w:p>
        </w:tc>
      </w:tr>
      <w:tr w:rsidR="00C5139D" w:rsidRPr="00C5139D" w14:paraId="0B50482F" w14:textId="77777777" w:rsidTr="00AC617C">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753FC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81C2D3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3BFEE60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6 577,0</w:t>
            </w:r>
          </w:p>
        </w:tc>
        <w:tc>
          <w:tcPr>
            <w:tcW w:w="1180" w:type="dxa"/>
            <w:tcBorders>
              <w:top w:val="nil"/>
              <w:left w:val="nil"/>
              <w:bottom w:val="single" w:sz="4" w:space="0" w:color="auto"/>
              <w:right w:val="single" w:sz="4" w:space="0" w:color="auto"/>
            </w:tcBorders>
            <w:shd w:val="clear" w:color="auto" w:fill="auto"/>
            <w:noWrap/>
            <w:vAlign w:val="bottom"/>
            <w:hideMark/>
          </w:tcPr>
          <w:p w14:paraId="3CCC697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6 577,0</w:t>
            </w:r>
          </w:p>
        </w:tc>
        <w:tc>
          <w:tcPr>
            <w:tcW w:w="1341" w:type="dxa"/>
            <w:tcBorders>
              <w:top w:val="nil"/>
              <w:left w:val="nil"/>
              <w:bottom w:val="single" w:sz="4" w:space="0" w:color="auto"/>
              <w:right w:val="single" w:sz="4" w:space="0" w:color="auto"/>
            </w:tcBorders>
            <w:shd w:val="clear" w:color="auto" w:fill="auto"/>
            <w:noWrap/>
            <w:vAlign w:val="bottom"/>
            <w:hideMark/>
          </w:tcPr>
          <w:p w14:paraId="08F71E4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6 577,0</w:t>
            </w:r>
          </w:p>
        </w:tc>
      </w:tr>
      <w:tr w:rsidR="00C5139D" w:rsidRPr="00C5139D" w14:paraId="733FDAC0" w14:textId="77777777" w:rsidTr="00AC617C">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1EDD8C4"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CA198B1"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1E6B8EB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1F4E3F0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8,1</w:t>
            </w:r>
          </w:p>
        </w:tc>
        <w:tc>
          <w:tcPr>
            <w:tcW w:w="1341" w:type="dxa"/>
            <w:tcBorders>
              <w:top w:val="nil"/>
              <w:left w:val="nil"/>
              <w:bottom w:val="single" w:sz="4" w:space="0" w:color="auto"/>
              <w:right w:val="single" w:sz="4" w:space="0" w:color="auto"/>
            </w:tcBorders>
            <w:shd w:val="clear" w:color="auto" w:fill="auto"/>
            <w:noWrap/>
            <w:vAlign w:val="bottom"/>
            <w:hideMark/>
          </w:tcPr>
          <w:p w14:paraId="17D576E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8,1</w:t>
            </w:r>
          </w:p>
        </w:tc>
      </w:tr>
      <w:tr w:rsidR="00C5139D" w:rsidRPr="00C5139D" w14:paraId="658DEBD0" w14:textId="77777777" w:rsidTr="00AC617C">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3B7FF9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4D55031"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3672703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21 741,0</w:t>
            </w:r>
          </w:p>
        </w:tc>
        <w:tc>
          <w:tcPr>
            <w:tcW w:w="1180" w:type="dxa"/>
            <w:tcBorders>
              <w:top w:val="nil"/>
              <w:left w:val="nil"/>
              <w:bottom w:val="single" w:sz="4" w:space="0" w:color="auto"/>
              <w:right w:val="single" w:sz="4" w:space="0" w:color="auto"/>
            </w:tcBorders>
            <w:shd w:val="clear" w:color="auto" w:fill="auto"/>
            <w:noWrap/>
            <w:vAlign w:val="bottom"/>
            <w:hideMark/>
          </w:tcPr>
          <w:p w14:paraId="5F48F1E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24 812,0</w:t>
            </w:r>
          </w:p>
        </w:tc>
        <w:tc>
          <w:tcPr>
            <w:tcW w:w="1341" w:type="dxa"/>
            <w:tcBorders>
              <w:top w:val="nil"/>
              <w:left w:val="nil"/>
              <w:bottom w:val="single" w:sz="4" w:space="0" w:color="auto"/>
              <w:right w:val="single" w:sz="4" w:space="0" w:color="auto"/>
            </w:tcBorders>
            <w:shd w:val="clear" w:color="auto" w:fill="auto"/>
            <w:noWrap/>
            <w:vAlign w:val="bottom"/>
            <w:hideMark/>
          </w:tcPr>
          <w:p w14:paraId="0C74528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28 692,0</w:t>
            </w:r>
          </w:p>
        </w:tc>
      </w:tr>
      <w:tr w:rsidR="00C5139D" w:rsidRPr="00C5139D" w14:paraId="64585720" w14:textId="77777777" w:rsidTr="00AC617C">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9C794F"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DE69102" w14:textId="33236882"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субсидий ветеранам боевых действий и другим категориям военнослужащих, лицам, </w:t>
            </w:r>
            <w:r w:rsidR="00785F93" w:rsidRPr="00C5139D">
              <w:rPr>
                <w:rFonts w:ascii="Times New Roman" w:eastAsia="Times New Roman" w:hAnsi="Times New Roman" w:cs="Times New Roman"/>
                <w:sz w:val="20"/>
                <w:szCs w:val="20"/>
                <w:lang w:eastAsia="ru-RU"/>
              </w:rPr>
              <w:t>привлекавшийся</w:t>
            </w:r>
            <w:r w:rsidRPr="00C5139D">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7155D43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04BC123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364,0</w:t>
            </w:r>
          </w:p>
        </w:tc>
        <w:tc>
          <w:tcPr>
            <w:tcW w:w="1341" w:type="dxa"/>
            <w:tcBorders>
              <w:top w:val="nil"/>
              <w:left w:val="nil"/>
              <w:bottom w:val="single" w:sz="4" w:space="0" w:color="auto"/>
              <w:right w:val="single" w:sz="4" w:space="0" w:color="auto"/>
            </w:tcBorders>
            <w:shd w:val="clear" w:color="auto" w:fill="auto"/>
            <w:noWrap/>
            <w:vAlign w:val="bottom"/>
            <w:hideMark/>
          </w:tcPr>
          <w:p w14:paraId="3E126FD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379,0</w:t>
            </w:r>
          </w:p>
        </w:tc>
      </w:tr>
      <w:tr w:rsidR="00C5139D" w:rsidRPr="00C5139D" w14:paraId="03B00193" w14:textId="77777777" w:rsidTr="00AC617C">
        <w:trPr>
          <w:trHeight w:val="13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C135B4A"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DA1F89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49CB1A2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6 158,0</w:t>
            </w:r>
          </w:p>
        </w:tc>
        <w:tc>
          <w:tcPr>
            <w:tcW w:w="1180" w:type="dxa"/>
            <w:tcBorders>
              <w:top w:val="nil"/>
              <w:left w:val="nil"/>
              <w:bottom w:val="single" w:sz="4" w:space="0" w:color="auto"/>
              <w:right w:val="single" w:sz="4" w:space="0" w:color="auto"/>
            </w:tcBorders>
            <w:shd w:val="clear" w:color="auto" w:fill="auto"/>
            <w:noWrap/>
            <w:vAlign w:val="bottom"/>
            <w:hideMark/>
          </w:tcPr>
          <w:p w14:paraId="0FB79E9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6 404,0</w:t>
            </w:r>
          </w:p>
        </w:tc>
        <w:tc>
          <w:tcPr>
            <w:tcW w:w="1341" w:type="dxa"/>
            <w:tcBorders>
              <w:top w:val="nil"/>
              <w:left w:val="nil"/>
              <w:bottom w:val="single" w:sz="4" w:space="0" w:color="auto"/>
              <w:right w:val="single" w:sz="4" w:space="0" w:color="auto"/>
            </w:tcBorders>
            <w:shd w:val="clear" w:color="auto" w:fill="auto"/>
            <w:noWrap/>
            <w:vAlign w:val="bottom"/>
            <w:hideMark/>
          </w:tcPr>
          <w:p w14:paraId="124BDED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6 660,0</w:t>
            </w:r>
          </w:p>
        </w:tc>
      </w:tr>
      <w:tr w:rsidR="00C5139D" w:rsidRPr="00C5139D" w14:paraId="4AF8A6EE" w14:textId="77777777" w:rsidTr="00AC617C">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2390B5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175DA02"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113955C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25 596,0</w:t>
            </w:r>
          </w:p>
        </w:tc>
        <w:tc>
          <w:tcPr>
            <w:tcW w:w="1180" w:type="dxa"/>
            <w:tcBorders>
              <w:top w:val="nil"/>
              <w:left w:val="nil"/>
              <w:bottom w:val="single" w:sz="4" w:space="0" w:color="auto"/>
              <w:right w:val="single" w:sz="4" w:space="0" w:color="auto"/>
            </w:tcBorders>
            <w:shd w:val="clear" w:color="auto" w:fill="auto"/>
            <w:vAlign w:val="bottom"/>
            <w:hideMark/>
          </w:tcPr>
          <w:p w14:paraId="5F9D292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29 494,0</w:t>
            </w:r>
          </w:p>
        </w:tc>
        <w:tc>
          <w:tcPr>
            <w:tcW w:w="1341" w:type="dxa"/>
            <w:tcBorders>
              <w:top w:val="nil"/>
              <w:left w:val="nil"/>
              <w:bottom w:val="single" w:sz="4" w:space="0" w:color="auto"/>
              <w:right w:val="single" w:sz="4" w:space="0" w:color="auto"/>
            </w:tcBorders>
            <w:shd w:val="clear" w:color="auto" w:fill="auto"/>
            <w:vAlign w:val="bottom"/>
            <w:hideMark/>
          </w:tcPr>
          <w:p w14:paraId="2B3FD5C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30 707,0</w:t>
            </w:r>
          </w:p>
        </w:tc>
      </w:tr>
      <w:tr w:rsidR="00C5139D" w:rsidRPr="00C5139D" w14:paraId="78EB1DE2" w14:textId="77777777" w:rsidTr="00AC617C">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028D36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943C3B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37B7B8B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734,0</w:t>
            </w:r>
          </w:p>
        </w:tc>
        <w:tc>
          <w:tcPr>
            <w:tcW w:w="1180" w:type="dxa"/>
            <w:tcBorders>
              <w:top w:val="nil"/>
              <w:left w:val="nil"/>
              <w:bottom w:val="single" w:sz="4" w:space="0" w:color="auto"/>
              <w:right w:val="single" w:sz="4" w:space="0" w:color="auto"/>
            </w:tcBorders>
            <w:shd w:val="clear" w:color="auto" w:fill="auto"/>
            <w:vAlign w:val="bottom"/>
            <w:hideMark/>
          </w:tcPr>
          <w:p w14:paraId="1E35322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764,0</w:t>
            </w:r>
          </w:p>
        </w:tc>
        <w:tc>
          <w:tcPr>
            <w:tcW w:w="1341" w:type="dxa"/>
            <w:tcBorders>
              <w:top w:val="nil"/>
              <w:left w:val="nil"/>
              <w:bottom w:val="single" w:sz="4" w:space="0" w:color="auto"/>
              <w:right w:val="single" w:sz="4" w:space="0" w:color="auto"/>
            </w:tcBorders>
            <w:shd w:val="clear" w:color="auto" w:fill="auto"/>
            <w:vAlign w:val="bottom"/>
            <w:hideMark/>
          </w:tcPr>
          <w:p w14:paraId="79D1991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794,0</w:t>
            </w:r>
          </w:p>
        </w:tc>
      </w:tr>
      <w:tr w:rsidR="00C5139D" w:rsidRPr="00C5139D" w14:paraId="6AB10DB7" w14:textId="77777777" w:rsidTr="00AC617C">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E6642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79D328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04A7BFA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60 339,0</w:t>
            </w:r>
          </w:p>
        </w:tc>
        <w:tc>
          <w:tcPr>
            <w:tcW w:w="1180" w:type="dxa"/>
            <w:tcBorders>
              <w:top w:val="nil"/>
              <w:left w:val="nil"/>
              <w:bottom w:val="single" w:sz="4" w:space="0" w:color="auto"/>
              <w:right w:val="single" w:sz="4" w:space="0" w:color="auto"/>
            </w:tcBorders>
            <w:shd w:val="clear" w:color="auto" w:fill="auto"/>
            <w:vAlign w:val="bottom"/>
            <w:hideMark/>
          </w:tcPr>
          <w:p w14:paraId="3270515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68 030,1</w:t>
            </w:r>
          </w:p>
        </w:tc>
        <w:tc>
          <w:tcPr>
            <w:tcW w:w="1341" w:type="dxa"/>
            <w:tcBorders>
              <w:top w:val="nil"/>
              <w:left w:val="nil"/>
              <w:bottom w:val="single" w:sz="4" w:space="0" w:color="auto"/>
              <w:right w:val="single" w:sz="4" w:space="0" w:color="auto"/>
            </w:tcBorders>
            <w:shd w:val="clear" w:color="auto" w:fill="auto"/>
            <w:vAlign w:val="bottom"/>
            <w:hideMark/>
          </w:tcPr>
          <w:p w14:paraId="19EE6BF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69 143,0</w:t>
            </w:r>
          </w:p>
        </w:tc>
      </w:tr>
      <w:tr w:rsidR="00C5139D" w:rsidRPr="00C5139D" w14:paraId="30EEF9DB" w14:textId="77777777" w:rsidTr="00AC617C">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56812A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4A05D1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3720460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6C2C1C8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85,0</w:t>
            </w:r>
          </w:p>
        </w:tc>
        <w:tc>
          <w:tcPr>
            <w:tcW w:w="1341" w:type="dxa"/>
            <w:tcBorders>
              <w:top w:val="nil"/>
              <w:left w:val="nil"/>
              <w:bottom w:val="single" w:sz="4" w:space="0" w:color="auto"/>
              <w:right w:val="single" w:sz="4" w:space="0" w:color="auto"/>
            </w:tcBorders>
            <w:shd w:val="clear" w:color="auto" w:fill="auto"/>
            <w:vAlign w:val="bottom"/>
            <w:hideMark/>
          </w:tcPr>
          <w:p w14:paraId="734ECBD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85,0</w:t>
            </w:r>
          </w:p>
        </w:tc>
      </w:tr>
      <w:tr w:rsidR="00C5139D" w:rsidRPr="00C5139D" w14:paraId="2D4C271F" w14:textId="77777777" w:rsidTr="00AC617C">
        <w:trPr>
          <w:trHeight w:val="23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AF41F0C"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257FD0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6493D8E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16F5E9F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373,0</w:t>
            </w:r>
          </w:p>
        </w:tc>
        <w:tc>
          <w:tcPr>
            <w:tcW w:w="1341" w:type="dxa"/>
            <w:tcBorders>
              <w:top w:val="nil"/>
              <w:left w:val="nil"/>
              <w:bottom w:val="single" w:sz="4" w:space="0" w:color="auto"/>
              <w:right w:val="single" w:sz="4" w:space="0" w:color="auto"/>
            </w:tcBorders>
            <w:shd w:val="clear" w:color="auto" w:fill="auto"/>
            <w:noWrap/>
            <w:vAlign w:val="bottom"/>
            <w:hideMark/>
          </w:tcPr>
          <w:p w14:paraId="731CA75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387,0</w:t>
            </w:r>
          </w:p>
        </w:tc>
      </w:tr>
      <w:tr w:rsidR="00C5139D" w:rsidRPr="00C5139D" w14:paraId="247C7C75" w14:textId="77777777" w:rsidTr="00AC617C">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858F6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7DC272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03D70C3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664,0</w:t>
            </w:r>
          </w:p>
        </w:tc>
        <w:tc>
          <w:tcPr>
            <w:tcW w:w="1180" w:type="dxa"/>
            <w:tcBorders>
              <w:top w:val="nil"/>
              <w:left w:val="nil"/>
              <w:bottom w:val="single" w:sz="4" w:space="0" w:color="auto"/>
              <w:right w:val="single" w:sz="4" w:space="0" w:color="auto"/>
            </w:tcBorders>
            <w:shd w:val="clear" w:color="auto" w:fill="auto"/>
            <w:noWrap/>
            <w:vAlign w:val="bottom"/>
            <w:hideMark/>
          </w:tcPr>
          <w:p w14:paraId="6BFC55E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690,0</w:t>
            </w:r>
          </w:p>
        </w:tc>
        <w:tc>
          <w:tcPr>
            <w:tcW w:w="1341" w:type="dxa"/>
            <w:tcBorders>
              <w:top w:val="nil"/>
              <w:left w:val="nil"/>
              <w:bottom w:val="single" w:sz="4" w:space="0" w:color="auto"/>
              <w:right w:val="single" w:sz="4" w:space="0" w:color="auto"/>
            </w:tcBorders>
            <w:shd w:val="clear" w:color="auto" w:fill="auto"/>
            <w:noWrap/>
            <w:vAlign w:val="bottom"/>
            <w:hideMark/>
          </w:tcPr>
          <w:p w14:paraId="4A79249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722,0</w:t>
            </w:r>
          </w:p>
        </w:tc>
      </w:tr>
      <w:tr w:rsidR="00C5139D" w:rsidRPr="00C5139D" w14:paraId="0DD84231" w14:textId="77777777" w:rsidTr="00AC617C">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6BF6DAB"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8DF18C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71C76EF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0AF8517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8 045,0</w:t>
            </w:r>
          </w:p>
        </w:tc>
        <w:tc>
          <w:tcPr>
            <w:tcW w:w="1341" w:type="dxa"/>
            <w:tcBorders>
              <w:top w:val="nil"/>
              <w:left w:val="nil"/>
              <w:bottom w:val="single" w:sz="4" w:space="0" w:color="auto"/>
              <w:right w:val="single" w:sz="4" w:space="0" w:color="auto"/>
            </w:tcBorders>
            <w:shd w:val="clear" w:color="auto" w:fill="auto"/>
            <w:noWrap/>
            <w:vAlign w:val="bottom"/>
            <w:hideMark/>
          </w:tcPr>
          <w:p w14:paraId="735B3A4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8 366,0</w:t>
            </w:r>
          </w:p>
        </w:tc>
      </w:tr>
      <w:tr w:rsidR="00C5139D" w:rsidRPr="00C5139D" w14:paraId="28B2E4F4" w14:textId="77777777" w:rsidTr="00AC617C">
        <w:trPr>
          <w:trHeight w:val="9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C6FF77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E765E43"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0E0B00B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38 809,0</w:t>
            </w:r>
          </w:p>
        </w:tc>
        <w:tc>
          <w:tcPr>
            <w:tcW w:w="1180" w:type="dxa"/>
            <w:tcBorders>
              <w:top w:val="nil"/>
              <w:left w:val="nil"/>
              <w:bottom w:val="single" w:sz="4" w:space="0" w:color="auto"/>
              <w:right w:val="single" w:sz="4" w:space="0" w:color="auto"/>
            </w:tcBorders>
            <w:shd w:val="clear" w:color="auto" w:fill="auto"/>
            <w:noWrap/>
            <w:vAlign w:val="bottom"/>
            <w:hideMark/>
          </w:tcPr>
          <w:p w14:paraId="572828A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41 747,0</w:t>
            </w:r>
          </w:p>
        </w:tc>
        <w:tc>
          <w:tcPr>
            <w:tcW w:w="1341" w:type="dxa"/>
            <w:tcBorders>
              <w:top w:val="nil"/>
              <w:left w:val="nil"/>
              <w:bottom w:val="single" w:sz="4" w:space="0" w:color="auto"/>
              <w:right w:val="single" w:sz="4" w:space="0" w:color="auto"/>
            </w:tcBorders>
            <w:shd w:val="clear" w:color="auto" w:fill="auto"/>
            <w:noWrap/>
            <w:vAlign w:val="bottom"/>
            <w:hideMark/>
          </w:tcPr>
          <w:p w14:paraId="3AAD62C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43 458,0</w:t>
            </w:r>
          </w:p>
        </w:tc>
      </w:tr>
      <w:tr w:rsidR="00C5139D" w:rsidRPr="00C5139D" w14:paraId="301F6347" w14:textId="77777777" w:rsidTr="00AC617C">
        <w:trPr>
          <w:trHeight w:val="8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061FC2"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FFD3B60"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60DBD34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128,0</w:t>
            </w:r>
          </w:p>
        </w:tc>
        <w:tc>
          <w:tcPr>
            <w:tcW w:w="1180" w:type="dxa"/>
            <w:tcBorders>
              <w:top w:val="nil"/>
              <w:left w:val="nil"/>
              <w:bottom w:val="single" w:sz="4" w:space="0" w:color="auto"/>
              <w:right w:val="single" w:sz="4" w:space="0" w:color="auto"/>
            </w:tcBorders>
            <w:shd w:val="clear" w:color="auto" w:fill="auto"/>
            <w:noWrap/>
            <w:vAlign w:val="bottom"/>
            <w:hideMark/>
          </w:tcPr>
          <w:p w14:paraId="6C4518F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133,0</w:t>
            </w:r>
          </w:p>
        </w:tc>
        <w:tc>
          <w:tcPr>
            <w:tcW w:w="1341" w:type="dxa"/>
            <w:tcBorders>
              <w:top w:val="nil"/>
              <w:left w:val="nil"/>
              <w:bottom w:val="single" w:sz="4" w:space="0" w:color="auto"/>
              <w:right w:val="single" w:sz="4" w:space="0" w:color="auto"/>
            </w:tcBorders>
            <w:shd w:val="clear" w:color="auto" w:fill="auto"/>
            <w:noWrap/>
            <w:vAlign w:val="bottom"/>
            <w:hideMark/>
          </w:tcPr>
          <w:p w14:paraId="31DAC0B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138,0</w:t>
            </w:r>
          </w:p>
        </w:tc>
      </w:tr>
      <w:tr w:rsidR="00C5139D" w:rsidRPr="00C5139D" w14:paraId="544EF627" w14:textId="77777777" w:rsidTr="00AC617C">
        <w:trPr>
          <w:trHeight w:val="11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F3062E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E4DFB2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50A9B1F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639,0</w:t>
            </w:r>
          </w:p>
        </w:tc>
        <w:tc>
          <w:tcPr>
            <w:tcW w:w="1180" w:type="dxa"/>
            <w:tcBorders>
              <w:top w:val="nil"/>
              <w:left w:val="nil"/>
              <w:bottom w:val="single" w:sz="4" w:space="0" w:color="auto"/>
              <w:right w:val="single" w:sz="4" w:space="0" w:color="auto"/>
            </w:tcBorders>
            <w:shd w:val="clear" w:color="auto" w:fill="auto"/>
            <w:noWrap/>
            <w:vAlign w:val="bottom"/>
            <w:hideMark/>
          </w:tcPr>
          <w:p w14:paraId="191DD2B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664,0</w:t>
            </w:r>
          </w:p>
        </w:tc>
        <w:tc>
          <w:tcPr>
            <w:tcW w:w="1341" w:type="dxa"/>
            <w:tcBorders>
              <w:top w:val="nil"/>
              <w:left w:val="nil"/>
              <w:bottom w:val="single" w:sz="4" w:space="0" w:color="auto"/>
              <w:right w:val="single" w:sz="4" w:space="0" w:color="auto"/>
            </w:tcBorders>
            <w:shd w:val="clear" w:color="auto" w:fill="auto"/>
            <w:noWrap/>
            <w:vAlign w:val="bottom"/>
            <w:hideMark/>
          </w:tcPr>
          <w:p w14:paraId="2829528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708,0</w:t>
            </w:r>
          </w:p>
        </w:tc>
      </w:tr>
      <w:tr w:rsidR="00C5139D" w:rsidRPr="00C5139D" w14:paraId="61AA5CC6" w14:textId="77777777" w:rsidTr="00AC617C">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46277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264A5EB"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2A3E104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63 093,0</w:t>
            </w:r>
          </w:p>
        </w:tc>
        <w:tc>
          <w:tcPr>
            <w:tcW w:w="1180" w:type="dxa"/>
            <w:tcBorders>
              <w:top w:val="nil"/>
              <w:left w:val="nil"/>
              <w:bottom w:val="single" w:sz="4" w:space="0" w:color="auto"/>
              <w:right w:val="single" w:sz="4" w:space="0" w:color="auto"/>
            </w:tcBorders>
            <w:shd w:val="clear" w:color="auto" w:fill="auto"/>
            <w:noWrap/>
            <w:vAlign w:val="bottom"/>
            <w:hideMark/>
          </w:tcPr>
          <w:p w14:paraId="2A040AF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65 963,0</w:t>
            </w:r>
          </w:p>
        </w:tc>
        <w:tc>
          <w:tcPr>
            <w:tcW w:w="1341" w:type="dxa"/>
            <w:tcBorders>
              <w:top w:val="nil"/>
              <w:left w:val="nil"/>
              <w:bottom w:val="single" w:sz="4" w:space="0" w:color="auto"/>
              <w:right w:val="single" w:sz="4" w:space="0" w:color="auto"/>
            </w:tcBorders>
            <w:shd w:val="clear" w:color="auto" w:fill="auto"/>
            <w:noWrap/>
            <w:vAlign w:val="bottom"/>
            <w:hideMark/>
          </w:tcPr>
          <w:p w14:paraId="7825EAB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68 750,0</w:t>
            </w:r>
          </w:p>
        </w:tc>
      </w:tr>
      <w:tr w:rsidR="00C5139D" w:rsidRPr="00C5139D" w14:paraId="3BF1A26C" w14:textId="77777777" w:rsidTr="00AC617C">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FB6002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430CB6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3EF83C8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172,0</w:t>
            </w:r>
          </w:p>
        </w:tc>
        <w:tc>
          <w:tcPr>
            <w:tcW w:w="1180" w:type="dxa"/>
            <w:tcBorders>
              <w:top w:val="nil"/>
              <w:left w:val="nil"/>
              <w:bottom w:val="single" w:sz="4" w:space="0" w:color="auto"/>
              <w:right w:val="single" w:sz="4" w:space="0" w:color="auto"/>
            </w:tcBorders>
            <w:shd w:val="clear" w:color="auto" w:fill="auto"/>
            <w:noWrap/>
            <w:vAlign w:val="bottom"/>
            <w:hideMark/>
          </w:tcPr>
          <w:p w14:paraId="5438036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178,9</w:t>
            </w:r>
          </w:p>
        </w:tc>
        <w:tc>
          <w:tcPr>
            <w:tcW w:w="1341" w:type="dxa"/>
            <w:tcBorders>
              <w:top w:val="nil"/>
              <w:left w:val="nil"/>
              <w:bottom w:val="single" w:sz="4" w:space="0" w:color="auto"/>
              <w:right w:val="single" w:sz="4" w:space="0" w:color="auto"/>
            </w:tcBorders>
            <w:shd w:val="clear" w:color="auto" w:fill="auto"/>
            <w:noWrap/>
            <w:vAlign w:val="bottom"/>
            <w:hideMark/>
          </w:tcPr>
          <w:p w14:paraId="03E67A6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186,1</w:t>
            </w:r>
          </w:p>
        </w:tc>
      </w:tr>
      <w:tr w:rsidR="00C5139D" w:rsidRPr="00C5139D" w14:paraId="35C310BD" w14:textId="77777777" w:rsidTr="00AC617C">
        <w:trPr>
          <w:trHeight w:val="11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FF0D224"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4BA7EC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C5139D">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19F628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510,6</w:t>
            </w:r>
          </w:p>
        </w:tc>
        <w:tc>
          <w:tcPr>
            <w:tcW w:w="1180" w:type="dxa"/>
            <w:tcBorders>
              <w:top w:val="nil"/>
              <w:left w:val="nil"/>
              <w:bottom w:val="single" w:sz="4" w:space="0" w:color="auto"/>
              <w:right w:val="single" w:sz="4" w:space="0" w:color="auto"/>
            </w:tcBorders>
            <w:shd w:val="clear" w:color="auto" w:fill="auto"/>
            <w:noWrap/>
            <w:vAlign w:val="bottom"/>
            <w:hideMark/>
          </w:tcPr>
          <w:p w14:paraId="6A92B52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411,0</w:t>
            </w:r>
          </w:p>
        </w:tc>
        <w:tc>
          <w:tcPr>
            <w:tcW w:w="1341" w:type="dxa"/>
            <w:tcBorders>
              <w:top w:val="nil"/>
              <w:left w:val="nil"/>
              <w:bottom w:val="single" w:sz="4" w:space="0" w:color="auto"/>
              <w:right w:val="single" w:sz="4" w:space="0" w:color="auto"/>
            </w:tcBorders>
            <w:shd w:val="clear" w:color="auto" w:fill="auto"/>
            <w:noWrap/>
            <w:vAlign w:val="bottom"/>
            <w:hideMark/>
          </w:tcPr>
          <w:p w14:paraId="193C34D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330,0</w:t>
            </w:r>
          </w:p>
        </w:tc>
      </w:tr>
      <w:tr w:rsidR="00C5139D" w:rsidRPr="00C5139D" w14:paraId="09909466" w14:textId="77777777" w:rsidTr="00AC617C">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660232"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2 02 30027 04 0000 150</w:t>
            </w:r>
          </w:p>
        </w:tc>
        <w:tc>
          <w:tcPr>
            <w:tcW w:w="4340" w:type="dxa"/>
            <w:tcBorders>
              <w:top w:val="nil"/>
              <w:left w:val="nil"/>
              <w:bottom w:val="single" w:sz="4" w:space="0" w:color="auto"/>
              <w:right w:val="single" w:sz="4" w:space="0" w:color="auto"/>
            </w:tcBorders>
            <w:shd w:val="clear" w:color="auto" w:fill="auto"/>
            <w:vAlign w:val="center"/>
            <w:hideMark/>
          </w:tcPr>
          <w:p w14:paraId="3F6F025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180" w:type="dxa"/>
            <w:tcBorders>
              <w:top w:val="nil"/>
              <w:left w:val="nil"/>
              <w:bottom w:val="single" w:sz="4" w:space="0" w:color="auto"/>
              <w:right w:val="single" w:sz="4" w:space="0" w:color="auto"/>
            </w:tcBorders>
            <w:shd w:val="clear" w:color="auto" w:fill="auto"/>
            <w:noWrap/>
            <w:vAlign w:val="bottom"/>
            <w:hideMark/>
          </w:tcPr>
          <w:p w14:paraId="20B9BD1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21 630,0</w:t>
            </w:r>
          </w:p>
        </w:tc>
        <w:tc>
          <w:tcPr>
            <w:tcW w:w="1180" w:type="dxa"/>
            <w:tcBorders>
              <w:top w:val="nil"/>
              <w:left w:val="nil"/>
              <w:bottom w:val="single" w:sz="4" w:space="0" w:color="auto"/>
              <w:right w:val="single" w:sz="4" w:space="0" w:color="auto"/>
            </w:tcBorders>
            <w:shd w:val="clear" w:color="auto" w:fill="auto"/>
            <w:noWrap/>
            <w:vAlign w:val="bottom"/>
            <w:hideMark/>
          </w:tcPr>
          <w:p w14:paraId="1096F98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24 677,0</w:t>
            </w:r>
          </w:p>
        </w:tc>
        <w:tc>
          <w:tcPr>
            <w:tcW w:w="1341" w:type="dxa"/>
            <w:tcBorders>
              <w:top w:val="nil"/>
              <w:left w:val="nil"/>
              <w:bottom w:val="single" w:sz="4" w:space="0" w:color="auto"/>
              <w:right w:val="single" w:sz="4" w:space="0" w:color="auto"/>
            </w:tcBorders>
            <w:shd w:val="clear" w:color="auto" w:fill="auto"/>
            <w:noWrap/>
            <w:vAlign w:val="bottom"/>
            <w:hideMark/>
          </w:tcPr>
          <w:p w14:paraId="0AEEE33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25 897,0</w:t>
            </w:r>
          </w:p>
        </w:tc>
      </w:tr>
      <w:tr w:rsidR="00C5139D" w:rsidRPr="00C5139D" w14:paraId="35F4F5F7" w14:textId="77777777" w:rsidTr="00AC617C">
        <w:trPr>
          <w:trHeight w:val="164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99BC7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2 02 30029 04 0000 150</w:t>
            </w:r>
          </w:p>
        </w:tc>
        <w:tc>
          <w:tcPr>
            <w:tcW w:w="4340" w:type="dxa"/>
            <w:tcBorders>
              <w:top w:val="nil"/>
              <w:left w:val="nil"/>
              <w:bottom w:val="single" w:sz="4" w:space="0" w:color="auto"/>
              <w:right w:val="single" w:sz="4" w:space="0" w:color="auto"/>
            </w:tcBorders>
            <w:shd w:val="clear" w:color="auto" w:fill="auto"/>
            <w:vAlign w:val="center"/>
            <w:hideMark/>
          </w:tcPr>
          <w:p w14:paraId="46E0BA10"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364EC98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12 850,0</w:t>
            </w:r>
          </w:p>
        </w:tc>
        <w:tc>
          <w:tcPr>
            <w:tcW w:w="1180" w:type="dxa"/>
            <w:tcBorders>
              <w:top w:val="nil"/>
              <w:left w:val="nil"/>
              <w:bottom w:val="single" w:sz="4" w:space="0" w:color="auto"/>
              <w:right w:val="single" w:sz="4" w:space="0" w:color="auto"/>
            </w:tcBorders>
            <w:shd w:val="clear" w:color="auto" w:fill="auto"/>
            <w:noWrap/>
            <w:vAlign w:val="bottom"/>
            <w:hideMark/>
          </w:tcPr>
          <w:p w14:paraId="0797535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17 462,0</w:t>
            </w:r>
          </w:p>
        </w:tc>
        <w:tc>
          <w:tcPr>
            <w:tcW w:w="1341" w:type="dxa"/>
            <w:tcBorders>
              <w:top w:val="nil"/>
              <w:left w:val="nil"/>
              <w:bottom w:val="single" w:sz="4" w:space="0" w:color="auto"/>
              <w:right w:val="single" w:sz="4" w:space="0" w:color="auto"/>
            </w:tcBorders>
            <w:shd w:val="clear" w:color="auto" w:fill="auto"/>
            <w:noWrap/>
            <w:vAlign w:val="bottom"/>
            <w:hideMark/>
          </w:tcPr>
          <w:p w14:paraId="5363C7C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17 462,0</w:t>
            </w:r>
          </w:p>
        </w:tc>
      </w:tr>
      <w:tr w:rsidR="00C5139D" w:rsidRPr="00C5139D" w14:paraId="4CC897E0" w14:textId="77777777" w:rsidTr="00AC617C">
        <w:trPr>
          <w:trHeight w:val="12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18CCD30"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2 02 35082 04 0000 150</w:t>
            </w:r>
          </w:p>
        </w:tc>
        <w:tc>
          <w:tcPr>
            <w:tcW w:w="4340" w:type="dxa"/>
            <w:tcBorders>
              <w:top w:val="nil"/>
              <w:left w:val="nil"/>
              <w:bottom w:val="single" w:sz="4" w:space="0" w:color="auto"/>
              <w:right w:val="single" w:sz="4" w:space="0" w:color="auto"/>
            </w:tcBorders>
            <w:shd w:val="clear" w:color="auto" w:fill="auto"/>
            <w:vAlign w:val="center"/>
            <w:hideMark/>
          </w:tcPr>
          <w:p w14:paraId="61A876B6"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16DF20E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8 553,2</w:t>
            </w:r>
          </w:p>
        </w:tc>
        <w:tc>
          <w:tcPr>
            <w:tcW w:w="1180" w:type="dxa"/>
            <w:tcBorders>
              <w:top w:val="nil"/>
              <w:left w:val="nil"/>
              <w:bottom w:val="single" w:sz="4" w:space="0" w:color="auto"/>
              <w:right w:val="single" w:sz="4" w:space="0" w:color="auto"/>
            </w:tcBorders>
            <w:shd w:val="clear" w:color="auto" w:fill="auto"/>
            <w:vAlign w:val="bottom"/>
            <w:hideMark/>
          </w:tcPr>
          <w:p w14:paraId="08FCF56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54 141,2</w:t>
            </w:r>
          </w:p>
        </w:tc>
        <w:tc>
          <w:tcPr>
            <w:tcW w:w="1341" w:type="dxa"/>
            <w:tcBorders>
              <w:top w:val="nil"/>
              <w:left w:val="nil"/>
              <w:bottom w:val="single" w:sz="4" w:space="0" w:color="auto"/>
              <w:right w:val="single" w:sz="4" w:space="0" w:color="auto"/>
            </w:tcBorders>
            <w:shd w:val="clear" w:color="auto" w:fill="auto"/>
            <w:vAlign w:val="bottom"/>
            <w:hideMark/>
          </w:tcPr>
          <w:p w14:paraId="6B5F944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47 463,8</w:t>
            </w:r>
          </w:p>
        </w:tc>
      </w:tr>
      <w:tr w:rsidR="00C5139D" w:rsidRPr="00C5139D" w14:paraId="04F788BD" w14:textId="77777777" w:rsidTr="00AC617C">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7740D2"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2 02 35120 04 0000 150</w:t>
            </w:r>
          </w:p>
        </w:tc>
        <w:tc>
          <w:tcPr>
            <w:tcW w:w="4340" w:type="dxa"/>
            <w:tcBorders>
              <w:top w:val="nil"/>
              <w:left w:val="nil"/>
              <w:bottom w:val="single" w:sz="4" w:space="0" w:color="auto"/>
              <w:right w:val="single" w:sz="4" w:space="0" w:color="auto"/>
            </w:tcBorders>
            <w:shd w:val="clear" w:color="auto" w:fill="auto"/>
            <w:vAlign w:val="center"/>
            <w:hideMark/>
          </w:tcPr>
          <w:p w14:paraId="67FE86F6"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2A8C80E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2,3</w:t>
            </w:r>
          </w:p>
        </w:tc>
        <w:tc>
          <w:tcPr>
            <w:tcW w:w="1180" w:type="dxa"/>
            <w:tcBorders>
              <w:top w:val="nil"/>
              <w:left w:val="nil"/>
              <w:bottom w:val="single" w:sz="4" w:space="0" w:color="auto"/>
              <w:right w:val="single" w:sz="4" w:space="0" w:color="auto"/>
            </w:tcBorders>
            <w:shd w:val="clear" w:color="auto" w:fill="auto"/>
            <w:vAlign w:val="bottom"/>
            <w:hideMark/>
          </w:tcPr>
          <w:p w14:paraId="6B3B041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2,4</w:t>
            </w:r>
          </w:p>
        </w:tc>
        <w:tc>
          <w:tcPr>
            <w:tcW w:w="1341" w:type="dxa"/>
            <w:tcBorders>
              <w:top w:val="nil"/>
              <w:left w:val="nil"/>
              <w:bottom w:val="single" w:sz="4" w:space="0" w:color="auto"/>
              <w:right w:val="single" w:sz="4" w:space="0" w:color="auto"/>
            </w:tcBorders>
            <w:shd w:val="clear" w:color="auto" w:fill="auto"/>
            <w:vAlign w:val="bottom"/>
            <w:hideMark/>
          </w:tcPr>
          <w:p w14:paraId="5218300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30,8</w:t>
            </w:r>
          </w:p>
        </w:tc>
      </w:tr>
      <w:tr w:rsidR="00C5139D" w:rsidRPr="00C5139D" w14:paraId="2D8C7F9D" w14:textId="77777777" w:rsidTr="00AC617C">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45685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2 02 35135 04 0000 150</w:t>
            </w:r>
          </w:p>
        </w:tc>
        <w:tc>
          <w:tcPr>
            <w:tcW w:w="4340" w:type="dxa"/>
            <w:tcBorders>
              <w:top w:val="nil"/>
              <w:left w:val="nil"/>
              <w:bottom w:val="single" w:sz="4" w:space="0" w:color="auto"/>
              <w:right w:val="single" w:sz="4" w:space="0" w:color="auto"/>
            </w:tcBorders>
            <w:shd w:val="clear" w:color="auto" w:fill="auto"/>
            <w:vAlign w:val="center"/>
            <w:hideMark/>
          </w:tcPr>
          <w:p w14:paraId="2CC1B05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1D9703C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1 707,0</w:t>
            </w:r>
          </w:p>
        </w:tc>
        <w:tc>
          <w:tcPr>
            <w:tcW w:w="1180" w:type="dxa"/>
            <w:tcBorders>
              <w:top w:val="nil"/>
              <w:left w:val="nil"/>
              <w:bottom w:val="single" w:sz="4" w:space="0" w:color="auto"/>
              <w:right w:val="single" w:sz="4" w:space="0" w:color="auto"/>
            </w:tcBorders>
            <w:shd w:val="clear" w:color="auto" w:fill="auto"/>
            <w:noWrap/>
            <w:vAlign w:val="bottom"/>
            <w:hideMark/>
          </w:tcPr>
          <w:p w14:paraId="45789AA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3ED286D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52F06E7D" w14:textId="77777777" w:rsidTr="00AC617C">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2086DC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2 02 35163 04 0000 150</w:t>
            </w:r>
          </w:p>
        </w:tc>
        <w:tc>
          <w:tcPr>
            <w:tcW w:w="4340" w:type="dxa"/>
            <w:tcBorders>
              <w:top w:val="nil"/>
              <w:left w:val="nil"/>
              <w:bottom w:val="single" w:sz="4" w:space="0" w:color="auto"/>
              <w:right w:val="single" w:sz="4" w:space="0" w:color="auto"/>
            </w:tcBorders>
            <w:shd w:val="clear" w:color="auto" w:fill="auto"/>
            <w:vAlign w:val="center"/>
            <w:hideMark/>
          </w:tcPr>
          <w:p w14:paraId="18680033"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C5139D">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68DC720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5 610,4</w:t>
            </w:r>
          </w:p>
        </w:tc>
        <w:tc>
          <w:tcPr>
            <w:tcW w:w="1180" w:type="dxa"/>
            <w:tcBorders>
              <w:top w:val="nil"/>
              <w:left w:val="nil"/>
              <w:bottom w:val="single" w:sz="4" w:space="0" w:color="auto"/>
              <w:right w:val="single" w:sz="4" w:space="0" w:color="auto"/>
            </w:tcBorders>
            <w:shd w:val="clear" w:color="auto" w:fill="auto"/>
            <w:noWrap/>
            <w:vAlign w:val="bottom"/>
            <w:hideMark/>
          </w:tcPr>
          <w:p w14:paraId="6C0E7A2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271630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780DA87F" w14:textId="77777777" w:rsidTr="00AC617C">
        <w:trPr>
          <w:trHeight w:val="16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CCB89AD"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2 02 35176 04 0000 150</w:t>
            </w:r>
          </w:p>
        </w:tc>
        <w:tc>
          <w:tcPr>
            <w:tcW w:w="4340" w:type="dxa"/>
            <w:tcBorders>
              <w:top w:val="nil"/>
              <w:left w:val="nil"/>
              <w:bottom w:val="single" w:sz="4" w:space="0" w:color="auto"/>
              <w:right w:val="single" w:sz="4" w:space="0" w:color="auto"/>
            </w:tcBorders>
            <w:shd w:val="clear" w:color="auto" w:fill="auto"/>
            <w:vAlign w:val="center"/>
            <w:hideMark/>
          </w:tcPr>
          <w:p w14:paraId="576DA1A4"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23DEEAB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3 243,3</w:t>
            </w:r>
          </w:p>
        </w:tc>
        <w:tc>
          <w:tcPr>
            <w:tcW w:w="1180" w:type="dxa"/>
            <w:tcBorders>
              <w:top w:val="nil"/>
              <w:left w:val="nil"/>
              <w:bottom w:val="single" w:sz="4" w:space="0" w:color="auto"/>
              <w:right w:val="single" w:sz="4" w:space="0" w:color="auto"/>
            </w:tcBorders>
            <w:shd w:val="clear" w:color="auto" w:fill="auto"/>
            <w:noWrap/>
            <w:vAlign w:val="bottom"/>
            <w:hideMark/>
          </w:tcPr>
          <w:p w14:paraId="39DF5C0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48DA417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1 867,5</w:t>
            </w:r>
          </w:p>
        </w:tc>
      </w:tr>
      <w:tr w:rsidR="00C5139D" w:rsidRPr="00C5139D" w14:paraId="590F5C31" w14:textId="77777777" w:rsidTr="00AC617C">
        <w:trPr>
          <w:trHeight w:val="350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F061A8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2 02 35250 04 0000 150</w:t>
            </w:r>
          </w:p>
        </w:tc>
        <w:tc>
          <w:tcPr>
            <w:tcW w:w="4340" w:type="dxa"/>
            <w:tcBorders>
              <w:top w:val="nil"/>
              <w:left w:val="nil"/>
              <w:bottom w:val="single" w:sz="4" w:space="0" w:color="auto"/>
              <w:right w:val="single" w:sz="4" w:space="0" w:color="auto"/>
            </w:tcBorders>
            <w:shd w:val="clear" w:color="auto" w:fill="auto"/>
            <w:vAlign w:val="center"/>
            <w:hideMark/>
          </w:tcPr>
          <w:p w14:paraId="683499C3"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proofErr w:type="gramStart"/>
            <w:r w:rsidRPr="00C5139D">
              <w:rPr>
                <w:rFonts w:ascii="Times New Roman" w:eastAsia="Times New Roman" w:hAnsi="Times New Roman" w:cs="Times New Roman"/>
                <w:sz w:val="20"/>
                <w:szCs w:val="20"/>
                <w:lang w:eastAsia="ru-RU"/>
              </w:rPr>
              <w:t>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C5139D">
              <w:rPr>
                <w:rFonts w:ascii="Times New Roman" w:eastAsia="Times New Roman" w:hAnsi="Times New Roman" w:cs="Times New Roman"/>
                <w:sz w:val="20"/>
                <w:szCs w:val="20"/>
                <w:lang w:eastAsia="ru-RU"/>
              </w:rPr>
              <w:t xml:space="preserve"> Ленинграда") </w:t>
            </w:r>
          </w:p>
        </w:tc>
        <w:tc>
          <w:tcPr>
            <w:tcW w:w="1180" w:type="dxa"/>
            <w:tcBorders>
              <w:top w:val="nil"/>
              <w:left w:val="nil"/>
              <w:bottom w:val="single" w:sz="4" w:space="0" w:color="auto"/>
              <w:right w:val="single" w:sz="4" w:space="0" w:color="auto"/>
            </w:tcBorders>
            <w:shd w:val="clear" w:color="auto" w:fill="auto"/>
            <w:noWrap/>
            <w:vAlign w:val="bottom"/>
            <w:hideMark/>
          </w:tcPr>
          <w:p w14:paraId="44FBBD2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123 242,0</w:t>
            </w:r>
          </w:p>
        </w:tc>
        <w:tc>
          <w:tcPr>
            <w:tcW w:w="1180" w:type="dxa"/>
            <w:tcBorders>
              <w:top w:val="nil"/>
              <w:left w:val="nil"/>
              <w:bottom w:val="single" w:sz="4" w:space="0" w:color="auto"/>
              <w:right w:val="single" w:sz="4" w:space="0" w:color="auto"/>
            </w:tcBorders>
            <w:shd w:val="clear" w:color="auto" w:fill="auto"/>
            <w:noWrap/>
            <w:vAlign w:val="bottom"/>
            <w:hideMark/>
          </w:tcPr>
          <w:p w14:paraId="08958AC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123 242,0</w:t>
            </w:r>
          </w:p>
        </w:tc>
        <w:tc>
          <w:tcPr>
            <w:tcW w:w="1341" w:type="dxa"/>
            <w:tcBorders>
              <w:top w:val="nil"/>
              <w:left w:val="nil"/>
              <w:bottom w:val="single" w:sz="4" w:space="0" w:color="auto"/>
              <w:right w:val="single" w:sz="4" w:space="0" w:color="auto"/>
            </w:tcBorders>
            <w:shd w:val="clear" w:color="auto" w:fill="auto"/>
            <w:noWrap/>
            <w:vAlign w:val="bottom"/>
            <w:hideMark/>
          </w:tcPr>
          <w:p w14:paraId="6BF9611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123 242,0</w:t>
            </w:r>
          </w:p>
        </w:tc>
      </w:tr>
      <w:tr w:rsidR="00C5139D" w:rsidRPr="00C5139D" w14:paraId="795903FC" w14:textId="77777777" w:rsidTr="00AC617C">
        <w:trPr>
          <w:trHeight w:val="11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50A8BB"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2 02 35462 04 0000 150</w:t>
            </w:r>
          </w:p>
        </w:tc>
        <w:tc>
          <w:tcPr>
            <w:tcW w:w="4340" w:type="dxa"/>
            <w:tcBorders>
              <w:top w:val="nil"/>
              <w:left w:val="nil"/>
              <w:bottom w:val="single" w:sz="4" w:space="0" w:color="auto"/>
              <w:right w:val="single" w:sz="4" w:space="0" w:color="auto"/>
            </w:tcBorders>
            <w:shd w:val="clear" w:color="auto" w:fill="auto"/>
            <w:vAlign w:val="center"/>
            <w:hideMark/>
          </w:tcPr>
          <w:p w14:paraId="5A65DB1C"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10939E7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1 670,2</w:t>
            </w:r>
          </w:p>
        </w:tc>
        <w:tc>
          <w:tcPr>
            <w:tcW w:w="1180" w:type="dxa"/>
            <w:tcBorders>
              <w:top w:val="nil"/>
              <w:left w:val="nil"/>
              <w:bottom w:val="single" w:sz="4" w:space="0" w:color="auto"/>
              <w:right w:val="single" w:sz="4" w:space="0" w:color="auto"/>
            </w:tcBorders>
            <w:shd w:val="clear" w:color="auto" w:fill="auto"/>
            <w:noWrap/>
            <w:vAlign w:val="bottom"/>
            <w:hideMark/>
          </w:tcPr>
          <w:p w14:paraId="0A32CDD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743,0</w:t>
            </w:r>
          </w:p>
        </w:tc>
        <w:tc>
          <w:tcPr>
            <w:tcW w:w="1341" w:type="dxa"/>
            <w:tcBorders>
              <w:top w:val="nil"/>
              <w:left w:val="nil"/>
              <w:bottom w:val="single" w:sz="4" w:space="0" w:color="auto"/>
              <w:right w:val="single" w:sz="4" w:space="0" w:color="auto"/>
            </w:tcBorders>
            <w:shd w:val="clear" w:color="auto" w:fill="auto"/>
            <w:noWrap/>
            <w:vAlign w:val="bottom"/>
            <w:hideMark/>
          </w:tcPr>
          <w:p w14:paraId="5A0E803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717,9</w:t>
            </w:r>
          </w:p>
        </w:tc>
      </w:tr>
      <w:tr w:rsidR="00C5139D" w:rsidRPr="00C5139D" w14:paraId="78BB6260" w14:textId="77777777" w:rsidTr="00AC617C">
        <w:trPr>
          <w:trHeight w:val="7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6FAC41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2 02 35930 04 0000 150</w:t>
            </w:r>
          </w:p>
        </w:tc>
        <w:tc>
          <w:tcPr>
            <w:tcW w:w="4340" w:type="dxa"/>
            <w:tcBorders>
              <w:top w:val="nil"/>
              <w:left w:val="nil"/>
              <w:bottom w:val="single" w:sz="4" w:space="0" w:color="auto"/>
              <w:right w:val="single" w:sz="4" w:space="0" w:color="auto"/>
            </w:tcBorders>
            <w:shd w:val="clear" w:color="auto" w:fill="auto"/>
            <w:vAlign w:val="center"/>
            <w:hideMark/>
          </w:tcPr>
          <w:p w14:paraId="3D42B08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427C028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2 656,0</w:t>
            </w:r>
          </w:p>
        </w:tc>
        <w:tc>
          <w:tcPr>
            <w:tcW w:w="1180" w:type="dxa"/>
            <w:tcBorders>
              <w:top w:val="nil"/>
              <w:left w:val="nil"/>
              <w:bottom w:val="single" w:sz="4" w:space="0" w:color="auto"/>
              <w:right w:val="single" w:sz="4" w:space="0" w:color="auto"/>
            </w:tcBorders>
            <w:shd w:val="clear" w:color="auto" w:fill="auto"/>
            <w:noWrap/>
            <w:vAlign w:val="bottom"/>
            <w:hideMark/>
          </w:tcPr>
          <w:p w14:paraId="2A794E0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2 712,0</w:t>
            </w:r>
          </w:p>
        </w:tc>
        <w:tc>
          <w:tcPr>
            <w:tcW w:w="1341" w:type="dxa"/>
            <w:tcBorders>
              <w:top w:val="nil"/>
              <w:left w:val="nil"/>
              <w:bottom w:val="single" w:sz="4" w:space="0" w:color="auto"/>
              <w:right w:val="single" w:sz="4" w:space="0" w:color="auto"/>
            </w:tcBorders>
            <w:shd w:val="clear" w:color="auto" w:fill="auto"/>
            <w:noWrap/>
            <w:vAlign w:val="bottom"/>
            <w:hideMark/>
          </w:tcPr>
          <w:p w14:paraId="0AB2643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2 821,0</w:t>
            </w:r>
          </w:p>
        </w:tc>
      </w:tr>
      <w:tr w:rsidR="00C5139D" w:rsidRPr="00C5139D" w14:paraId="059E9C4C" w14:textId="77777777" w:rsidTr="00AC617C">
        <w:trPr>
          <w:trHeight w:val="23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7B9F941"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449C2088"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3498ED2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1 115,2</w:t>
            </w:r>
          </w:p>
        </w:tc>
        <w:tc>
          <w:tcPr>
            <w:tcW w:w="1180" w:type="dxa"/>
            <w:tcBorders>
              <w:top w:val="nil"/>
              <w:left w:val="nil"/>
              <w:bottom w:val="single" w:sz="4" w:space="0" w:color="auto"/>
              <w:right w:val="single" w:sz="4" w:space="0" w:color="auto"/>
            </w:tcBorders>
            <w:shd w:val="clear" w:color="auto" w:fill="auto"/>
            <w:noWrap/>
            <w:vAlign w:val="bottom"/>
            <w:hideMark/>
          </w:tcPr>
          <w:p w14:paraId="69CED2A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1 083,7</w:t>
            </w:r>
          </w:p>
        </w:tc>
        <w:tc>
          <w:tcPr>
            <w:tcW w:w="1341" w:type="dxa"/>
            <w:tcBorders>
              <w:top w:val="nil"/>
              <w:left w:val="nil"/>
              <w:bottom w:val="single" w:sz="4" w:space="0" w:color="auto"/>
              <w:right w:val="single" w:sz="4" w:space="0" w:color="auto"/>
            </w:tcBorders>
            <w:shd w:val="clear" w:color="auto" w:fill="auto"/>
            <w:noWrap/>
            <w:vAlign w:val="bottom"/>
            <w:hideMark/>
          </w:tcPr>
          <w:p w14:paraId="3E74103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1 050,9</w:t>
            </w:r>
          </w:p>
        </w:tc>
      </w:tr>
      <w:tr w:rsidR="00C5139D" w:rsidRPr="00C5139D" w14:paraId="7B17B00F" w14:textId="77777777" w:rsidTr="00AC617C">
        <w:trPr>
          <w:trHeight w:val="8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DEB75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6B2BA8F7"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04FE065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0450B3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640,0</w:t>
            </w:r>
          </w:p>
        </w:tc>
        <w:tc>
          <w:tcPr>
            <w:tcW w:w="1341" w:type="dxa"/>
            <w:tcBorders>
              <w:top w:val="nil"/>
              <w:left w:val="nil"/>
              <w:bottom w:val="single" w:sz="4" w:space="0" w:color="auto"/>
              <w:right w:val="single" w:sz="4" w:space="0" w:color="auto"/>
            </w:tcBorders>
            <w:shd w:val="clear" w:color="auto" w:fill="auto"/>
            <w:noWrap/>
            <w:vAlign w:val="bottom"/>
            <w:hideMark/>
          </w:tcPr>
          <w:p w14:paraId="13CB58B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666,0</w:t>
            </w:r>
          </w:p>
        </w:tc>
      </w:tr>
      <w:tr w:rsidR="00C5139D" w:rsidRPr="00C5139D" w14:paraId="216028B9" w14:textId="77777777" w:rsidTr="00AC617C">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6CA1D2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22CCEB4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w:t>
            </w:r>
            <w:proofErr w:type="spellStart"/>
            <w:r w:rsidRPr="00C5139D">
              <w:rPr>
                <w:rFonts w:ascii="Times New Roman" w:eastAsia="Times New Roman" w:hAnsi="Times New Roman" w:cs="Times New Roman"/>
                <w:sz w:val="20"/>
                <w:szCs w:val="20"/>
                <w:lang w:eastAsia="ru-RU"/>
              </w:rPr>
              <w:t>электроотопления</w:t>
            </w:r>
            <w:proofErr w:type="spellEnd"/>
            <w:r w:rsidRPr="00C5139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2A6B170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704,4</w:t>
            </w:r>
          </w:p>
        </w:tc>
        <w:tc>
          <w:tcPr>
            <w:tcW w:w="1180" w:type="dxa"/>
            <w:tcBorders>
              <w:top w:val="nil"/>
              <w:left w:val="nil"/>
              <w:bottom w:val="single" w:sz="4" w:space="0" w:color="auto"/>
              <w:right w:val="single" w:sz="4" w:space="0" w:color="auto"/>
            </w:tcBorders>
            <w:shd w:val="clear" w:color="auto" w:fill="auto"/>
            <w:noWrap/>
            <w:vAlign w:val="bottom"/>
            <w:hideMark/>
          </w:tcPr>
          <w:p w14:paraId="695E3FC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1 878,2</w:t>
            </w:r>
          </w:p>
        </w:tc>
        <w:tc>
          <w:tcPr>
            <w:tcW w:w="1341" w:type="dxa"/>
            <w:tcBorders>
              <w:top w:val="nil"/>
              <w:left w:val="nil"/>
              <w:bottom w:val="single" w:sz="4" w:space="0" w:color="auto"/>
              <w:right w:val="single" w:sz="4" w:space="0" w:color="auto"/>
            </w:tcBorders>
            <w:shd w:val="clear" w:color="auto" w:fill="auto"/>
            <w:noWrap/>
            <w:vAlign w:val="bottom"/>
            <w:hideMark/>
          </w:tcPr>
          <w:p w14:paraId="5FC19AE5"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1 878,2</w:t>
            </w:r>
          </w:p>
        </w:tc>
      </w:tr>
      <w:tr w:rsidR="00C5139D" w:rsidRPr="00C5139D" w14:paraId="13EE73AF" w14:textId="77777777" w:rsidTr="00AC617C">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106F968"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2 02 40000 00 0000 150</w:t>
            </w:r>
          </w:p>
        </w:tc>
        <w:tc>
          <w:tcPr>
            <w:tcW w:w="4340" w:type="dxa"/>
            <w:tcBorders>
              <w:top w:val="nil"/>
              <w:left w:val="nil"/>
              <w:bottom w:val="single" w:sz="4" w:space="0" w:color="auto"/>
              <w:right w:val="single" w:sz="4" w:space="0" w:color="auto"/>
            </w:tcBorders>
            <w:shd w:val="clear" w:color="auto" w:fill="auto"/>
            <w:vAlign w:val="center"/>
            <w:hideMark/>
          </w:tcPr>
          <w:p w14:paraId="039AC71A"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63D4EC6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349 550,7</w:t>
            </w:r>
          </w:p>
        </w:tc>
        <w:tc>
          <w:tcPr>
            <w:tcW w:w="1180" w:type="dxa"/>
            <w:tcBorders>
              <w:top w:val="nil"/>
              <w:left w:val="nil"/>
              <w:bottom w:val="single" w:sz="4" w:space="0" w:color="auto"/>
              <w:right w:val="single" w:sz="4" w:space="0" w:color="auto"/>
            </w:tcBorders>
            <w:shd w:val="clear" w:color="auto" w:fill="auto"/>
            <w:noWrap/>
            <w:vAlign w:val="bottom"/>
            <w:hideMark/>
          </w:tcPr>
          <w:p w14:paraId="7A7D834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3C2288F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A31E26C" w14:textId="77777777" w:rsidTr="00AC617C">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D8BA45"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2 02 45393 04 0000 150</w:t>
            </w:r>
          </w:p>
        </w:tc>
        <w:tc>
          <w:tcPr>
            <w:tcW w:w="4340" w:type="dxa"/>
            <w:tcBorders>
              <w:top w:val="nil"/>
              <w:left w:val="nil"/>
              <w:bottom w:val="single" w:sz="4" w:space="0" w:color="auto"/>
              <w:right w:val="single" w:sz="4" w:space="0" w:color="auto"/>
            </w:tcBorders>
            <w:shd w:val="clear" w:color="auto" w:fill="auto"/>
            <w:vAlign w:val="center"/>
            <w:hideMark/>
          </w:tcPr>
          <w:p w14:paraId="3E6EBDA9"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180" w:type="dxa"/>
            <w:tcBorders>
              <w:top w:val="nil"/>
              <w:left w:val="nil"/>
              <w:bottom w:val="single" w:sz="4" w:space="0" w:color="auto"/>
              <w:right w:val="single" w:sz="4" w:space="0" w:color="auto"/>
            </w:tcBorders>
            <w:shd w:val="clear" w:color="auto" w:fill="auto"/>
            <w:noWrap/>
            <w:vAlign w:val="bottom"/>
            <w:hideMark/>
          </w:tcPr>
          <w:p w14:paraId="396ED90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104 168,0</w:t>
            </w:r>
          </w:p>
        </w:tc>
        <w:tc>
          <w:tcPr>
            <w:tcW w:w="1180" w:type="dxa"/>
            <w:tcBorders>
              <w:top w:val="nil"/>
              <w:left w:val="nil"/>
              <w:bottom w:val="single" w:sz="4" w:space="0" w:color="auto"/>
              <w:right w:val="single" w:sz="4" w:space="0" w:color="auto"/>
            </w:tcBorders>
            <w:shd w:val="clear" w:color="auto" w:fill="auto"/>
            <w:noWrap/>
            <w:vAlign w:val="bottom"/>
            <w:hideMark/>
          </w:tcPr>
          <w:p w14:paraId="6C87E8A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34F65BF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6AF29DDF" w14:textId="77777777" w:rsidTr="00AC617C">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6C83A14"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2 02 45424 04 0000 150</w:t>
            </w:r>
          </w:p>
        </w:tc>
        <w:tc>
          <w:tcPr>
            <w:tcW w:w="4340" w:type="dxa"/>
            <w:tcBorders>
              <w:top w:val="nil"/>
              <w:left w:val="nil"/>
              <w:bottom w:val="single" w:sz="4" w:space="0" w:color="auto"/>
              <w:right w:val="single" w:sz="4" w:space="0" w:color="auto"/>
            </w:tcBorders>
            <w:shd w:val="clear" w:color="auto" w:fill="auto"/>
            <w:vAlign w:val="center"/>
            <w:hideMark/>
          </w:tcPr>
          <w:p w14:paraId="1A68D9E0"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180" w:type="dxa"/>
            <w:tcBorders>
              <w:top w:val="nil"/>
              <w:left w:val="nil"/>
              <w:bottom w:val="single" w:sz="4" w:space="0" w:color="auto"/>
              <w:right w:val="single" w:sz="4" w:space="0" w:color="auto"/>
            </w:tcBorders>
            <w:shd w:val="clear" w:color="auto" w:fill="auto"/>
            <w:noWrap/>
            <w:vAlign w:val="bottom"/>
            <w:hideMark/>
          </w:tcPr>
          <w:p w14:paraId="437B1A3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90 000,0</w:t>
            </w:r>
          </w:p>
        </w:tc>
        <w:tc>
          <w:tcPr>
            <w:tcW w:w="1180" w:type="dxa"/>
            <w:tcBorders>
              <w:top w:val="nil"/>
              <w:left w:val="nil"/>
              <w:bottom w:val="single" w:sz="4" w:space="0" w:color="auto"/>
              <w:right w:val="single" w:sz="4" w:space="0" w:color="auto"/>
            </w:tcBorders>
            <w:shd w:val="clear" w:color="auto" w:fill="auto"/>
            <w:noWrap/>
            <w:vAlign w:val="bottom"/>
            <w:hideMark/>
          </w:tcPr>
          <w:p w14:paraId="64A9F13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697DC7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7908B2B3" w14:textId="77777777" w:rsidTr="00AC617C">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89F5484"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137A4A5C"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Иные межбюджетные трансферты на приобретение и установку дополнительных технических средств оповещения населения</w:t>
            </w:r>
          </w:p>
        </w:tc>
        <w:tc>
          <w:tcPr>
            <w:tcW w:w="1180" w:type="dxa"/>
            <w:tcBorders>
              <w:top w:val="nil"/>
              <w:left w:val="nil"/>
              <w:bottom w:val="single" w:sz="4" w:space="0" w:color="auto"/>
              <w:right w:val="single" w:sz="4" w:space="0" w:color="auto"/>
            </w:tcBorders>
            <w:shd w:val="clear" w:color="auto" w:fill="auto"/>
            <w:noWrap/>
            <w:vAlign w:val="bottom"/>
            <w:hideMark/>
          </w:tcPr>
          <w:p w14:paraId="55836F6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9 300,0</w:t>
            </w:r>
          </w:p>
        </w:tc>
        <w:tc>
          <w:tcPr>
            <w:tcW w:w="1180" w:type="dxa"/>
            <w:tcBorders>
              <w:top w:val="nil"/>
              <w:left w:val="nil"/>
              <w:bottom w:val="single" w:sz="4" w:space="0" w:color="auto"/>
              <w:right w:val="single" w:sz="4" w:space="0" w:color="auto"/>
            </w:tcBorders>
            <w:shd w:val="clear" w:color="auto" w:fill="auto"/>
            <w:noWrap/>
            <w:vAlign w:val="bottom"/>
            <w:hideMark/>
          </w:tcPr>
          <w:p w14:paraId="2E54D2C7"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726DD69"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D82CAF1" w14:textId="77777777" w:rsidTr="00AC617C">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BC67A6"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1FE1376E"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бюджету Шебекинского городского округа в целях выполнения мероприятий по ликвидации процесса тления свалочных масс в теле полигона твердых бытовых отходов, расположенного в городе Шебекино, в районе </w:t>
            </w:r>
            <w:proofErr w:type="spellStart"/>
            <w:r w:rsidRPr="00C5139D">
              <w:rPr>
                <w:rFonts w:ascii="Times New Roman" w:eastAsia="Times New Roman" w:hAnsi="Times New Roman" w:cs="Times New Roman"/>
                <w:sz w:val="20"/>
                <w:szCs w:val="20"/>
                <w:lang w:eastAsia="ru-RU"/>
              </w:rPr>
              <w:t>ул.Щорса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E182E8F"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5 589,4</w:t>
            </w:r>
          </w:p>
        </w:tc>
        <w:tc>
          <w:tcPr>
            <w:tcW w:w="1180" w:type="dxa"/>
            <w:tcBorders>
              <w:top w:val="nil"/>
              <w:left w:val="nil"/>
              <w:bottom w:val="single" w:sz="4" w:space="0" w:color="auto"/>
              <w:right w:val="single" w:sz="4" w:space="0" w:color="auto"/>
            </w:tcBorders>
            <w:shd w:val="clear" w:color="auto" w:fill="auto"/>
            <w:noWrap/>
            <w:vAlign w:val="bottom"/>
            <w:hideMark/>
          </w:tcPr>
          <w:p w14:paraId="20BEF54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8D34EC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04295B63" w14:textId="77777777" w:rsidTr="00AC617C">
        <w:trPr>
          <w:trHeight w:val="372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B0496E"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hideMark/>
          </w:tcPr>
          <w:p w14:paraId="4EFDDE8C" w14:textId="3381BF5A" w:rsidR="00C5139D" w:rsidRPr="00C5139D" w:rsidRDefault="00C5139D" w:rsidP="00AC617C">
            <w:pPr>
              <w:spacing w:before="0" w:after="0"/>
              <w:jc w:val="left"/>
              <w:rPr>
                <w:rFonts w:ascii="Times New Roman" w:eastAsia="Times New Roman" w:hAnsi="Times New Roman" w:cs="Times New Roman"/>
                <w:sz w:val="20"/>
                <w:szCs w:val="20"/>
                <w:lang w:eastAsia="ru-RU"/>
              </w:rPr>
            </w:pPr>
            <w:proofErr w:type="gramStart"/>
            <w:r w:rsidRPr="00C5139D">
              <w:rPr>
                <w:rFonts w:ascii="Times New Roman" w:eastAsia="Times New Roman" w:hAnsi="Times New Roman" w:cs="Times New Roman"/>
                <w:sz w:val="20"/>
                <w:szCs w:val="20"/>
                <w:lang w:eastAsia="ru-RU"/>
              </w:rPr>
              <w:t>Иные межбюджетные трансферты бюджетам городских округов на возмещение расходов, связанных с реализацией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а также жителей муниципальных образований Белгородской области, вынужденно покинувших места постоянного проживания в связи с обстоятельствами, связанными с проведением</w:t>
            </w:r>
            <w:proofErr w:type="gramEnd"/>
            <w:r w:rsidRPr="00C5139D">
              <w:rPr>
                <w:rFonts w:ascii="Times New Roman" w:eastAsia="Times New Roman" w:hAnsi="Times New Roman" w:cs="Times New Roman"/>
                <w:sz w:val="20"/>
                <w:szCs w:val="20"/>
                <w:lang w:eastAsia="ru-RU"/>
              </w:rPr>
              <w:t xml:space="preserve"> СВО, и находящихся на территории муниципальных образований Белгородской области           </w:t>
            </w:r>
            <w:r w:rsidR="00AC617C">
              <w:rPr>
                <w:rFonts w:ascii="Times New Roman" w:eastAsia="Times New Roman" w:hAnsi="Times New Roman" w:cs="Times New Roman"/>
                <w:sz w:val="20"/>
                <w:szCs w:val="20"/>
                <w:lang w:eastAsia="ru-RU"/>
              </w:rPr>
              <w:t xml:space="preserve">                  </w:t>
            </w:r>
            <w:r w:rsidRPr="00C5139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C4F75A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18 491,4</w:t>
            </w:r>
          </w:p>
        </w:tc>
        <w:tc>
          <w:tcPr>
            <w:tcW w:w="1180" w:type="dxa"/>
            <w:tcBorders>
              <w:top w:val="nil"/>
              <w:left w:val="nil"/>
              <w:bottom w:val="single" w:sz="4" w:space="0" w:color="auto"/>
              <w:right w:val="single" w:sz="4" w:space="0" w:color="auto"/>
            </w:tcBorders>
            <w:shd w:val="clear" w:color="auto" w:fill="auto"/>
            <w:noWrap/>
            <w:vAlign w:val="bottom"/>
            <w:hideMark/>
          </w:tcPr>
          <w:p w14:paraId="0F625F5E"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BF153D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2141AF27" w14:textId="77777777" w:rsidTr="00AC617C">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A38C01"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3A3ECE31"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67900C0"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38 372,4</w:t>
            </w:r>
          </w:p>
        </w:tc>
        <w:tc>
          <w:tcPr>
            <w:tcW w:w="1180" w:type="dxa"/>
            <w:tcBorders>
              <w:top w:val="nil"/>
              <w:left w:val="nil"/>
              <w:bottom w:val="single" w:sz="4" w:space="0" w:color="auto"/>
              <w:right w:val="single" w:sz="4" w:space="0" w:color="auto"/>
            </w:tcBorders>
            <w:shd w:val="clear" w:color="auto" w:fill="auto"/>
            <w:noWrap/>
            <w:vAlign w:val="bottom"/>
            <w:hideMark/>
          </w:tcPr>
          <w:p w14:paraId="3B1E7C26"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1B8D92B3"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3A67946C" w14:textId="77777777" w:rsidTr="00AC617C">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FE921A3"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5DBC6C70"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кровли и вентиляции МБОУ "Средняя общеобразовательная школа № 3" г. Шебекино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2098F934"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8 507,0</w:t>
            </w:r>
          </w:p>
        </w:tc>
        <w:tc>
          <w:tcPr>
            <w:tcW w:w="1180" w:type="dxa"/>
            <w:tcBorders>
              <w:top w:val="nil"/>
              <w:left w:val="nil"/>
              <w:bottom w:val="single" w:sz="4" w:space="0" w:color="auto"/>
              <w:right w:val="single" w:sz="4" w:space="0" w:color="auto"/>
            </w:tcBorders>
            <w:shd w:val="clear" w:color="auto" w:fill="auto"/>
            <w:noWrap/>
            <w:vAlign w:val="bottom"/>
            <w:hideMark/>
          </w:tcPr>
          <w:p w14:paraId="279D04A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DC930F2"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420AF649" w14:textId="77777777" w:rsidTr="00AC617C">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B5CB47"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034426AF"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w:t>
            </w:r>
            <w:proofErr w:type="spellStart"/>
            <w:r w:rsidRPr="00C5139D">
              <w:rPr>
                <w:rFonts w:ascii="Times New Roman" w:eastAsia="Times New Roman" w:hAnsi="Times New Roman" w:cs="Times New Roman"/>
                <w:sz w:val="20"/>
                <w:szCs w:val="20"/>
                <w:lang w:eastAsia="ru-RU"/>
              </w:rPr>
              <w:t>Шебекинское</w:t>
            </w:r>
            <w:proofErr w:type="spellEnd"/>
            <w:r w:rsidRPr="00C5139D">
              <w:rPr>
                <w:rFonts w:ascii="Times New Roman" w:eastAsia="Times New Roman" w:hAnsi="Times New Roman" w:cs="Times New Roman"/>
                <w:sz w:val="20"/>
                <w:szCs w:val="20"/>
                <w:lang w:eastAsia="ru-RU"/>
              </w:rPr>
              <w:t xml:space="preserve"> МБУ "Модельный дворец культуры" </w:t>
            </w:r>
            <w:proofErr w:type="spellStart"/>
            <w:r w:rsidRPr="00C5139D">
              <w:rPr>
                <w:rFonts w:ascii="Times New Roman" w:eastAsia="Times New Roman" w:hAnsi="Times New Roman" w:cs="Times New Roman"/>
                <w:sz w:val="20"/>
                <w:szCs w:val="20"/>
                <w:lang w:eastAsia="ru-RU"/>
              </w:rPr>
              <w:t>г.Шебекино</w:t>
            </w:r>
            <w:proofErr w:type="spellEnd"/>
            <w:r w:rsidRPr="00C5139D">
              <w:rPr>
                <w:rFonts w:ascii="Times New Roman" w:eastAsia="Times New Roman" w:hAnsi="Times New Roman" w:cs="Times New Roman"/>
                <w:sz w:val="20"/>
                <w:szCs w:val="20"/>
                <w:lang w:eastAsia="ru-RU"/>
              </w:rPr>
              <w:t xml:space="preserve">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88CAA6A"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45 550,5</w:t>
            </w:r>
          </w:p>
        </w:tc>
        <w:tc>
          <w:tcPr>
            <w:tcW w:w="1180" w:type="dxa"/>
            <w:tcBorders>
              <w:top w:val="nil"/>
              <w:left w:val="nil"/>
              <w:bottom w:val="single" w:sz="4" w:space="0" w:color="auto"/>
              <w:right w:val="single" w:sz="4" w:space="0" w:color="auto"/>
            </w:tcBorders>
            <w:shd w:val="clear" w:color="auto" w:fill="auto"/>
            <w:noWrap/>
            <w:vAlign w:val="bottom"/>
            <w:hideMark/>
          </w:tcPr>
          <w:p w14:paraId="7772901B"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10F465C"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47F62889" w14:textId="77777777" w:rsidTr="00AC617C">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9973792" w14:textId="77777777" w:rsidR="00C5139D" w:rsidRPr="00C5139D" w:rsidRDefault="00C5139D" w:rsidP="00C5139D">
            <w:pPr>
              <w:spacing w:before="0" w:after="0"/>
              <w:jc w:val="center"/>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lastRenderedPageBreak/>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793BB44D" w14:textId="77777777" w:rsidR="00C5139D" w:rsidRPr="00C5139D" w:rsidRDefault="00C5139D" w:rsidP="00C5139D">
            <w:pPr>
              <w:spacing w:before="0" w:after="0"/>
              <w:jc w:val="lef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МАДОУ "Детский сад "Белочка" села Новая Таволжанка Шебекинского района БО")   </w:t>
            </w:r>
          </w:p>
        </w:tc>
        <w:tc>
          <w:tcPr>
            <w:tcW w:w="1180" w:type="dxa"/>
            <w:tcBorders>
              <w:top w:val="nil"/>
              <w:left w:val="nil"/>
              <w:bottom w:val="single" w:sz="4" w:space="0" w:color="auto"/>
              <w:right w:val="single" w:sz="4" w:space="0" w:color="auto"/>
            </w:tcBorders>
            <w:shd w:val="clear" w:color="auto" w:fill="auto"/>
            <w:noWrap/>
            <w:vAlign w:val="bottom"/>
            <w:hideMark/>
          </w:tcPr>
          <w:p w14:paraId="0280ED21"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29 572,0</w:t>
            </w:r>
          </w:p>
        </w:tc>
        <w:tc>
          <w:tcPr>
            <w:tcW w:w="1180" w:type="dxa"/>
            <w:tcBorders>
              <w:top w:val="nil"/>
              <w:left w:val="nil"/>
              <w:bottom w:val="single" w:sz="4" w:space="0" w:color="auto"/>
              <w:right w:val="single" w:sz="4" w:space="0" w:color="auto"/>
            </w:tcBorders>
            <w:shd w:val="clear" w:color="auto" w:fill="auto"/>
            <w:noWrap/>
            <w:vAlign w:val="bottom"/>
            <w:hideMark/>
          </w:tcPr>
          <w:p w14:paraId="2715C7E8"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9A2DC9D" w14:textId="77777777" w:rsidR="00C5139D" w:rsidRPr="00C5139D" w:rsidRDefault="00C5139D" w:rsidP="00C5139D">
            <w:pPr>
              <w:spacing w:before="0" w:after="0"/>
              <w:jc w:val="right"/>
              <w:rPr>
                <w:rFonts w:ascii="Times New Roman" w:eastAsia="Times New Roman" w:hAnsi="Times New Roman" w:cs="Times New Roman"/>
                <w:sz w:val="20"/>
                <w:szCs w:val="20"/>
                <w:lang w:eastAsia="ru-RU"/>
              </w:rPr>
            </w:pPr>
            <w:r w:rsidRPr="00C5139D">
              <w:rPr>
                <w:rFonts w:ascii="Times New Roman" w:eastAsia="Times New Roman" w:hAnsi="Times New Roman" w:cs="Times New Roman"/>
                <w:sz w:val="20"/>
                <w:szCs w:val="20"/>
                <w:lang w:eastAsia="ru-RU"/>
              </w:rPr>
              <w:t>0,0</w:t>
            </w:r>
          </w:p>
        </w:tc>
      </w:tr>
      <w:tr w:rsidR="00C5139D" w:rsidRPr="00C5139D" w14:paraId="535BBEA0" w14:textId="77777777" w:rsidTr="00AC617C">
        <w:trPr>
          <w:trHeight w:val="435"/>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7DDDC5" w14:textId="77777777" w:rsidR="00C5139D" w:rsidRPr="00C5139D" w:rsidRDefault="00C5139D" w:rsidP="00C5139D">
            <w:pPr>
              <w:spacing w:before="0" w:after="0"/>
              <w:jc w:val="center"/>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7CB1ABC6"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4 591 407,5</w:t>
            </w:r>
          </w:p>
        </w:tc>
        <w:tc>
          <w:tcPr>
            <w:tcW w:w="1180" w:type="dxa"/>
            <w:tcBorders>
              <w:top w:val="nil"/>
              <w:left w:val="nil"/>
              <w:bottom w:val="single" w:sz="4" w:space="0" w:color="auto"/>
              <w:right w:val="single" w:sz="4" w:space="0" w:color="auto"/>
            </w:tcBorders>
            <w:shd w:val="clear" w:color="auto" w:fill="auto"/>
            <w:vAlign w:val="center"/>
            <w:hideMark/>
          </w:tcPr>
          <w:p w14:paraId="4717C9A2" w14:textId="77777777"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4 046 786,1</w:t>
            </w:r>
          </w:p>
        </w:tc>
        <w:tc>
          <w:tcPr>
            <w:tcW w:w="1341" w:type="dxa"/>
            <w:tcBorders>
              <w:top w:val="nil"/>
              <w:left w:val="nil"/>
              <w:bottom w:val="single" w:sz="4" w:space="0" w:color="auto"/>
              <w:right w:val="single" w:sz="4" w:space="0" w:color="auto"/>
            </w:tcBorders>
            <w:shd w:val="clear" w:color="auto" w:fill="auto"/>
            <w:vAlign w:val="center"/>
            <w:hideMark/>
          </w:tcPr>
          <w:p w14:paraId="769F2BAF" w14:textId="6E0B7D31" w:rsidR="00C5139D" w:rsidRPr="00C5139D" w:rsidRDefault="00C5139D" w:rsidP="00C5139D">
            <w:pPr>
              <w:spacing w:before="0" w:after="0"/>
              <w:jc w:val="right"/>
              <w:rPr>
                <w:rFonts w:ascii="Times New Roman" w:eastAsia="Times New Roman" w:hAnsi="Times New Roman" w:cs="Times New Roman"/>
                <w:color w:val="000000"/>
                <w:sz w:val="20"/>
                <w:szCs w:val="20"/>
                <w:lang w:eastAsia="ru-RU"/>
              </w:rPr>
            </w:pPr>
            <w:r w:rsidRPr="00C5139D">
              <w:rPr>
                <w:rFonts w:ascii="Times New Roman" w:eastAsia="Times New Roman" w:hAnsi="Times New Roman" w:cs="Times New Roman"/>
                <w:color w:val="000000"/>
                <w:sz w:val="20"/>
                <w:szCs w:val="20"/>
                <w:lang w:eastAsia="ru-RU"/>
              </w:rPr>
              <w:t>3 887 295,2</w:t>
            </w:r>
            <w:r w:rsidR="00AC617C">
              <w:rPr>
                <w:rFonts w:ascii="Times New Roman" w:eastAsia="Times New Roman" w:hAnsi="Times New Roman" w:cs="Times New Roman"/>
                <w:color w:val="000000"/>
                <w:sz w:val="20"/>
                <w:szCs w:val="20"/>
                <w:lang w:eastAsia="ru-RU"/>
              </w:rPr>
              <w:t>»;</w:t>
            </w:r>
          </w:p>
        </w:tc>
      </w:tr>
    </w:tbl>
    <w:p w14:paraId="1394B30F"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4AA5FEB8"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06CD034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020454DD"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7B3860BC" w14:textId="77777777" w:rsidR="00526F18" w:rsidRDefault="00526F18" w:rsidP="00EA685A">
      <w:pPr>
        <w:spacing w:before="0" w:after="0"/>
        <w:jc w:val="right"/>
        <w:rPr>
          <w:rFonts w:ascii="Times New Roman" w:eastAsia="Times New Roman" w:hAnsi="Times New Roman" w:cs="Times New Roman"/>
          <w:color w:val="000000"/>
          <w:sz w:val="26"/>
          <w:szCs w:val="26"/>
          <w:lang w:eastAsia="ru-RU"/>
        </w:rPr>
      </w:pPr>
    </w:p>
    <w:p w14:paraId="5D29C27E"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5379724A" w14:textId="080851C6" w:rsidR="00CB765C" w:rsidRDefault="0065635C" w:rsidP="00096AE7">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w:t>
      </w:r>
      <w:r w:rsidR="00BF373F" w:rsidRPr="00096AE7">
        <w:rPr>
          <w:rFonts w:ascii="Times New Roman" w:eastAsia="Times New Roman" w:hAnsi="Times New Roman" w:cs="Times New Roman"/>
          <w:sz w:val="26"/>
          <w:szCs w:val="26"/>
          <w:lang w:eastAsia="zh-CN"/>
        </w:rPr>
        <w:t>) приложение 7 изложить в следующей редакции:</w:t>
      </w:r>
    </w:p>
    <w:p w14:paraId="3CE40891" w14:textId="77777777" w:rsidR="00526F18" w:rsidRPr="00096AE7" w:rsidRDefault="00526F18" w:rsidP="00096AE7">
      <w:pPr>
        <w:suppressAutoHyphens/>
        <w:spacing w:before="0" w:after="0"/>
        <w:ind w:firstLine="708"/>
        <w:rPr>
          <w:rFonts w:ascii="Times New Roman" w:eastAsia="Times New Roman" w:hAnsi="Times New Roman" w:cs="Times New Roman"/>
          <w:sz w:val="26"/>
          <w:szCs w:val="26"/>
          <w:lang w:eastAsia="zh-CN"/>
        </w:rPr>
      </w:pP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Шебекинского городского округа</w:t>
      </w:r>
    </w:p>
    <w:p w14:paraId="4F6E43C6" w14:textId="0D3A6A51" w:rsidR="00BF373F"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4235D552"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6F926FC6"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r w:rsidRPr="00326F24">
        <w:rPr>
          <w:rFonts w:ascii="Times New Roman" w:eastAsia="Times New Roman" w:hAnsi="Times New Roman" w:cs="Times New Roman"/>
          <w:b/>
          <w:color w:val="000000"/>
          <w:sz w:val="26"/>
          <w:szCs w:val="26"/>
          <w:lang w:eastAsia="ru-RU"/>
        </w:rPr>
        <w:t>Шебекинского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326E866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tbl>
      <w:tblPr>
        <w:tblW w:w="10221" w:type="dxa"/>
        <w:tblInd w:w="93" w:type="dxa"/>
        <w:tblLayout w:type="fixed"/>
        <w:tblLook w:val="04A0" w:firstRow="1" w:lastRow="0" w:firstColumn="1" w:lastColumn="0" w:noHBand="0" w:noVBand="1"/>
      </w:tblPr>
      <w:tblGrid>
        <w:gridCol w:w="2000"/>
        <w:gridCol w:w="567"/>
        <w:gridCol w:w="709"/>
        <w:gridCol w:w="708"/>
        <w:gridCol w:w="1418"/>
        <w:gridCol w:w="567"/>
        <w:gridCol w:w="1429"/>
        <w:gridCol w:w="1400"/>
        <w:gridCol w:w="1423"/>
      </w:tblGrid>
      <w:tr w:rsidR="00752DAD" w:rsidRPr="00752DAD" w14:paraId="4D527FFF" w14:textId="77777777" w:rsidTr="00D96055">
        <w:trPr>
          <w:trHeight w:val="276"/>
          <w:tblHead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BA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F66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Министерство, ведомство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11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4C3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5D1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C6D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Вид расхода</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304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Сумма на 2023</w:t>
            </w:r>
          </w:p>
        </w:tc>
        <w:tc>
          <w:tcPr>
            <w:tcW w:w="1400" w:type="dxa"/>
            <w:vMerge w:val="restart"/>
            <w:tcBorders>
              <w:top w:val="single" w:sz="4" w:space="0" w:color="auto"/>
              <w:left w:val="single" w:sz="4" w:space="0" w:color="auto"/>
              <w:bottom w:val="nil"/>
              <w:right w:val="single" w:sz="4" w:space="0" w:color="auto"/>
            </w:tcBorders>
            <w:shd w:val="clear" w:color="auto" w:fill="auto"/>
            <w:vAlign w:val="center"/>
            <w:hideMark/>
          </w:tcPr>
          <w:p w14:paraId="19CDB0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Сумма на 2024</w:t>
            </w:r>
          </w:p>
        </w:tc>
        <w:tc>
          <w:tcPr>
            <w:tcW w:w="1423" w:type="dxa"/>
            <w:vMerge w:val="restart"/>
            <w:tcBorders>
              <w:top w:val="single" w:sz="4" w:space="0" w:color="auto"/>
              <w:left w:val="single" w:sz="4" w:space="0" w:color="auto"/>
              <w:bottom w:val="nil"/>
              <w:right w:val="single" w:sz="4" w:space="0" w:color="auto"/>
            </w:tcBorders>
            <w:shd w:val="clear" w:color="auto" w:fill="auto"/>
            <w:vAlign w:val="center"/>
            <w:hideMark/>
          </w:tcPr>
          <w:p w14:paraId="02F35D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Сумма на 2025</w:t>
            </w:r>
          </w:p>
        </w:tc>
      </w:tr>
      <w:tr w:rsidR="00752DAD" w:rsidRPr="00752DAD" w14:paraId="4B71C4BE" w14:textId="77777777" w:rsidTr="00D96055">
        <w:trPr>
          <w:trHeight w:val="525"/>
          <w:tblHead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53C1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F491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513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590C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138D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EF38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0CD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365AD5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23" w:type="dxa"/>
            <w:vMerge/>
            <w:tcBorders>
              <w:top w:val="single" w:sz="4" w:space="0" w:color="auto"/>
              <w:left w:val="single" w:sz="4" w:space="0" w:color="auto"/>
              <w:bottom w:val="nil"/>
              <w:right w:val="single" w:sz="4" w:space="0" w:color="auto"/>
            </w:tcBorders>
            <w:shd w:val="clear" w:color="auto" w:fill="auto"/>
            <w:vAlign w:val="center"/>
            <w:hideMark/>
          </w:tcPr>
          <w:p w14:paraId="55AF919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r>
      <w:tr w:rsidR="00752DAD" w:rsidRPr="00752DAD" w14:paraId="6F5773F7" w14:textId="77777777" w:rsidTr="00D96055">
        <w:trPr>
          <w:trHeight w:val="615"/>
          <w:tblHead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959A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C1C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CBB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D1AA7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438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7FCC6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042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30A0DBE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c>
          <w:tcPr>
            <w:tcW w:w="1423" w:type="dxa"/>
            <w:vMerge/>
            <w:tcBorders>
              <w:top w:val="single" w:sz="4" w:space="0" w:color="auto"/>
              <w:left w:val="single" w:sz="4" w:space="0" w:color="auto"/>
              <w:bottom w:val="nil"/>
              <w:right w:val="single" w:sz="4" w:space="0" w:color="auto"/>
            </w:tcBorders>
            <w:shd w:val="clear" w:color="auto" w:fill="auto"/>
            <w:vAlign w:val="center"/>
            <w:hideMark/>
          </w:tcPr>
          <w:p w14:paraId="2621877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p>
        </w:tc>
      </w:tr>
      <w:tr w:rsidR="00752DAD" w:rsidRPr="00752DAD" w14:paraId="7BE97328" w14:textId="77777777" w:rsidTr="00D96055">
        <w:trPr>
          <w:trHeight w:val="315"/>
          <w:tblHead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B5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2229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AB14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4D19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E22A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91CA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541089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9871A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F110B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w:t>
            </w:r>
          </w:p>
        </w:tc>
      </w:tr>
      <w:tr w:rsidR="00752DAD" w:rsidRPr="00752DAD" w14:paraId="23064052" w14:textId="77777777" w:rsidTr="00D96055">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F3CE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14:paraId="354E7F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F7F1C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6A6AFA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18A5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D9848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6166D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4 807 726,3</w:t>
            </w:r>
          </w:p>
        </w:tc>
        <w:tc>
          <w:tcPr>
            <w:tcW w:w="1400" w:type="dxa"/>
            <w:tcBorders>
              <w:top w:val="nil"/>
              <w:left w:val="nil"/>
              <w:bottom w:val="single" w:sz="4" w:space="0" w:color="auto"/>
              <w:right w:val="single" w:sz="4" w:space="0" w:color="auto"/>
            </w:tcBorders>
            <w:shd w:val="clear" w:color="auto" w:fill="auto"/>
            <w:noWrap/>
            <w:vAlign w:val="bottom"/>
            <w:hideMark/>
          </w:tcPr>
          <w:p w14:paraId="756238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4 091 245,8</w:t>
            </w:r>
          </w:p>
        </w:tc>
        <w:tc>
          <w:tcPr>
            <w:tcW w:w="1423" w:type="dxa"/>
            <w:tcBorders>
              <w:top w:val="nil"/>
              <w:left w:val="nil"/>
              <w:bottom w:val="single" w:sz="4" w:space="0" w:color="auto"/>
              <w:right w:val="single" w:sz="4" w:space="0" w:color="auto"/>
            </w:tcBorders>
            <w:shd w:val="clear" w:color="auto" w:fill="auto"/>
            <w:noWrap/>
            <w:vAlign w:val="bottom"/>
            <w:hideMark/>
          </w:tcPr>
          <w:p w14:paraId="542824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3 913 351,4</w:t>
            </w:r>
          </w:p>
        </w:tc>
      </w:tr>
      <w:tr w:rsidR="00752DAD" w:rsidRPr="00752DAD" w14:paraId="02DA4397" w14:textId="77777777" w:rsidTr="00D96055">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DE5E2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Администрация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0ACF12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50971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164B16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BC02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CAD58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137C7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1 689 433,60</w:t>
            </w:r>
          </w:p>
        </w:tc>
        <w:tc>
          <w:tcPr>
            <w:tcW w:w="1400" w:type="dxa"/>
            <w:tcBorders>
              <w:top w:val="nil"/>
              <w:left w:val="nil"/>
              <w:bottom w:val="single" w:sz="4" w:space="0" w:color="auto"/>
              <w:right w:val="single" w:sz="4" w:space="0" w:color="auto"/>
            </w:tcBorders>
            <w:shd w:val="clear" w:color="auto" w:fill="auto"/>
            <w:noWrap/>
            <w:vAlign w:val="bottom"/>
            <w:hideMark/>
          </w:tcPr>
          <w:p w14:paraId="13F4B9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964 726,30</w:t>
            </w:r>
          </w:p>
        </w:tc>
        <w:tc>
          <w:tcPr>
            <w:tcW w:w="1423" w:type="dxa"/>
            <w:tcBorders>
              <w:top w:val="nil"/>
              <w:left w:val="nil"/>
              <w:bottom w:val="single" w:sz="4" w:space="0" w:color="auto"/>
              <w:right w:val="single" w:sz="4" w:space="0" w:color="auto"/>
            </w:tcBorders>
            <w:shd w:val="clear" w:color="auto" w:fill="auto"/>
            <w:noWrap/>
            <w:vAlign w:val="bottom"/>
            <w:hideMark/>
          </w:tcPr>
          <w:p w14:paraId="2E72BD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682 327,40</w:t>
            </w:r>
          </w:p>
        </w:tc>
      </w:tr>
      <w:tr w:rsidR="00752DAD" w:rsidRPr="00752DAD" w14:paraId="323F25A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5F99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108DAC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61E0E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6A2838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FDDC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CF0F9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39FB4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262 759,40</w:t>
            </w:r>
          </w:p>
        </w:tc>
        <w:tc>
          <w:tcPr>
            <w:tcW w:w="1400" w:type="dxa"/>
            <w:tcBorders>
              <w:top w:val="nil"/>
              <w:left w:val="nil"/>
              <w:bottom w:val="single" w:sz="4" w:space="0" w:color="auto"/>
              <w:right w:val="single" w:sz="4" w:space="0" w:color="auto"/>
            </w:tcBorders>
            <w:shd w:val="clear" w:color="auto" w:fill="auto"/>
            <w:noWrap/>
            <w:vAlign w:val="bottom"/>
            <w:hideMark/>
          </w:tcPr>
          <w:p w14:paraId="40CC5F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233 651,40</w:t>
            </w:r>
          </w:p>
        </w:tc>
        <w:tc>
          <w:tcPr>
            <w:tcW w:w="1423" w:type="dxa"/>
            <w:tcBorders>
              <w:top w:val="nil"/>
              <w:left w:val="nil"/>
              <w:bottom w:val="single" w:sz="4" w:space="0" w:color="auto"/>
              <w:right w:val="single" w:sz="4" w:space="0" w:color="auto"/>
            </w:tcBorders>
            <w:shd w:val="clear" w:color="auto" w:fill="auto"/>
            <w:noWrap/>
            <w:vAlign w:val="bottom"/>
            <w:hideMark/>
          </w:tcPr>
          <w:p w14:paraId="7B7E2A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238 447,80</w:t>
            </w:r>
          </w:p>
        </w:tc>
      </w:tr>
      <w:tr w:rsidR="00752DAD" w:rsidRPr="00752DAD" w14:paraId="47FA9A20" w14:textId="77777777" w:rsidTr="00D96055">
        <w:trPr>
          <w:trHeight w:val="10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B94F2C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Функционирование высшего должностного лица субъекта </w:t>
            </w:r>
            <w:r w:rsidRPr="00752DAD">
              <w:rPr>
                <w:rFonts w:ascii="Times New Roman" w:eastAsia="Times New Roman" w:hAnsi="Times New Roman" w:cs="Times New Roman"/>
                <w:sz w:val="20"/>
                <w:szCs w:val="20"/>
                <w:lang w:eastAsia="ru-RU"/>
              </w:rPr>
              <w:lastRenderedPageBreak/>
              <w:t xml:space="preserve">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5C31A3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775DAA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5F6897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4A8899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58551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681EA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11079D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2 982,00</w:t>
            </w:r>
          </w:p>
        </w:tc>
        <w:tc>
          <w:tcPr>
            <w:tcW w:w="1423" w:type="dxa"/>
            <w:tcBorders>
              <w:top w:val="nil"/>
              <w:left w:val="nil"/>
              <w:bottom w:val="single" w:sz="4" w:space="0" w:color="auto"/>
              <w:right w:val="single" w:sz="4" w:space="0" w:color="auto"/>
            </w:tcBorders>
            <w:shd w:val="clear" w:color="auto" w:fill="auto"/>
            <w:noWrap/>
            <w:vAlign w:val="bottom"/>
            <w:hideMark/>
          </w:tcPr>
          <w:p w14:paraId="6C3853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3 103,00</w:t>
            </w:r>
          </w:p>
        </w:tc>
      </w:tr>
      <w:tr w:rsidR="00752DAD" w:rsidRPr="00752DAD" w14:paraId="229F9F7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F7A4A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E746B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33F21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37EA0C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8EB9C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71DD9C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DB69C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41B192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2 982,00</w:t>
            </w:r>
          </w:p>
        </w:tc>
        <w:tc>
          <w:tcPr>
            <w:tcW w:w="1423" w:type="dxa"/>
            <w:tcBorders>
              <w:top w:val="nil"/>
              <w:left w:val="nil"/>
              <w:bottom w:val="single" w:sz="4" w:space="0" w:color="auto"/>
              <w:right w:val="single" w:sz="4" w:space="0" w:color="auto"/>
            </w:tcBorders>
            <w:shd w:val="clear" w:color="auto" w:fill="auto"/>
            <w:noWrap/>
            <w:vAlign w:val="bottom"/>
            <w:hideMark/>
          </w:tcPr>
          <w:p w14:paraId="545A2D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3 103,00</w:t>
            </w:r>
          </w:p>
        </w:tc>
      </w:tr>
      <w:tr w:rsidR="00752DAD" w:rsidRPr="00752DAD" w14:paraId="228D4A5E"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B509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C3083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C23B9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51A23A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57A2B8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188025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72DB3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7F5C17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2 982,00</w:t>
            </w:r>
          </w:p>
        </w:tc>
        <w:tc>
          <w:tcPr>
            <w:tcW w:w="1423" w:type="dxa"/>
            <w:tcBorders>
              <w:top w:val="nil"/>
              <w:left w:val="nil"/>
              <w:bottom w:val="single" w:sz="4" w:space="0" w:color="auto"/>
              <w:right w:val="single" w:sz="4" w:space="0" w:color="auto"/>
            </w:tcBorders>
            <w:shd w:val="clear" w:color="auto" w:fill="auto"/>
            <w:noWrap/>
            <w:vAlign w:val="bottom"/>
            <w:hideMark/>
          </w:tcPr>
          <w:p w14:paraId="0AFCE2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3 103,00</w:t>
            </w:r>
          </w:p>
        </w:tc>
      </w:tr>
      <w:tr w:rsidR="00752DAD" w:rsidRPr="00752DAD" w14:paraId="0D9157E8" w14:textId="77777777" w:rsidTr="00D96055">
        <w:trPr>
          <w:trHeight w:val="28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6AC2A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17B963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3E1B69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3CBBC3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0A5A12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noWrap/>
            <w:vAlign w:val="bottom"/>
            <w:hideMark/>
          </w:tcPr>
          <w:p w14:paraId="3C8894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EB23A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767300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2 982,00</w:t>
            </w:r>
          </w:p>
        </w:tc>
        <w:tc>
          <w:tcPr>
            <w:tcW w:w="1423" w:type="dxa"/>
            <w:tcBorders>
              <w:top w:val="nil"/>
              <w:left w:val="nil"/>
              <w:bottom w:val="single" w:sz="4" w:space="0" w:color="auto"/>
              <w:right w:val="single" w:sz="4" w:space="0" w:color="auto"/>
            </w:tcBorders>
            <w:shd w:val="clear" w:color="auto" w:fill="auto"/>
            <w:noWrap/>
            <w:vAlign w:val="bottom"/>
            <w:hideMark/>
          </w:tcPr>
          <w:p w14:paraId="34F747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3 103,00</w:t>
            </w:r>
          </w:p>
        </w:tc>
      </w:tr>
      <w:tr w:rsidR="00752DAD" w:rsidRPr="00752DAD" w14:paraId="0304973F" w14:textId="77777777" w:rsidTr="00D96055">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E60C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14:paraId="636A99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B95B0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8B147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40ACD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7087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11BAF7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118 268,60</w:t>
            </w:r>
          </w:p>
        </w:tc>
        <w:tc>
          <w:tcPr>
            <w:tcW w:w="1400" w:type="dxa"/>
            <w:tcBorders>
              <w:top w:val="nil"/>
              <w:left w:val="nil"/>
              <w:bottom w:val="single" w:sz="4" w:space="0" w:color="auto"/>
              <w:right w:val="single" w:sz="4" w:space="0" w:color="auto"/>
            </w:tcBorders>
            <w:shd w:val="clear" w:color="auto" w:fill="auto"/>
            <w:noWrap/>
            <w:vAlign w:val="bottom"/>
            <w:hideMark/>
          </w:tcPr>
          <w:p w14:paraId="7E26772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105 006,00</w:t>
            </w:r>
          </w:p>
        </w:tc>
        <w:tc>
          <w:tcPr>
            <w:tcW w:w="1423" w:type="dxa"/>
            <w:tcBorders>
              <w:top w:val="nil"/>
              <w:left w:val="nil"/>
              <w:bottom w:val="single" w:sz="4" w:space="0" w:color="auto"/>
              <w:right w:val="single" w:sz="4" w:space="0" w:color="auto"/>
            </w:tcBorders>
            <w:shd w:val="clear" w:color="auto" w:fill="auto"/>
            <w:noWrap/>
            <w:vAlign w:val="bottom"/>
            <w:hideMark/>
          </w:tcPr>
          <w:p w14:paraId="24B65C6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108 503,00</w:t>
            </w:r>
          </w:p>
        </w:tc>
      </w:tr>
      <w:tr w:rsidR="00752DAD" w:rsidRPr="00752DAD" w14:paraId="442342D3" w14:textId="77777777" w:rsidTr="00D96055">
        <w:trPr>
          <w:trHeight w:val="16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2AF0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245D1D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35250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7E4A0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8F8755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EBB5B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BCF0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4F56FD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2 375,00</w:t>
            </w:r>
          </w:p>
        </w:tc>
        <w:tc>
          <w:tcPr>
            <w:tcW w:w="1423" w:type="dxa"/>
            <w:tcBorders>
              <w:top w:val="nil"/>
              <w:left w:val="nil"/>
              <w:bottom w:val="single" w:sz="4" w:space="0" w:color="auto"/>
              <w:right w:val="single" w:sz="4" w:space="0" w:color="auto"/>
            </w:tcBorders>
            <w:shd w:val="clear" w:color="auto" w:fill="auto"/>
            <w:noWrap/>
            <w:vAlign w:val="bottom"/>
            <w:hideMark/>
          </w:tcPr>
          <w:p w14:paraId="57466F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2 375,00</w:t>
            </w:r>
          </w:p>
        </w:tc>
      </w:tr>
      <w:tr w:rsidR="00752DAD" w:rsidRPr="00752DAD" w14:paraId="486B14B9" w14:textId="77777777" w:rsidTr="00D96055">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C764B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576F35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05A5B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58542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45EAD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1F3964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7DF7A2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535D29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2 375,00</w:t>
            </w:r>
          </w:p>
        </w:tc>
        <w:tc>
          <w:tcPr>
            <w:tcW w:w="1423" w:type="dxa"/>
            <w:tcBorders>
              <w:top w:val="nil"/>
              <w:left w:val="nil"/>
              <w:bottom w:val="single" w:sz="4" w:space="0" w:color="auto"/>
              <w:right w:val="single" w:sz="4" w:space="0" w:color="auto"/>
            </w:tcBorders>
            <w:shd w:val="clear" w:color="auto" w:fill="auto"/>
            <w:noWrap/>
            <w:vAlign w:val="bottom"/>
            <w:hideMark/>
          </w:tcPr>
          <w:p w14:paraId="381CEA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2 375,00</w:t>
            </w:r>
          </w:p>
        </w:tc>
      </w:tr>
      <w:tr w:rsidR="00752DAD" w:rsidRPr="00752DAD" w14:paraId="5B24AF24" w14:textId="77777777" w:rsidTr="00D96055">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06E1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60167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EE056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F580A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FA3CC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49E5EC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4A35D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5A4FBCC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c>
          <w:tcPr>
            <w:tcW w:w="1423" w:type="dxa"/>
            <w:tcBorders>
              <w:top w:val="nil"/>
              <w:left w:val="nil"/>
              <w:bottom w:val="single" w:sz="4" w:space="0" w:color="auto"/>
              <w:right w:val="single" w:sz="4" w:space="0" w:color="auto"/>
            </w:tcBorders>
            <w:shd w:val="clear" w:color="auto" w:fill="auto"/>
            <w:noWrap/>
            <w:vAlign w:val="bottom"/>
            <w:hideMark/>
          </w:tcPr>
          <w:p w14:paraId="400A03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r>
      <w:tr w:rsidR="00752DAD" w:rsidRPr="00752DAD" w14:paraId="6AFCDDC1" w14:textId="77777777" w:rsidTr="00D96055">
        <w:trPr>
          <w:trHeight w:val="28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5FDD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5DC561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4864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C3DCC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9E77A1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0044A4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47990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26A14A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c>
          <w:tcPr>
            <w:tcW w:w="1423" w:type="dxa"/>
            <w:tcBorders>
              <w:top w:val="nil"/>
              <w:left w:val="nil"/>
              <w:bottom w:val="single" w:sz="4" w:space="0" w:color="auto"/>
              <w:right w:val="single" w:sz="4" w:space="0" w:color="auto"/>
            </w:tcBorders>
            <w:shd w:val="clear" w:color="auto" w:fill="auto"/>
            <w:noWrap/>
            <w:vAlign w:val="bottom"/>
            <w:hideMark/>
          </w:tcPr>
          <w:p w14:paraId="14BB28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880,00</w:t>
            </w:r>
          </w:p>
        </w:tc>
      </w:tr>
      <w:tr w:rsidR="00752DAD" w:rsidRPr="00752DAD" w14:paraId="7A6D5919" w14:textId="77777777" w:rsidTr="00D96055">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1D41D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41709F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8AFE5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F062D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B1750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687878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0C3CC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228C11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1 080,00</w:t>
            </w:r>
          </w:p>
        </w:tc>
        <w:tc>
          <w:tcPr>
            <w:tcW w:w="1423" w:type="dxa"/>
            <w:tcBorders>
              <w:top w:val="nil"/>
              <w:left w:val="nil"/>
              <w:bottom w:val="single" w:sz="4" w:space="0" w:color="auto"/>
              <w:right w:val="single" w:sz="4" w:space="0" w:color="auto"/>
            </w:tcBorders>
            <w:shd w:val="clear" w:color="auto" w:fill="auto"/>
            <w:noWrap/>
            <w:vAlign w:val="bottom"/>
            <w:hideMark/>
          </w:tcPr>
          <w:p w14:paraId="727E82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1 080,00</w:t>
            </w:r>
          </w:p>
        </w:tc>
      </w:tr>
      <w:tr w:rsidR="00752DAD" w:rsidRPr="00752DAD" w14:paraId="3B1013D8"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0017E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2EA100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18C19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6C71C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FA2EF4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68C29B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0CCE07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5705DB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1 080,00</w:t>
            </w:r>
          </w:p>
        </w:tc>
        <w:tc>
          <w:tcPr>
            <w:tcW w:w="1423" w:type="dxa"/>
            <w:tcBorders>
              <w:top w:val="nil"/>
              <w:left w:val="nil"/>
              <w:bottom w:val="single" w:sz="4" w:space="0" w:color="auto"/>
              <w:right w:val="single" w:sz="4" w:space="0" w:color="auto"/>
            </w:tcBorders>
            <w:shd w:val="clear" w:color="auto" w:fill="auto"/>
            <w:noWrap/>
            <w:vAlign w:val="bottom"/>
            <w:hideMark/>
          </w:tcPr>
          <w:p w14:paraId="16B1B8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1 080,00</w:t>
            </w:r>
          </w:p>
        </w:tc>
      </w:tr>
      <w:tr w:rsidR="00752DAD" w:rsidRPr="00752DAD" w14:paraId="0AA4E82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D624B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567" w:type="dxa"/>
            <w:tcBorders>
              <w:top w:val="nil"/>
              <w:left w:val="nil"/>
              <w:bottom w:val="single" w:sz="4" w:space="0" w:color="auto"/>
              <w:right w:val="single" w:sz="4" w:space="0" w:color="auto"/>
            </w:tcBorders>
            <w:shd w:val="clear" w:color="auto" w:fill="auto"/>
            <w:noWrap/>
            <w:vAlign w:val="bottom"/>
            <w:hideMark/>
          </w:tcPr>
          <w:p w14:paraId="1C4AE2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FCF3D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C6ADE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AE60D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01 1 04</w:t>
            </w:r>
          </w:p>
        </w:tc>
        <w:tc>
          <w:tcPr>
            <w:tcW w:w="567" w:type="dxa"/>
            <w:tcBorders>
              <w:top w:val="nil"/>
              <w:left w:val="nil"/>
              <w:bottom w:val="single" w:sz="4" w:space="0" w:color="auto"/>
              <w:right w:val="single" w:sz="4" w:space="0" w:color="auto"/>
            </w:tcBorders>
            <w:shd w:val="clear" w:color="auto" w:fill="auto"/>
            <w:vAlign w:val="bottom"/>
            <w:hideMark/>
          </w:tcPr>
          <w:p w14:paraId="26A826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BDBD49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5B77E8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415,00</w:t>
            </w:r>
          </w:p>
        </w:tc>
        <w:tc>
          <w:tcPr>
            <w:tcW w:w="1423" w:type="dxa"/>
            <w:tcBorders>
              <w:top w:val="nil"/>
              <w:left w:val="nil"/>
              <w:bottom w:val="single" w:sz="4" w:space="0" w:color="auto"/>
              <w:right w:val="single" w:sz="4" w:space="0" w:color="auto"/>
            </w:tcBorders>
            <w:shd w:val="clear" w:color="auto" w:fill="auto"/>
            <w:noWrap/>
            <w:vAlign w:val="bottom"/>
            <w:hideMark/>
          </w:tcPr>
          <w:p w14:paraId="2221ED9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415,00</w:t>
            </w:r>
          </w:p>
        </w:tc>
      </w:tr>
      <w:tr w:rsidR="00752DAD" w:rsidRPr="00752DAD" w14:paraId="7512AAC3" w14:textId="77777777" w:rsidTr="00D96055">
        <w:trPr>
          <w:trHeight w:val="28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36A73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55E118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77242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571A1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35BF4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01 1 04 25030</w:t>
            </w:r>
          </w:p>
        </w:tc>
        <w:tc>
          <w:tcPr>
            <w:tcW w:w="567" w:type="dxa"/>
            <w:tcBorders>
              <w:top w:val="nil"/>
              <w:left w:val="nil"/>
              <w:bottom w:val="single" w:sz="4" w:space="0" w:color="auto"/>
              <w:right w:val="single" w:sz="4" w:space="0" w:color="auto"/>
            </w:tcBorders>
            <w:shd w:val="clear" w:color="auto" w:fill="auto"/>
            <w:vAlign w:val="bottom"/>
            <w:hideMark/>
          </w:tcPr>
          <w:p w14:paraId="59BA02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0067D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24037D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415,00</w:t>
            </w:r>
          </w:p>
        </w:tc>
        <w:tc>
          <w:tcPr>
            <w:tcW w:w="1423" w:type="dxa"/>
            <w:tcBorders>
              <w:top w:val="nil"/>
              <w:left w:val="nil"/>
              <w:bottom w:val="single" w:sz="4" w:space="0" w:color="auto"/>
              <w:right w:val="single" w:sz="4" w:space="0" w:color="auto"/>
            </w:tcBorders>
            <w:shd w:val="clear" w:color="auto" w:fill="auto"/>
            <w:noWrap/>
            <w:vAlign w:val="bottom"/>
            <w:hideMark/>
          </w:tcPr>
          <w:p w14:paraId="34F34E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415,00</w:t>
            </w:r>
          </w:p>
        </w:tc>
      </w:tr>
      <w:tr w:rsidR="00752DAD" w:rsidRPr="00752DAD" w14:paraId="2FECADA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2DFEA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478EA0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5B182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5DA2E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14:paraId="5E3461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A90D5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14AC6A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115 873,10</w:t>
            </w:r>
          </w:p>
        </w:tc>
        <w:tc>
          <w:tcPr>
            <w:tcW w:w="1400" w:type="dxa"/>
            <w:tcBorders>
              <w:top w:val="nil"/>
              <w:left w:val="nil"/>
              <w:bottom w:val="single" w:sz="4" w:space="0" w:color="auto"/>
              <w:right w:val="single" w:sz="4" w:space="0" w:color="auto"/>
            </w:tcBorders>
            <w:shd w:val="clear" w:color="auto" w:fill="auto"/>
            <w:noWrap/>
            <w:vAlign w:val="bottom"/>
            <w:hideMark/>
          </w:tcPr>
          <w:p w14:paraId="6CB356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102 631,00</w:t>
            </w:r>
          </w:p>
        </w:tc>
        <w:tc>
          <w:tcPr>
            <w:tcW w:w="1423" w:type="dxa"/>
            <w:tcBorders>
              <w:top w:val="nil"/>
              <w:left w:val="nil"/>
              <w:bottom w:val="single" w:sz="4" w:space="0" w:color="auto"/>
              <w:right w:val="single" w:sz="4" w:space="0" w:color="auto"/>
            </w:tcBorders>
            <w:shd w:val="clear" w:color="auto" w:fill="auto"/>
            <w:noWrap/>
            <w:vAlign w:val="bottom"/>
            <w:hideMark/>
          </w:tcPr>
          <w:p w14:paraId="3714B1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106 128,00</w:t>
            </w:r>
          </w:p>
        </w:tc>
      </w:tr>
      <w:tr w:rsidR="00752DAD" w:rsidRPr="00752DAD" w14:paraId="56036BC8"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CF301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w:t>
            </w:r>
            <w:r w:rsidRPr="00752DAD">
              <w:rPr>
                <w:rFonts w:ascii="Times New Roman" w:eastAsia="Times New Roman" w:hAnsi="Times New Roman" w:cs="Times New Roman"/>
                <w:sz w:val="20"/>
                <w:szCs w:val="20"/>
                <w:lang w:eastAsia="ru-RU"/>
              </w:rPr>
              <w:lastRenderedPageBreak/>
              <w:t xml:space="preserve">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875D5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7B7FF6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72E5C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14:paraId="4890D1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6AFC3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FE044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115 873,10</w:t>
            </w:r>
          </w:p>
        </w:tc>
        <w:tc>
          <w:tcPr>
            <w:tcW w:w="1400" w:type="dxa"/>
            <w:tcBorders>
              <w:top w:val="nil"/>
              <w:left w:val="nil"/>
              <w:bottom w:val="single" w:sz="4" w:space="0" w:color="auto"/>
              <w:right w:val="single" w:sz="4" w:space="0" w:color="auto"/>
            </w:tcBorders>
            <w:shd w:val="clear" w:color="auto" w:fill="auto"/>
            <w:noWrap/>
            <w:vAlign w:val="bottom"/>
            <w:hideMark/>
          </w:tcPr>
          <w:p w14:paraId="69A586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102 631,00</w:t>
            </w:r>
          </w:p>
        </w:tc>
        <w:tc>
          <w:tcPr>
            <w:tcW w:w="1423" w:type="dxa"/>
            <w:tcBorders>
              <w:top w:val="nil"/>
              <w:left w:val="nil"/>
              <w:bottom w:val="single" w:sz="4" w:space="0" w:color="auto"/>
              <w:right w:val="single" w:sz="4" w:space="0" w:color="auto"/>
            </w:tcBorders>
            <w:shd w:val="clear" w:color="auto" w:fill="auto"/>
            <w:noWrap/>
            <w:vAlign w:val="bottom"/>
            <w:hideMark/>
          </w:tcPr>
          <w:p w14:paraId="0E2900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106 128,00</w:t>
            </w:r>
          </w:p>
        </w:tc>
      </w:tr>
      <w:tr w:rsidR="00752DAD" w:rsidRPr="00752DAD" w14:paraId="3A4C3A9C"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4ACB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3C67DA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72A60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FD301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CDB8E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E0096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178DEC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100 158,40</w:t>
            </w:r>
          </w:p>
        </w:tc>
        <w:tc>
          <w:tcPr>
            <w:tcW w:w="1400" w:type="dxa"/>
            <w:tcBorders>
              <w:top w:val="nil"/>
              <w:left w:val="nil"/>
              <w:bottom w:val="single" w:sz="4" w:space="0" w:color="auto"/>
              <w:right w:val="single" w:sz="4" w:space="0" w:color="auto"/>
            </w:tcBorders>
            <w:shd w:val="clear" w:color="auto" w:fill="auto"/>
            <w:noWrap/>
            <w:vAlign w:val="bottom"/>
            <w:hideMark/>
          </w:tcPr>
          <w:p w14:paraId="3AC348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94 694,00</w:t>
            </w:r>
          </w:p>
        </w:tc>
        <w:tc>
          <w:tcPr>
            <w:tcW w:w="1423" w:type="dxa"/>
            <w:tcBorders>
              <w:top w:val="nil"/>
              <w:left w:val="nil"/>
              <w:bottom w:val="single" w:sz="4" w:space="0" w:color="auto"/>
              <w:right w:val="single" w:sz="4" w:space="0" w:color="auto"/>
            </w:tcBorders>
            <w:shd w:val="clear" w:color="auto" w:fill="auto"/>
            <w:noWrap/>
            <w:vAlign w:val="bottom"/>
            <w:hideMark/>
          </w:tcPr>
          <w:p w14:paraId="70C114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98 477,00</w:t>
            </w:r>
          </w:p>
        </w:tc>
      </w:tr>
      <w:tr w:rsidR="00752DAD" w:rsidRPr="00752DAD" w14:paraId="14228B1B"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7158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2C517B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CEBDD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FA3F1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F7FB8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1CAC3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AC209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6 315,50</w:t>
            </w:r>
          </w:p>
        </w:tc>
        <w:tc>
          <w:tcPr>
            <w:tcW w:w="1400" w:type="dxa"/>
            <w:tcBorders>
              <w:top w:val="nil"/>
              <w:left w:val="nil"/>
              <w:bottom w:val="single" w:sz="4" w:space="0" w:color="auto"/>
              <w:right w:val="single" w:sz="4" w:space="0" w:color="auto"/>
            </w:tcBorders>
            <w:shd w:val="clear" w:color="auto" w:fill="auto"/>
            <w:noWrap/>
            <w:vAlign w:val="bottom"/>
            <w:hideMark/>
          </w:tcPr>
          <w:p w14:paraId="60E541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7 722,00</w:t>
            </w:r>
          </w:p>
        </w:tc>
        <w:tc>
          <w:tcPr>
            <w:tcW w:w="1423" w:type="dxa"/>
            <w:tcBorders>
              <w:top w:val="nil"/>
              <w:left w:val="nil"/>
              <w:bottom w:val="single" w:sz="4" w:space="0" w:color="auto"/>
              <w:right w:val="single" w:sz="4" w:space="0" w:color="auto"/>
            </w:tcBorders>
            <w:shd w:val="clear" w:color="auto" w:fill="auto"/>
            <w:noWrap/>
            <w:vAlign w:val="bottom"/>
            <w:hideMark/>
          </w:tcPr>
          <w:p w14:paraId="56018A4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7 436,00</w:t>
            </w:r>
          </w:p>
        </w:tc>
      </w:tr>
      <w:tr w:rsidR="00752DAD" w:rsidRPr="00752DAD" w14:paraId="13C1C6E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C3F3E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715F27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A6912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BEC4D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352D95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C6968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22DBCF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230,00</w:t>
            </w:r>
          </w:p>
        </w:tc>
        <w:tc>
          <w:tcPr>
            <w:tcW w:w="1400" w:type="dxa"/>
            <w:tcBorders>
              <w:top w:val="nil"/>
              <w:left w:val="nil"/>
              <w:bottom w:val="single" w:sz="4" w:space="0" w:color="auto"/>
              <w:right w:val="single" w:sz="4" w:space="0" w:color="auto"/>
            </w:tcBorders>
            <w:shd w:val="clear" w:color="auto" w:fill="auto"/>
            <w:noWrap/>
            <w:vAlign w:val="bottom"/>
            <w:hideMark/>
          </w:tcPr>
          <w:p w14:paraId="65A793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7 722,00</w:t>
            </w:r>
          </w:p>
        </w:tc>
        <w:tc>
          <w:tcPr>
            <w:tcW w:w="1423" w:type="dxa"/>
            <w:tcBorders>
              <w:top w:val="nil"/>
              <w:left w:val="nil"/>
              <w:bottom w:val="single" w:sz="4" w:space="0" w:color="auto"/>
              <w:right w:val="single" w:sz="4" w:space="0" w:color="auto"/>
            </w:tcBorders>
            <w:shd w:val="clear" w:color="auto" w:fill="auto"/>
            <w:noWrap/>
            <w:vAlign w:val="bottom"/>
            <w:hideMark/>
          </w:tcPr>
          <w:p w14:paraId="68D0225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1201ACE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F89CA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5B9F96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457DE0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9EE6D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AD9198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5B634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9F6C9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310,90</w:t>
            </w:r>
          </w:p>
        </w:tc>
        <w:tc>
          <w:tcPr>
            <w:tcW w:w="1400" w:type="dxa"/>
            <w:tcBorders>
              <w:top w:val="nil"/>
              <w:left w:val="nil"/>
              <w:bottom w:val="single" w:sz="4" w:space="0" w:color="auto"/>
              <w:right w:val="single" w:sz="4" w:space="0" w:color="auto"/>
            </w:tcBorders>
            <w:shd w:val="clear" w:color="auto" w:fill="auto"/>
            <w:noWrap/>
            <w:vAlign w:val="bottom"/>
            <w:hideMark/>
          </w:tcPr>
          <w:p w14:paraId="5B9984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215,00</w:t>
            </w:r>
          </w:p>
        </w:tc>
        <w:tc>
          <w:tcPr>
            <w:tcW w:w="1423" w:type="dxa"/>
            <w:tcBorders>
              <w:top w:val="nil"/>
              <w:left w:val="nil"/>
              <w:bottom w:val="single" w:sz="4" w:space="0" w:color="auto"/>
              <w:right w:val="single" w:sz="4" w:space="0" w:color="auto"/>
            </w:tcBorders>
            <w:shd w:val="clear" w:color="auto" w:fill="auto"/>
            <w:noWrap/>
            <w:vAlign w:val="bottom"/>
            <w:hideMark/>
          </w:tcPr>
          <w:p w14:paraId="2B8E6D3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215,00</w:t>
            </w:r>
          </w:p>
        </w:tc>
      </w:tr>
      <w:tr w:rsidR="00752DAD" w:rsidRPr="00752DAD" w14:paraId="20339F81"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5206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16DFE3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638A9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6D73D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A5D10A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0F55F4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F8BCD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8 858,30</w:t>
            </w:r>
          </w:p>
        </w:tc>
        <w:tc>
          <w:tcPr>
            <w:tcW w:w="1400" w:type="dxa"/>
            <w:tcBorders>
              <w:top w:val="nil"/>
              <w:left w:val="nil"/>
              <w:bottom w:val="single" w:sz="4" w:space="0" w:color="auto"/>
              <w:right w:val="single" w:sz="4" w:space="0" w:color="auto"/>
            </w:tcBorders>
            <w:shd w:val="clear" w:color="auto" w:fill="auto"/>
            <w:noWrap/>
            <w:vAlign w:val="bottom"/>
            <w:hideMark/>
          </w:tcPr>
          <w:p w14:paraId="6168D8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0E424A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8556156"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7AD0E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14:paraId="3DAC50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6A10B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B335B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C4293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0F6F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83A1F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58CAB0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w:t>
            </w:r>
          </w:p>
        </w:tc>
        <w:tc>
          <w:tcPr>
            <w:tcW w:w="1423" w:type="dxa"/>
            <w:tcBorders>
              <w:top w:val="nil"/>
              <w:left w:val="nil"/>
              <w:bottom w:val="single" w:sz="4" w:space="0" w:color="auto"/>
              <w:right w:val="single" w:sz="4" w:space="0" w:color="auto"/>
            </w:tcBorders>
            <w:shd w:val="clear" w:color="auto" w:fill="auto"/>
            <w:noWrap/>
            <w:vAlign w:val="bottom"/>
            <w:hideMark/>
          </w:tcPr>
          <w:p w14:paraId="72EF7B2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30,80</w:t>
            </w:r>
          </w:p>
        </w:tc>
      </w:tr>
      <w:tr w:rsidR="00752DAD" w:rsidRPr="00752DAD" w14:paraId="1FB064A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2E8400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19263D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B0E76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4DD58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A9F52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D37F1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64592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461251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w:t>
            </w:r>
          </w:p>
        </w:tc>
        <w:tc>
          <w:tcPr>
            <w:tcW w:w="1423" w:type="dxa"/>
            <w:tcBorders>
              <w:top w:val="nil"/>
              <w:left w:val="nil"/>
              <w:bottom w:val="single" w:sz="4" w:space="0" w:color="auto"/>
              <w:right w:val="single" w:sz="4" w:space="0" w:color="auto"/>
            </w:tcBorders>
            <w:shd w:val="clear" w:color="auto" w:fill="auto"/>
            <w:noWrap/>
            <w:vAlign w:val="bottom"/>
            <w:hideMark/>
          </w:tcPr>
          <w:p w14:paraId="47BC59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30,80</w:t>
            </w:r>
          </w:p>
        </w:tc>
      </w:tr>
      <w:tr w:rsidR="00752DAD" w:rsidRPr="00752DAD" w14:paraId="5A9F15E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D12C9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64B670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60994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888C4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1D4E8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FDC09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7785A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6F45D1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w:t>
            </w:r>
          </w:p>
        </w:tc>
        <w:tc>
          <w:tcPr>
            <w:tcW w:w="1423" w:type="dxa"/>
            <w:tcBorders>
              <w:top w:val="nil"/>
              <w:left w:val="nil"/>
              <w:bottom w:val="single" w:sz="4" w:space="0" w:color="auto"/>
              <w:right w:val="single" w:sz="4" w:space="0" w:color="auto"/>
            </w:tcBorders>
            <w:shd w:val="clear" w:color="auto" w:fill="auto"/>
            <w:noWrap/>
            <w:vAlign w:val="bottom"/>
            <w:hideMark/>
          </w:tcPr>
          <w:p w14:paraId="6484ED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30,80</w:t>
            </w:r>
          </w:p>
        </w:tc>
      </w:tr>
      <w:tr w:rsidR="00752DAD" w:rsidRPr="00752DAD" w14:paraId="53D8D29F"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1956F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7B2A96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BEBEC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14E9D4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98B83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283550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054E3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739BD7B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w:t>
            </w:r>
          </w:p>
        </w:tc>
        <w:tc>
          <w:tcPr>
            <w:tcW w:w="1423" w:type="dxa"/>
            <w:tcBorders>
              <w:top w:val="nil"/>
              <w:left w:val="nil"/>
              <w:bottom w:val="single" w:sz="4" w:space="0" w:color="auto"/>
              <w:right w:val="single" w:sz="4" w:space="0" w:color="auto"/>
            </w:tcBorders>
            <w:shd w:val="clear" w:color="auto" w:fill="auto"/>
            <w:noWrap/>
            <w:vAlign w:val="bottom"/>
            <w:hideMark/>
          </w:tcPr>
          <w:p w14:paraId="3CB055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30,80</w:t>
            </w:r>
          </w:p>
        </w:tc>
      </w:tr>
      <w:tr w:rsidR="00752DAD" w:rsidRPr="00752DAD" w14:paraId="2484A655" w14:textId="77777777" w:rsidTr="003E7795">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14F13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w:t>
            </w:r>
            <w:r w:rsidRPr="00752DAD">
              <w:rPr>
                <w:rFonts w:ascii="Times New Roman" w:eastAsia="Times New Roman" w:hAnsi="Times New Roman" w:cs="Times New Roman"/>
                <w:sz w:val="20"/>
                <w:szCs w:val="20"/>
                <w:lang w:eastAsia="ru-RU"/>
              </w:rPr>
              <w:lastRenderedPageBreak/>
              <w:t xml:space="preserve">надзора </w:t>
            </w:r>
          </w:p>
        </w:tc>
        <w:tc>
          <w:tcPr>
            <w:tcW w:w="567" w:type="dxa"/>
            <w:tcBorders>
              <w:top w:val="nil"/>
              <w:left w:val="nil"/>
              <w:bottom w:val="single" w:sz="4" w:space="0" w:color="auto"/>
              <w:right w:val="single" w:sz="4" w:space="0" w:color="auto"/>
            </w:tcBorders>
            <w:shd w:val="clear" w:color="auto" w:fill="auto"/>
            <w:noWrap/>
            <w:vAlign w:val="bottom"/>
            <w:hideMark/>
          </w:tcPr>
          <w:p w14:paraId="7E774B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861</w:t>
            </w:r>
          </w:p>
        </w:tc>
        <w:tc>
          <w:tcPr>
            <w:tcW w:w="709" w:type="dxa"/>
            <w:tcBorders>
              <w:top w:val="nil"/>
              <w:left w:val="nil"/>
              <w:bottom w:val="single" w:sz="4" w:space="0" w:color="auto"/>
              <w:right w:val="single" w:sz="4" w:space="0" w:color="auto"/>
            </w:tcBorders>
            <w:shd w:val="clear" w:color="auto" w:fill="auto"/>
            <w:vAlign w:val="bottom"/>
            <w:hideMark/>
          </w:tcPr>
          <w:p w14:paraId="419C7E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B9DC0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DE9E70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520F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42A89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1EDC989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0FD61F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65467C7"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EDE35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4387A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5CD87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8CCCF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442EC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674DE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C932F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2587304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4E5462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DB19BC4"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1E008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7D062C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0D5E5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8D5A2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6B8ADF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5F6B3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50F60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50FAB9F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3DBE04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9FD0FA1"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B17B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70C8B6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F0183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81FF8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D914A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9DDEB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19AF6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812,50</w:t>
            </w:r>
          </w:p>
        </w:tc>
        <w:tc>
          <w:tcPr>
            <w:tcW w:w="1400" w:type="dxa"/>
            <w:tcBorders>
              <w:top w:val="nil"/>
              <w:left w:val="nil"/>
              <w:bottom w:val="single" w:sz="4" w:space="0" w:color="auto"/>
              <w:right w:val="single" w:sz="4" w:space="0" w:color="auto"/>
            </w:tcBorders>
            <w:shd w:val="clear" w:color="auto" w:fill="auto"/>
            <w:noWrap/>
            <w:vAlign w:val="bottom"/>
            <w:hideMark/>
          </w:tcPr>
          <w:p w14:paraId="70F50A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038FAD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CD1ADB7"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4D75F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02B292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7A3F9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89E05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14832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39CE62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3D9E43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550,40</w:t>
            </w:r>
          </w:p>
        </w:tc>
        <w:tc>
          <w:tcPr>
            <w:tcW w:w="1400" w:type="dxa"/>
            <w:tcBorders>
              <w:top w:val="nil"/>
              <w:left w:val="nil"/>
              <w:bottom w:val="single" w:sz="4" w:space="0" w:color="auto"/>
              <w:right w:val="single" w:sz="4" w:space="0" w:color="auto"/>
            </w:tcBorders>
            <w:shd w:val="clear" w:color="auto" w:fill="auto"/>
            <w:noWrap/>
            <w:vAlign w:val="bottom"/>
            <w:hideMark/>
          </w:tcPr>
          <w:p w14:paraId="7B95ED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41CCE74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1FA6AD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02294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567" w:type="dxa"/>
            <w:tcBorders>
              <w:top w:val="nil"/>
              <w:left w:val="nil"/>
              <w:bottom w:val="single" w:sz="4" w:space="0" w:color="auto"/>
              <w:right w:val="single" w:sz="4" w:space="0" w:color="auto"/>
            </w:tcBorders>
            <w:shd w:val="clear" w:color="auto" w:fill="auto"/>
            <w:noWrap/>
            <w:vAlign w:val="bottom"/>
            <w:hideMark/>
          </w:tcPr>
          <w:p w14:paraId="44F6AD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661B1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CEB93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479C2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2FEE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FDC8BC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AEBE3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56930A2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55CE34E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EE0A1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A941F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F8D32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6C91E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14:paraId="1C9EB1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F14DB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E2C064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69FAD94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576EEE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46993545"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CF76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BF29F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5DF07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82858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14:paraId="4EE7BC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B2853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1304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05AB39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14B6DF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661F5D4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9D6F9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Проведение выборов в представительные органы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78CE86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61C71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C3ADE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14:paraId="6981DA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99 9 00 00770</w:t>
            </w:r>
          </w:p>
        </w:tc>
        <w:tc>
          <w:tcPr>
            <w:tcW w:w="567" w:type="dxa"/>
            <w:tcBorders>
              <w:top w:val="nil"/>
              <w:left w:val="nil"/>
              <w:bottom w:val="single" w:sz="4" w:space="0" w:color="auto"/>
              <w:right w:val="single" w:sz="4" w:space="0" w:color="auto"/>
            </w:tcBorders>
            <w:shd w:val="clear" w:color="auto" w:fill="auto"/>
            <w:vAlign w:val="bottom"/>
            <w:hideMark/>
          </w:tcPr>
          <w:p w14:paraId="35A568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5B18A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2722471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690E56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29EDDF83" w14:textId="77777777" w:rsidTr="00D96055">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4B06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Резервные фонды </w:t>
            </w:r>
          </w:p>
        </w:tc>
        <w:tc>
          <w:tcPr>
            <w:tcW w:w="567" w:type="dxa"/>
            <w:tcBorders>
              <w:top w:val="nil"/>
              <w:left w:val="nil"/>
              <w:bottom w:val="single" w:sz="4" w:space="0" w:color="auto"/>
              <w:right w:val="single" w:sz="4" w:space="0" w:color="auto"/>
            </w:tcBorders>
            <w:shd w:val="clear" w:color="auto" w:fill="auto"/>
            <w:noWrap/>
            <w:vAlign w:val="bottom"/>
            <w:hideMark/>
          </w:tcPr>
          <w:p w14:paraId="45461B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D92EE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8C384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14:paraId="7FADAE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1DA4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37D9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8 855,80</w:t>
            </w:r>
          </w:p>
        </w:tc>
        <w:tc>
          <w:tcPr>
            <w:tcW w:w="1400" w:type="dxa"/>
            <w:tcBorders>
              <w:top w:val="nil"/>
              <w:left w:val="nil"/>
              <w:bottom w:val="single" w:sz="4" w:space="0" w:color="auto"/>
              <w:right w:val="single" w:sz="4" w:space="0" w:color="auto"/>
            </w:tcBorders>
            <w:shd w:val="clear" w:color="auto" w:fill="auto"/>
            <w:noWrap/>
            <w:vAlign w:val="bottom"/>
            <w:hideMark/>
          </w:tcPr>
          <w:p w14:paraId="02A7BE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c>
          <w:tcPr>
            <w:tcW w:w="1423" w:type="dxa"/>
            <w:tcBorders>
              <w:top w:val="nil"/>
              <w:left w:val="nil"/>
              <w:bottom w:val="single" w:sz="4" w:space="0" w:color="auto"/>
              <w:right w:val="single" w:sz="4" w:space="0" w:color="auto"/>
            </w:tcBorders>
            <w:shd w:val="clear" w:color="auto" w:fill="auto"/>
            <w:noWrap/>
            <w:vAlign w:val="bottom"/>
            <w:hideMark/>
          </w:tcPr>
          <w:p w14:paraId="78492A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r>
      <w:tr w:rsidR="00752DAD" w:rsidRPr="00752DAD" w14:paraId="686C99AD" w14:textId="77777777" w:rsidTr="00D96055">
        <w:trPr>
          <w:trHeight w:val="615"/>
        </w:trPr>
        <w:tc>
          <w:tcPr>
            <w:tcW w:w="2000" w:type="dxa"/>
            <w:tcBorders>
              <w:top w:val="nil"/>
              <w:left w:val="single" w:sz="4" w:space="0" w:color="auto"/>
              <w:bottom w:val="single" w:sz="4" w:space="0" w:color="auto"/>
              <w:right w:val="single" w:sz="4" w:space="0" w:color="auto"/>
            </w:tcBorders>
            <w:shd w:val="clear" w:color="auto" w:fill="auto"/>
            <w:hideMark/>
          </w:tcPr>
          <w:p w14:paraId="25A4607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E1547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15F92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A9652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14:paraId="03ED44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07949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0E4F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8 855,80</w:t>
            </w:r>
          </w:p>
        </w:tc>
        <w:tc>
          <w:tcPr>
            <w:tcW w:w="1400" w:type="dxa"/>
            <w:tcBorders>
              <w:top w:val="nil"/>
              <w:left w:val="nil"/>
              <w:bottom w:val="single" w:sz="4" w:space="0" w:color="auto"/>
              <w:right w:val="single" w:sz="4" w:space="0" w:color="auto"/>
            </w:tcBorders>
            <w:shd w:val="clear" w:color="auto" w:fill="auto"/>
            <w:noWrap/>
            <w:vAlign w:val="bottom"/>
            <w:hideMark/>
          </w:tcPr>
          <w:p w14:paraId="280996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c>
          <w:tcPr>
            <w:tcW w:w="1423" w:type="dxa"/>
            <w:tcBorders>
              <w:top w:val="nil"/>
              <w:left w:val="nil"/>
              <w:bottom w:val="single" w:sz="4" w:space="0" w:color="auto"/>
              <w:right w:val="single" w:sz="4" w:space="0" w:color="auto"/>
            </w:tcBorders>
            <w:shd w:val="clear" w:color="auto" w:fill="auto"/>
            <w:noWrap/>
            <w:vAlign w:val="bottom"/>
            <w:hideMark/>
          </w:tcPr>
          <w:p w14:paraId="12DDF7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r>
      <w:tr w:rsidR="00752DAD" w:rsidRPr="00752DAD" w14:paraId="050F5DD9" w14:textId="77777777" w:rsidTr="00D96055">
        <w:trPr>
          <w:trHeight w:val="3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507A2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0F6C2B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3DFD3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CC408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14:paraId="0789609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3C4A76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F9E3B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8 855,80</w:t>
            </w:r>
          </w:p>
        </w:tc>
        <w:tc>
          <w:tcPr>
            <w:tcW w:w="1400" w:type="dxa"/>
            <w:tcBorders>
              <w:top w:val="nil"/>
              <w:left w:val="nil"/>
              <w:bottom w:val="single" w:sz="4" w:space="0" w:color="auto"/>
              <w:right w:val="single" w:sz="4" w:space="0" w:color="auto"/>
            </w:tcBorders>
            <w:shd w:val="clear" w:color="auto" w:fill="auto"/>
            <w:noWrap/>
            <w:vAlign w:val="bottom"/>
            <w:hideMark/>
          </w:tcPr>
          <w:p w14:paraId="444BC2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c>
          <w:tcPr>
            <w:tcW w:w="1423" w:type="dxa"/>
            <w:tcBorders>
              <w:top w:val="nil"/>
              <w:left w:val="nil"/>
              <w:bottom w:val="single" w:sz="4" w:space="0" w:color="auto"/>
              <w:right w:val="single" w:sz="4" w:space="0" w:color="auto"/>
            </w:tcBorders>
            <w:shd w:val="clear" w:color="auto" w:fill="auto"/>
            <w:noWrap/>
            <w:vAlign w:val="bottom"/>
            <w:hideMark/>
          </w:tcPr>
          <w:p w14:paraId="296AE6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r>
      <w:tr w:rsidR="00752DAD" w:rsidRPr="00752DAD" w14:paraId="7E5C6AEC" w14:textId="77777777" w:rsidTr="00D96055">
        <w:trPr>
          <w:trHeight w:val="12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98FFD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63F6AC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939FA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10535F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14:paraId="697F92A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5E2955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72B290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8 855,80</w:t>
            </w:r>
          </w:p>
        </w:tc>
        <w:tc>
          <w:tcPr>
            <w:tcW w:w="1400" w:type="dxa"/>
            <w:tcBorders>
              <w:top w:val="nil"/>
              <w:left w:val="nil"/>
              <w:bottom w:val="single" w:sz="4" w:space="0" w:color="auto"/>
              <w:right w:val="single" w:sz="4" w:space="0" w:color="auto"/>
            </w:tcBorders>
            <w:shd w:val="clear" w:color="auto" w:fill="auto"/>
            <w:noWrap/>
            <w:vAlign w:val="bottom"/>
            <w:hideMark/>
          </w:tcPr>
          <w:p w14:paraId="4768DC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c>
          <w:tcPr>
            <w:tcW w:w="1423" w:type="dxa"/>
            <w:tcBorders>
              <w:top w:val="nil"/>
              <w:left w:val="nil"/>
              <w:bottom w:val="single" w:sz="4" w:space="0" w:color="auto"/>
              <w:right w:val="single" w:sz="4" w:space="0" w:color="auto"/>
            </w:tcBorders>
            <w:shd w:val="clear" w:color="auto" w:fill="auto"/>
            <w:noWrap/>
            <w:vAlign w:val="bottom"/>
            <w:hideMark/>
          </w:tcPr>
          <w:p w14:paraId="1CF1AB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5 000,00</w:t>
            </w:r>
          </w:p>
        </w:tc>
      </w:tr>
      <w:tr w:rsidR="00752DAD" w:rsidRPr="00752DAD" w14:paraId="7F9D5447" w14:textId="77777777" w:rsidTr="00D96055">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A7ECDC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2DAA2B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44956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C8DB4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3436A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5DFE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CE8EE1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131 429,80</w:t>
            </w:r>
          </w:p>
        </w:tc>
        <w:tc>
          <w:tcPr>
            <w:tcW w:w="1400" w:type="dxa"/>
            <w:tcBorders>
              <w:top w:val="nil"/>
              <w:left w:val="nil"/>
              <w:bottom w:val="single" w:sz="4" w:space="0" w:color="auto"/>
              <w:right w:val="single" w:sz="4" w:space="0" w:color="auto"/>
            </w:tcBorders>
            <w:shd w:val="clear" w:color="auto" w:fill="auto"/>
            <w:noWrap/>
            <w:vAlign w:val="bottom"/>
            <w:hideMark/>
          </w:tcPr>
          <w:p w14:paraId="3F03352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120 661,00</w:t>
            </w:r>
          </w:p>
        </w:tc>
        <w:tc>
          <w:tcPr>
            <w:tcW w:w="1423" w:type="dxa"/>
            <w:tcBorders>
              <w:top w:val="nil"/>
              <w:left w:val="nil"/>
              <w:bottom w:val="single" w:sz="4" w:space="0" w:color="auto"/>
              <w:right w:val="single" w:sz="4" w:space="0" w:color="auto"/>
            </w:tcBorders>
            <w:shd w:val="clear" w:color="auto" w:fill="auto"/>
            <w:noWrap/>
            <w:vAlign w:val="bottom"/>
            <w:hideMark/>
          </w:tcPr>
          <w:p w14:paraId="791A43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121 811,00</w:t>
            </w:r>
          </w:p>
        </w:tc>
      </w:tr>
      <w:tr w:rsidR="00752DAD" w:rsidRPr="00752DAD" w14:paraId="1026D1A7" w14:textId="77777777" w:rsidTr="00D96055">
        <w:trPr>
          <w:trHeight w:val="1125"/>
        </w:trPr>
        <w:tc>
          <w:tcPr>
            <w:tcW w:w="2000" w:type="dxa"/>
            <w:tcBorders>
              <w:top w:val="nil"/>
              <w:left w:val="single" w:sz="4" w:space="0" w:color="auto"/>
              <w:bottom w:val="single" w:sz="4" w:space="0" w:color="auto"/>
              <w:right w:val="single" w:sz="4" w:space="0" w:color="auto"/>
            </w:tcBorders>
            <w:shd w:val="clear" w:color="auto" w:fill="auto"/>
            <w:hideMark/>
          </w:tcPr>
          <w:p w14:paraId="51B717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80DCF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4EB17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9DEB9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406C89A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EE96B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BD9E1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129 318,70</w:t>
            </w:r>
          </w:p>
        </w:tc>
        <w:tc>
          <w:tcPr>
            <w:tcW w:w="1400" w:type="dxa"/>
            <w:tcBorders>
              <w:top w:val="nil"/>
              <w:left w:val="nil"/>
              <w:bottom w:val="single" w:sz="4" w:space="0" w:color="auto"/>
              <w:right w:val="single" w:sz="4" w:space="0" w:color="auto"/>
            </w:tcBorders>
            <w:shd w:val="clear" w:color="auto" w:fill="auto"/>
            <w:noWrap/>
            <w:vAlign w:val="bottom"/>
            <w:hideMark/>
          </w:tcPr>
          <w:p w14:paraId="70ABFA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119 661,00</w:t>
            </w:r>
          </w:p>
        </w:tc>
        <w:tc>
          <w:tcPr>
            <w:tcW w:w="1423" w:type="dxa"/>
            <w:tcBorders>
              <w:top w:val="nil"/>
              <w:left w:val="nil"/>
              <w:bottom w:val="single" w:sz="4" w:space="0" w:color="auto"/>
              <w:right w:val="single" w:sz="4" w:space="0" w:color="auto"/>
            </w:tcBorders>
            <w:shd w:val="clear" w:color="auto" w:fill="auto"/>
            <w:noWrap/>
            <w:vAlign w:val="bottom"/>
            <w:hideMark/>
          </w:tcPr>
          <w:p w14:paraId="10A7CB1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120 811,00</w:t>
            </w:r>
          </w:p>
        </w:tc>
      </w:tr>
      <w:tr w:rsidR="00752DAD" w:rsidRPr="00752DAD" w14:paraId="55EC53A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C45B22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8D095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4F4E7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26F75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18ED52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37549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591C1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129 318,70</w:t>
            </w:r>
          </w:p>
        </w:tc>
        <w:tc>
          <w:tcPr>
            <w:tcW w:w="1400" w:type="dxa"/>
            <w:tcBorders>
              <w:top w:val="nil"/>
              <w:left w:val="nil"/>
              <w:bottom w:val="single" w:sz="4" w:space="0" w:color="auto"/>
              <w:right w:val="single" w:sz="4" w:space="0" w:color="auto"/>
            </w:tcBorders>
            <w:shd w:val="clear" w:color="auto" w:fill="auto"/>
            <w:noWrap/>
            <w:vAlign w:val="bottom"/>
            <w:hideMark/>
          </w:tcPr>
          <w:p w14:paraId="63BB9A2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119 661,00</w:t>
            </w:r>
          </w:p>
        </w:tc>
        <w:tc>
          <w:tcPr>
            <w:tcW w:w="1423" w:type="dxa"/>
            <w:tcBorders>
              <w:top w:val="nil"/>
              <w:left w:val="nil"/>
              <w:bottom w:val="single" w:sz="4" w:space="0" w:color="auto"/>
              <w:right w:val="single" w:sz="4" w:space="0" w:color="auto"/>
            </w:tcBorders>
            <w:shd w:val="clear" w:color="auto" w:fill="auto"/>
            <w:noWrap/>
            <w:vAlign w:val="bottom"/>
            <w:hideMark/>
          </w:tcPr>
          <w:p w14:paraId="2F150E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120 811,00</w:t>
            </w:r>
          </w:p>
        </w:tc>
      </w:tr>
      <w:tr w:rsidR="00752DAD" w:rsidRPr="00752DAD" w14:paraId="26D7C494"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5113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w:t>
            </w:r>
            <w:r w:rsidRPr="00752DAD">
              <w:rPr>
                <w:rFonts w:ascii="Times New Roman" w:eastAsia="Times New Roman" w:hAnsi="Times New Roman" w:cs="Times New Roman"/>
                <w:sz w:val="20"/>
                <w:szCs w:val="20"/>
                <w:lang w:eastAsia="ru-RU"/>
              </w:rPr>
              <w:lastRenderedPageBreak/>
              <w:t xml:space="preserve">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4F75DC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7792B1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1AC6D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F02B9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68B97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3B97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6D373C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c>
          <w:tcPr>
            <w:tcW w:w="1423" w:type="dxa"/>
            <w:tcBorders>
              <w:top w:val="nil"/>
              <w:left w:val="nil"/>
              <w:bottom w:val="single" w:sz="4" w:space="0" w:color="auto"/>
              <w:right w:val="single" w:sz="4" w:space="0" w:color="auto"/>
            </w:tcBorders>
            <w:shd w:val="clear" w:color="auto" w:fill="auto"/>
            <w:noWrap/>
            <w:vAlign w:val="bottom"/>
            <w:hideMark/>
          </w:tcPr>
          <w:p w14:paraId="7B0FC3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r>
      <w:tr w:rsidR="00752DAD" w:rsidRPr="00752DAD" w14:paraId="219DB29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9D164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2B6CFB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EF4CB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01D78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5AA5F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541DD0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6C4FD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1E3C82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c>
          <w:tcPr>
            <w:tcW w:w="1423" w:type="dxa"/>
            <w:tcBorders>
              <w:top w:val="nil"/>
              <w:left w:val="nil"/>
              <w:bottom w:val="single" w:sz="4" w:space="0" w:color="auto"/>
              <w:right w:val="single" w:sz="4" w:space="0" w:color="auto"/>
            </w:tcBorders>
            <w:shd w:val="clear" w:color="auto" w:fill="auto"/>
            <w:noWrap/>
            <w:vAlign w:val="bottom"/>
            <w:hideMark/>
          </w:tcPr>
          <w:p w14:paraId="126401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r>
      <w:tr w:rsidR="00752DAD" w:rsidRPr="00752DAD" w14:paraId="789A5EF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9D9B9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0A891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DEC6D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23995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3626DD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0C1E96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C6FC04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36301C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c>
          <w:tcPr>
            <w:tcW w:w="1423" w:type="dxa"/>
            <w:tcBorders>
              <w:top w:val="nil"/>
              <w:left w:val="nil"/>
              <w:bottom w:val="single" w:sz="4" w:space="0" w:color="auto"/>
              <w:right w:val="single" w:sz="4" w:space="0" w:color="auto"/>
            </w:tcBorders>
            <w:shd w:val="clear" w:color="auto" w:fill="auto"/>
            <w:noWrap/>
            <w:vAlign w:val="bottom"/>
            <w:hideMark/>
          </w:tcPr>
          <w:p w14:paraId="6ECE3A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r>
      <w:tr w:rsidR="00752DAD" w:rsidRPr="00752DAD" w14:paraId="7EF648A1"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39C7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249532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AB6CC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1D8A3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0F0584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61CA26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325C7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7B677C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c>
          <w:tcPr>
            <w:tcW w:w="1423" w:type="dxa"/>
            <w:tcBorders>
              <w:top w:val="nil"/>
              <w:left w:val="nil"/>
              <w:bottom w:val="single" w:sz="4" w:space="0" w:color="auto"/>
              <w:right w:val="single" w:sz="4" w:space="0" w:color="auto"/>
            </w:tcBorders>
            <w:shd w:val="clear" w:color="auto" w:fill="auto"/>
            <w:noWrap/>
            <w:vAlign w:val="bottom"/>
            <w:hideMark/>
          </w:tcPr>
          <w:p w14:paraId="4C2693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1 000,00</w:t>
            </w:r>
          </w:p>
        </w:tc>
      </w:tr>
      <w:tr w:rsidR="00752DAD" w:rsidRPr="00752DAD" w14:paraId="539B4F94" w14:textId="77777777" w:rsidTr="00D96055">
        <w:trPr>
          <w:trHeight w:val="27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4D373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24CBE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52BAC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774C3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58079A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CC706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A4D93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7 010,00</w:t>
            </w:r>
          </w:p>
        </w:tc>
        <w:tc>
          <w:tcPr>
            <w:tcW w:w="1400" w:type="dxa"/>
            <w:tcBorders>
              <w:top w:val="nil"/>
              <w:left w:val="nil"/>
              <w:bottom w:val="single" w:sz="4" w:space="0" w:color="auto"/>
              <w:right w:val="single" w:sz="4" w:space="0" w:color="auto"/>
            </w:tcBorders>
            <w:shd w:val="clear" w:color="auto" w:fill="auto"/>
            <w:noWrap/>
            <w:vAlign w:val="bottom"/>
            <w:hideMark/>
          </w:tcPr>
          <w:p w14:paraId="0D1AE0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7 825,00</w:t>
            </w:r>
          </w:p>
        </w:tc>
        <w:tc>
          <w:tcPr>
            <w:tcW w:w="1423" w:type="dxa"/>
            <w:tcBorders>
              <w:top w:val="nil"/>
              <w:left w:val="nil"/>
              <w:bottom w:val="single" w:sz="4" w:space="0" w:color="auto"/>
              <w:right w:val="single" w:sz="4" w:space="0" w:color="auto"/>
            </w:tcBorders>
            <w:shd w:val="clear" w:color="auto" w:fill="auto"/>
            <w:noWrap/>
            <w:vAlign w:val="bottom"/>
            <w:hideMark/>
          </w:tcPr>
          <w:p w14:paraId="5B1BC6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8 138,00</w:t>
            </w:r>
          </w:p>
        </w:tc>
      </w:tr>
      <w:tr w:rsidR="00752DAD" w:rsidRPr="00752DAD" w14:paraId="245E85A6" w14:textId="77777777" w:rsidTr="00D96055">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48BF4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69DDD5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E6624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F9E65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A9D2D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ADE7E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4A58EB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1 864,70</w:t>
            </w:r>
          </w:p>
        </w:tc>
        <w:tc>
          <w:tcPr>
            <w:tcW w:w="1400" w:type="dxa"/>
            <w:tcBorders>
              <w:top w:val="nil"/>
              <w:left w:val="nil"/>
              <w:bottom w:val="single" w:sz="4" w:space="0" w:color="auto"/>
              <w:right w:val="single" w:sz="4" w:space="0" w:color="auto"/>
            </w:tcBorders>
            <w:shd w:val="clear" w:color="auto" w:fill="auto"/>
            <w:noWrap/>
            <w:vAlign w:val="bottom"/>
            <w:hideMark/>
          </w:tcPr>
          <w:p w14:paraId="4E61D2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1 418,00</w:t>
            </w:r>
          </w:p>
        </w:tc>
        <w:tc>
          <w:tcPr>
            <w:tcW w:w="1423" w:type="dxa"/>
            <w:tcBorders>
              <w:top w:val="nil"/>
              <w:left w:val="nil"/>
              <w:bottom w:val="single" w:sz="4" w:space="0" w:color="auto"/>
              <w:right w:val="single" w:sz="4" w:space="0" w:color="auto"/>
            </w:tcBorders>
            <w:shd w:val="clear" w:color="auto" w:fill="auto"/>
            <w:noWrap/>
            <w:vAlign w:val="bottom"/>
            <w:hideMark/>
          </w:tcPr>
          <w:p w14:paraId="19DF3E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1 424,00</w:t>
            </w:r>
          </w:p>
        </w:tc>
      </w:tr>
      <w:tr w:rsidR="00752DAD" w:rsidRPr="00752DAD" w14:paraId="0CFC12F3" w14:textId="77777777" w:rsidTr="00D96055">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3A04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567" w:type="dxa"/>
            <w:tcBorders>
              <w:top w:val="nil"/>
              <w:left w:val="nil"/>
              <w:bottom w:val="single" w:sz="4" w:space="0" w:color="auto"/>
              <w:right w:val="single" w:sz="4" w:space="0" w:color="auto"/>
            </w:tcBorders>
            <w:shd w:val="clear" w:color="auto" w:fill="auto"/>
            <w:noWrap/>
            <w:vAlign w:val="bottom"/>
            <w:hideMark/>
          </w:tcPr>
          <w:p w14:paraId="21BC28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A61BC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27DE8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34436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AE0E1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026A0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400,00</w:t>
            </w:r>
          </w:p>
        </w:tc>
        <w:tc>
          <w:tcPr>
            <w:tcW w:w="1400" w:type="dxa"/>
            <w:tcBorders>
              <w:top w:val="nil"/>
              <w:left w:val="nil"/>
              <w:bottom w:val="single" w:sz="4" w:space="0" w:color="auto"/>
              <w:right w:val="single" w:sz="4" w:space="0" w:color="auto"/>
            </w:tcBorders>
            <w:shd w:val="clear" w:color="auto" w:fill="auto"/>
            <w:noWrap/>
            <w:vAlign w:val="bottom"/>
            <w:hideMark/>
          </w:tcPr>
          <w:p w14:paraId="04E203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6DB67D9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E536E3C" w14:textId="77777777" w:rsidTr="00D96055">
        <w:trPr>
          <w:trHeight w:val="26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6F9D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w:t>
            </w:r>
            <w:r w:rsidRPr="00752DAD">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7E023A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67C53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A8B4F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D6D0E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4BD963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6DBBF59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83 804,70</w:t>
            </w:r>
          </w:p>
        </w:tc>
        <w:tc>
          <w:tcPr>
            <w:tcW w:w="1400" w:type="dxa"/>
            <w:tcBorders>
              <w:top w:val="nil"/>
              <w:left w:val="nil"/>
              <w:bottom w:val="single" w:sz="4" w:space="0" w:color="auto"/>
              <w:right w:val="single" w:sz="4" w:space="0" w:color="auto"/>
            </w:tcBorders>
            <w:shd w:val="clear" w:color="auto" w:fill="auto"/>
            <w:vAlign w:val="bottom"/>
            <w:hideMark/>
          </w:tcPr>
          <w:p w14:paraId="5EC9D2E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85 050,00</w:t>
            </w:r>
          </w:p>
        </w:tc>
        <w:tc>
          <w:tcPr>
            <w:tcW w:w="1423" w:type="dxa"/>
            <w:tcBorders>
              <w:top w:val="nil"/>
              <w:left w:val="nil"/>
              <w:bottom w:val="single" w:sz="4" w:space="0" w:color="auto"/>
              <w:right w:val="single" w:sz="4" w:space="0" w:color="auto"/>
            </w:tcBorders>
            <w:shd w:val="clear" w:color="auto" w:fill="auto"/>
            <w:vAlign w:val="bottom"/>
            <w:hideMark/>
          </w:tcPr>
          <w:p w14:paraId="7FAD16D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88 451,00</w:t>
            </w:r>
          </w:p>
        </w:tc>
      </w:tr>
      <w:tr w:rsidR="00752DAD" w:rsidRPr="00752DAD" w14:paraId="64212C29" w14:textId="77777777" w:rsidTr="00D96055">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1B8CC2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397C3A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DDC13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ED353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C3FF2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3C42CE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A038A3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26 613,20</w:t>
            </w:r>
          </w:p>
        </w:tc>
        <w:tc>
          <w:tcPr>
            <w:tcW w:w="1400" w:type="dxa"/>
            <w:tcBorders>
              <w:top w:val="nil"/>
              <w:left w:val="nil"/>
              <w:bottom w:val="single" w:sz="4" w:space="0" w:color="auto"/>
              <w:right w:val="single" w:sz="4" w:space="0" w:color="auto"/>
            </w:tcBorders>
            <w:shd w:val="clear" w:color="auto" w:fill="auto"/>
            <w:vAlign w:val="bottom"/>
            <w:hideMark/>
          </w:tcPr>
          <w:p w14:paraId="24DA96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23 242,00</w:t>
            </w:r>
          </w:p>
        </w:tc>
        <w:tc>
          <w:tcPr>
            <w:tcW w:w="1423" w:type="dxa"/>
            <w:tcBorders>
              <w:top w:val="nil"/>
              <w:left w:val="nil"/>
              <w:bottom w:val="single" w:sz="4" w:space="0" w:color="auto"/>
              <w:right w:val="single" w:sz="4" w:space="0" w:color="auto"/>
            </w:tcBorders>
            <w:shd w:val="clear" w:color="auto" w:fill="auto"/>
            <w:vAlign w:val="bottom"/>
            <w:hideMark/>
          </w:tcPr>
          <w:p w14:paraId="70BB7F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20 625,00</w:t>
            </w:r>
          </w:p>
        </w:tc>
      </w:tr>
      <w:tr w:rsidR="00752DAD" w:rsidRPr="00752DAD" w14:paraId="29F5422A" w14:textId="77777777" w:rsidTr="00D96055">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A8164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366CA0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0516E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EFF4B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330F3D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6AC961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A9B64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797,00</w:t>
            </w:r>
          </w:p>
        </w:tc>
        <w:tc>
          <w:tcPr>
            <w:tcW w:w="1400" w:type="dxa"/>
            <w:tcBorders>
              <w:top w:val="nil"/>
              <w:left w:val="nil"/>
              <w:bottom w:val="single" w:sz="4" w:space="0" w:color="auto"/>
              <w:right w:val="single" w:sz="4" w:space="0" w:color="auto"/>
            </w:tcBorders>
            <w:shd w:val="clear" w:color="auto" w:fill="auto"/>
            <w:vAlign w:val="bottom"/>
            <w:hideMark/>
          </w:tcPr>
          <w:p w14:paraId="466FC1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797,00</w:t>
            </w:r>
          </w:p>
        </w:tc>
        <w:tc>
          <w:tcPr>
            <w:tcW w:w="1423" w:type="dxa"/>
            <w:tcBorders>
              <w:top w:val="nil"/>
              <w:left w:val="nil"/>
              <w:bottom w:val="single" w:sz="4" w:space="0" w:color="auto"/>
              <w:right w:val="single" w:sz="4" w:space="0" w:color="auto"/>
            </w:tcBorders>
            <w:shd w:val="clear" w:color="auto" w:fill="auto"/>
            <w:vAlign w:val="bottom"/>
            <w:hideMark/>
          </w:tcPr>
          <w:p w14:paraId="4863711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797,00</w:t>
            </w:r>
          </w:p>
        </w:tc>
      </w:tr>
      <w:tr w:rsidR="00752DAD" w:rsidRPr="00752DAD" w14:paraId="267BD662" w14:textId="77777777" w:rsidTr="00D96055">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F806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061C1E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FC356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3D94C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253F8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2A7BFE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1EAD8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3 868,90</w:t>
            </w:r>
          </w:p>
        </w:tc>
        <w:tc>
          <w:tcPr>
            <w:tcW w:w="1400" w:type="dxa"/>
            <w:tcBorders>
              <w:top w:val="nil"/>
              <w:left w:val="nil"/>
              <w:bottom w:val="single" w:sz="4" w:space="0" w:color="auto"/>
              <w:right w:val="single" w:sz="4" w:space="0" w:color="auto"/>
            </w:tcBorders>
            <w:shd w:val="clear" w:color="auto" w:fill="auto"/>
            <w:vAlign w:val="bottom"/>
            <w:hideMark/>
          </w:tcPr>
          <w:p w14:paraId="598A85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241EF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770514C"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DC24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36688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F8FA8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552A9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F3DB1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6CD03E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BFE09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3 688,20</w:t>
            </w:r>
          </w:p>
        </w:tc>
        <w:tc>
          <w:tcPr>
            <w:tcW w:w="1400" w:type="dxa"/>
            <w:tcBorders>
              <w:top w:val="nil"/>
              <w:left w:val="nil"/>
              <w:bottom w:val="single" w:sz="4" w:space="0" w:color="auto"/>
              <w:right w:val="single" w:sz="4" w:space="0" w:color="auto"/>
            </w:tcBorders>
            <w:shd w:val="clear" w:color="auto" w:fill="auto"/>
            <w:vAlign w:val="bottom"/>
            <w:hideMark/>
          </w:tcPr>
          <w:p w14:paraId="2BC66E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69905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F0D07E9" w14:textId="77777777" w:rsidTr="00D96055">
        <w:trPr>
          <w:trHeight w:val="38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EBC29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219465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51278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0B749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27DA0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387F5D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92CCF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1 118,00</w:t>
            </w:r>
          </w:p>
        </w:tc>
        <w:tc>
          <w:tcPr>
            <w:tcW w:w="1400" w:type="dxa"/>
            <w:tcBorders>
              <w:top w:val="nil"/>
              <w:left w:val="nil"/>
              <w:bottom w:val="single" w:sz="4" w:space="0" w:color="auto"/>
              <w:right w:val="single" w:sz="4" w:space="0" w:color="auto"/>
            </w:tcBorders>
            <w:shd w:val="clear" w:color="auto" w:fill="auto"/>
            <w:noWrap/>
            <w:vAlign w:val="bottom"/>
            <w:hideMark/>
          </w:tcPr>
          <w:p w14:paraId="171627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1 175,00</w:t>
            </w:r>
          </w:p>
        </w:tc>
        <w:tc>
          <w:tcPr>
            <w:tcW w:w="1423" w:type="dxa"/>
            <w:tcBorders>
              <w:top w:val="nil"/>
              <w:left w:val="nil"/>
              <w:bottom w:val="single" w:sz="4" w:space="0" w:color="auto"/>
              <w:right w:val="single" w:sz="4" w:space="0" w:color="auto"/>
            </w:tcBorders>
            <w:shd w:val="clear" w:color="auto" w:fill="auto"/>
            <w:noWrap/>
            <w:vAlign w:val="bottom"/>
            <w:hideMark/>
          </w:tcPr>
          <w:p w14:paraId="47E609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1 222,00</w:t>
            </w:r>
          </w:p>
        </w:tc>
      </w:tr>
      <w:tr w:rsidR="00752DAD" w:rsidRPr="00752DAD" w14:paraId="113B750C" w14:textId="77777777" w:rsidTr="00D96055">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F550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B3097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222C7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B3AED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EA5EA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4E1AD5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766A6E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154,00</w:t>
            </w:r>
          </w:p>
        </w:tc>
        <w:tc>
          <w:tcPr>
            <w:tcW w:w="1400" w:type="dxa"/>
            <w:tcBorders>
              <w:top w:val="nil"/>
              <w:left w:val="nil"/>
              <w:bottom w:val="single" w:sz="4" w:space="0" w:color="auto"/>
              <w:right w:val="single" w:sz="4" w:space="0" w:color="auto"/>
            </w:tcBorders>
            <w:shd w:val="clear" w:color="auto" w:fill="auto"/>
            <w:noWrap/>
            <w:vAlign w:val="bottom"/>
            <w:hideMark/>
          </w:tcPr>
          <w:p w14:paraId="6C16E2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154,00</w:t>
            </w:r>
          </w:p>
        </w:tc>
        <w:tc>
          <w:tcPr>
            <w:tcW w:w="1423" w:type="dxa"/>
            <w:tcBorders>
              <w:top w:val="nil"/>
              <w:left w:val="nil"/>
              <w:bottom w:val="single" w:sz="4" w:space="0" w:color="auto"/>
              <w:right w:val="single" w:sz="4" w:space="0" w:color="auto"/>
            </w:tcBorders>
            <w:shd w:val="clear" w:color="auto" w:fill="auto"/>
            <w:noWrap/>
            <w:vAlign w:val="bottom"/>
            <w:hideMark/>
          </w:tcPr>
          <w:p w14:paraId="450CA5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154,00</w:t>
            </w:r>
          </w:p>
        </w:tc>
      </w:tr>
      <w:tr w:rsidR="00752DAD" w:rsidRPr="00752DAD" w14:paraId="13BA7574"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06197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14:paraId="520C98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5148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16782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B05DF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67DF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AEFEF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86 533,0</w:t>
            </w:r>
          </w:p>
        </w:tc>
        <w:tc>
          <w:tcPr>
            <w:tcW w:w="1400" w:type="dxa"/>
            <w:tcBorders>
              <w:top w:val="nil"/>
              <w:left w:val="nil"/>
              <w:bottom w:val="single" w:sz="4" w:space="0" w:color="auto"/>
              <w:right w:val="single" w:sz="4" w:space="0" w:color="auto"/>
            </w:tcBorders>
            <w:shd w:val="clear" w:color="auto" w:fill="auto"/>
            <w:vAlign w:val="bottom"/>
            <w:hideMark/>
          </w:tcPr>
          <w:p w14:paraId="61D584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26 114,0</w:t>
            </w:r>
          </w:p>
        </w:tc>
        <w:tc>
          <w:tcPr>
            <w:tcW w:w="1423" w:type="dxa"/>
            <w:tcBorders>
              <w:top w:val="nil"/>
              <w:left w:val="nil"/>
              <w:bottom w:val="single" w:sz="4" w:space="0" w:color="auto"/>
              <w:right w:val="single" w:sz="4" w:space="0" w:color="auto"/>
            </w:tcBorders>
            <w:shd w:val="clear" w:color="auto" w:fill="auto"/>
            <w:vAlign w:val="bottom"/>
            <w:hideMark/>
          </w:tcPr>
          <w:p w14:paraId="574F2E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29 944,0</w:t>
            </w:r>
          </w:p>
        </w:tc>
      </w:tr>
      <w:tr w:rsidR="00752DAD" w:rsidRPr="00752DAD" w14:paraId="7C468D37"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3891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Органы юстиции </w:t>
            </w:r>
          </w:p>
        </w:tc>
        <w:tc>
          <w:tcPr>
            <w:tcW w:w="567" w:type="dxa"/>
            <w:tcBorders>
              <w:top w:val="nil"/>
              <w:left w:val="nil"/>
              <w:bottom w:val="single" w:sz="4" w:space="0" w:color="auto"/>
              <w:right w:val="single" w:sz="4" w:space="0" w:color="auto"/>
            </w:tcBorders>
            <w:shd w:val="clear" w:color="auto" w:fill="auto"/>
            <w:noWrap/>
            <w:vAlign w:val="bottom"/>
            <w:hideMark/>
          </w:tcPr>
          <w:p w14:paraId="5C3385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FA354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7EE0E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2B4766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2E48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91A1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6FF862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2 712,0</w:t>
            </w:r>
          </w:p>
        </w:tc>
        <w:tc>
          <w:tcPr>
            <w:tcW w:w="1423" w:type="dxa"/>
            <w:tcBorders>
              <w:top w:val="nil"/>
              <w:left w:val="nil"/>
              <w:bottom w:val="single" w:sz="4" w:space="0" w:color="auto"/>
              <w:right w:val="single" w:sz="4" w:space="0" w:color="auto"/>
            </w:tcBorders>
            <w:shd w:val="clear" w:color="auto" w:fill="auto"/>
            <w:vAlign w:val="bottom"/>
            <w:hideMark/>
          </w:tcPr>
          <w:p w14:paraId="26E00C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2 821,0</w:t>
            </w:r>
          </w:p>
        </w:tc>
      </w:tr>
      <w:tr w:rsidR="00752DAD" w:rsidRPr="00752DAD" w14:paraId="15B8EB48"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A483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7762E1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780BB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09E39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121722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B25CE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46F565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0E504C0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2 712,0</w:t>
            </w:r>
          </w:p>
        </w:tc>
        <w:tc>
          <w:tcPr>
            <w:tcW w:w="1423" w:type="dxa"/>
            <w:tcBorders>
              <w:top w:val="nil"/>
              <w:left w:val="nil"/>
              <w:bottom w:val="single" w:sz="4" w:space="0" w:color="auto"/>
              <w:right w:val="single" w:sz="4" w:space="0" w:color="auto"/>
            </w:tcBorders>
            <w:shd w:val="clear" w:color="auto" w:fill="auto"/>
            <w:vAlign w:val="bottom"/>
            <w:hideMark/>
          </w:tcPr>
          <w:p w14:paraId="39809A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2 821,0</w:t>
            </w:r>
          </w:p>
        </w:tc>
      </w:tr>
      <w:tr w:rsidR="00752DAD" w:rsidRPr="00752DAD" w14:paraId="58919B7F"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26E5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95254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67B16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B1A23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4E32F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AB42A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CD1BE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558A60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2 712,0</w:t>
            </w:r>
          </w:p>
        </w:tc>
        <w:tc>
          <w:tcPr>
            <w:tcW w:w="1423" w:type="dxa"/>
            <w:tcBorders>
              <w:top w:val="nil"/>
              <w:left w:val="nil"/>
              <w:bottom w:val="single" w:sz="4" w:space="0" w:color="auto"/>
              <w:right w:val="single" w:sz="4" w:space="0" w:color="auto"/>
            </w:tcBorders>
            <w:shd w:val="clear" w:color="auto" w:fill="auto"/>
            <w:vAlign w:val="bottom"/>
            <w:hideMark/>
          </w:tcPr>
          <w:p w14:paraId="38B37B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2 821,0</w:t>
            </w:r>
          </w:p>
        </w:tc>
      </w:tr>
      <w:tr w:rsidR="00752DAD" w:rsidRPr="00752DAD" w14:paraId="4554A682"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072D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5F731E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E54C9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5D107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F23B3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47BAA7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EB7AA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2 630,0</w:t>
            </w:r>
          </w:p>
        </w:tc>
        <w:tc>
          <w:tcPr>
            <w:tcW w:w="1400" w:type="dxa"/>
            <w:tcBorders>
              <w:top w:val="nil"/>
              <w:left w:val="nil"/>
              <w:bottom w:val="single" w:sz="4" w:space="0" w:color="auto"/>
              <w:right w:val="single" w:sz="4" w:space="0" w:color="auto"/>
            </w:tcBorders>
            <w:shd w:val="clear" w:color="auto" w:fill="auto"/>
            <w:vAlign w:val="bottom"/>
            <w:hideMark/>
          </w:tcPr>
          <w:p w14:paraId="47052C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2 685,0</w:t>
            </w:r>
          </w:p>
        </w:tc>
        <w:tc>
          <w:tcPr>
            <w:tcW w:w="1423" w:type="dxa"/>
            <w:tcBorders>
              <w:top w:val="nil"/>
              <w:left w:val="nil"/>
              <w:bottom w:val="single" w:sz="4" w:space="0" w:color="auto"/>
              <w:right w:val="single" w:sz="4" w:space="0" w:color="auto"/>
            </w:tcBorders>
            <w:shd w:val="clear" w:color="auto" w:fill="auto"/>
            <w:vAlign w:val="bottom"/>
            <w:hideMark/>
          </w:tcPr>
          <w:p w14:paraId="2C7952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2 793,0</w:t>
            </w:r>
          </w:p>
        </w:tc>
      </w:tr>
      <w:tr w:rsidR="00752DAD" w:rsidRPr="00752DAD" w14:paraId="067B2F60" w14:textId="77777777" w:rsidTr="00D96055">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8493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081AAF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2D518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42B88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52A49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525F22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6B01D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26,0</w:t>
            </w:r>
          </w:p>
        </w:tc>
        <w:tc>
          <w:tcPr>
            <w:tcW w:w="1400" w:type="dxa"/>
            <w:tcBorders>
              <w:top w:val="nil"/>
              <w:left w:val="nil"/>
              <w:bottom w:val="single" w:sz="4" w:space="0" w:color="auto"/>
              <w:right w:val="single" w:sz="4" w:space="0" w:color="auto"/>
            </w:tcBorders>
            <w:shd w:val="clear" w:color="auto" w:fill="auto"/>
            <w:vAlign w:val="bottom"/>
            <w:hideMark/>
          </w:tcPr>
          <w:p w14:paraId="4D5849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27,0</w:t>
            </w:r>
          </w:p>
        </w:tc>
        <w:tc>
          <w:tcPr>
            <w:tcW w:w="1423" w:type="dxa"/>
            <w:tcBorders>
              <w:top w:val="nil"/>
              <w:left w:val="nil"/>
              <w:bottom w:val="single" w:sz="4" w:space="0" w:color="auto"/>
              <w:right w:val="single" w:sz="4" w:space="0" w:color="auto"/>
            </w:tcBorders>
            <w:shd w:val="clear" w:color="auto" w:fill="auto"/>
            <w:vAlign w:val="bottom"/>
            <w:hideMark/>
          </w:tcPr>
          <w:p w14:paraId="4EFE22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28,0</w:t>
            </w:r>
          </w:p>
        </w:tc>
      </w:tr>
      <w:tr w:rsidR="00752DAD" w:rsidRPr="00752DAD" w14:paraId="3A87C38E"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D53A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14:paraId="153DF5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4F5D7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664859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0A24C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503A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E2160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53 714,4</w:t>
            </w:r>
          </w:p>
        </w:tc>
        <w:tc>
          <w:tcPr>
            <w:tcW w:w="1400" w:type="dxa"/>
            <w:tcBorders>
              <w:top w:val="nil"/>
              <w:left w:val="nil"/>
              <w:bottom w:val="single" w:sz="4" w:space="0" w:color="auto"/>
              <w:right w:val="single" w:sz="4" w:space="0" w:color="auto"/>
            </w:tcBorders>
            <w:shd w:val="clear" w:color="auto" w:fill="auto"/>
            <w:vAlign w:val="bottom"/>
            <w:hideMark/>
          </w:tcPr>
          <w:p w14:paraId="3173C6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22 132,0</w:t>
            </w:r>
          </w:p>
        </w:tc>
        <w:tc>
          <w:tcPr>
            <w:tcW w:w="1423" w:type="dxa"/>
            <w:tcBorders>
              <w:top w:val="nil"/>
              <w:left w:val="nil"/>
              <w:bottom w:val="single" w:sz="4" w:space="0" w:color="auto"/>
              <w:right w:val="single" w:sz="4" w:space="0" w:color="auto"/>
            </w:tcBorders>
            <w:shd w:val="clear" w:color="auto" w:fill="auto"/>
            <w:vAlign w:val="bottom"/>
            <w:hideMark/>
          </w:tcPr>
          <w:p w14:paraId="418F890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25 853,0</w:t>
            </w:r>
          </w:p>
        </w:tc>
      </w:tr>
      <w:tr w:rsidR="00752DAD" w:rsidRPr="00752DAD" w14:paraId="22F9E308"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65F069"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xml:space="preserve">Муниципальная программа Шебекинского городского округа "Обеспечение безопасности жизнедеятельности населения и </w:t>
            </w:r>
            <w:r w:rsidRPr="00752DAD">
              <w:rPr>
                <w:rFonts w:ascii="Times New Roman" w:eastAsia="Times New Roman" w:hAnsi="Times New Roman" w:cs="Times New Roman"/>
                <w:color w:val="000000"/>
                <w:sz w:val="20"/>
                <w:szCs w:val="20"/>
                <w:lang w:eastAsia="ru-RU"/>
              </w:rPr>
              <w:lastRenderedPageBreak/>
              <w:t>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2C4AD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E31D1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831B8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66DF6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38B06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7958A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35 177,7</w:t>
            </w:r>
          </w:p>
        </w:tc>
        <w:tc>
          <w:tcPr>
            <w:tcW w:w="1400" w:type="dxa"/>
            <w:tcBorders>
              <w:top w:val="nil"/>
              <w:left w:val="nil"/>
              <w:bottom w:val="single" w:sz="4" w:space="0" w:color="auto"/>
              <w:right w:val="single" w:sz="4" w:space="0" w:color="auto"/>
            </w:tcBorders>
            <w:shd w:val="clear" w:color="auto" w:fill="auto"/>
            <w:vAlign w:val="bottom"/>
            <w:hideMark/>
          </w:tcPr>
          <w:p w14:paraId="0EE9EA9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22 062,0</w:t>
            </w:r>
          </w:p>
        </w:tc>
        <w:tc>
          <w:tcPr>
            <w:tcW w:w="1423" w:type="dxa"/>
            <w:tcBorders>
              <w:top w:val="nil"/>
              <w:left w:val="nil"/>
              <w:bottom w:val="single" w:sz="4" w:space="0" w:color="auto"/>
              <w:right w:val="single" w:sz="4" w:space="0" w:color="auto"/>
            </w:tcBorders>
            <w:shd w:val="clear" w:color="auto" w:fill="auto"/>
            <w:vAlign w:val="bottom"/>
            <w:hideMark/>
          </w:tcPr>
          <w:p w14:paraId="3ED8EC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25 783,0</w:t>
            </w:r>
          </w:p>
        </w:tc>
      </w:tr>
      <w:tr w:rsidR="00752DAD" w:rsidRPr="00752DAD" w14:paraId="2CC959F9"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8772E2"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lastRenderedPageBreak/>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524F45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61CEF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F1A88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7FB6C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238262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1833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35 177,7</w:t>
            </w:r>
          </w:p>
        </w:tc>
        <w:tc>
          <w:tcPr>
            <w:tcW w:w="1400" w:type="dxa"/>
            <w:tcBorders>
              <w:top w:val="nil"/>
              <w:left w:val="nil"/>
              <w:bottom w:val="single" w:sz="4" w:space="0" w:color="auto"/>
              <w:right w:val="single" w:sz="4" w:space="0" w:color="auto"/>
            </w:tcBorders>
            <w:shd w:val="clear" w:color="auto" w:fill="auto"/>
            <w:vAlign w:val="bottom"/>
            <w:hideMark/>
          </w:tcPr>
          <w:p w14:paraId="276EF1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22 062,0</w:t>
            </w:r>
          </w:p>
        </w:tc>
        <w:tc>
          <w:tcPr>
            <w:tcW w:w="1423" w:type="dxa"/>
            <w:tcBorders>
              <w:top w:val="nil"/>
              <w:left w:val="nil"/>
              <w:bottom w:val="single" w:sz="4" w:space="0" w:color="auto"/>
              <w:right w:val="single" w:sz="4" w:space="0" w:color="auto"/>
            </w:tcBorders>
            <w:shd w:val="clear" w:color="auto" w:fill="auto"/>
            <w:vAlign w:val="bottom"/>
            <w:hideMark/>
          </w:tcPr>
          <w:p w14:paraId="662ECF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25 783,0</w:t>
            </w:r>
          </w:p>
        </w:tc>
      </w:tr>
      <w:tr w:rsidR="00752DAD" w:rsidRPr="00752DAD" w14:paraId="0F9FD7E2"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8D66CB"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22AD62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0AB59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88DA5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D1DB6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27E207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5560E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7163CA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22 062,0</w:t>
            </w:r>
          </w:p>
        </w:tc>
        <w:tc>
          <w:tcPr>
            <w:tcW w:w="1423" w:type="dxa"/>
            <w:tcBorders>
              <w:top w:val="nil"/>
              <w:left w:val="nil"/>
              <w:bottom w:val="single" w:sz="4" w:space="0" w:color="auto"/>
              <w:right w:val="single" w:sz="4" w:space="0" w:color="auto"/>
            </w:tcBorders>
            <w:shd w:val="clear" w:color="auto" w:fill="auto"/>
            <w:vAlign w:val="bottom"/>
            <w:hideMark/>
          </w:tcPr>
          <w:p w14:paraId="1C65FCC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25 783,0</w:t>
            </w:r>
          </w:p>
        </w:tc>
      </w:tr>
      <w:tr w:rsidR="00752DAD" w:rsidRPr="00752DAD" w14:paraId="3A245594" w14:textId="77777777" w:rsidTr="00D96055">
        <w:trPr>
          <w:trHeight w:val="22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29AE4E"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141098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B5D4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69A886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12F91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18E669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A6294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12E7DC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22 062,0</w:t>
            </w:r>
          </w:p>
        </w:tc>
        <w:tc>
          <w:tcPr>
            <w:tcW w:w="1423" w:type="dxa"/>
            <w:tcBorders>
              <w:top w:val="nil"/>
              <w:left w:val="nil"/>
              <w:bottom w:val="single" w:sz="4" w:space="0" w:color="auto"/>
              <w:right w:val="single" w:sz="4" w:space="0" w:color="auto"/>
            </w:tcBorders>
            <w:shd w:val="clear" w:color="auto" w:fill="auto"/>
            <w:vAlign w:val="bottom"/>
            <w:hideMark/>
          </w:tcPr>
          <w:p w14:paraId="64054B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25 783,0</w:t>
            </w:r>
          </w:p>
        </w:tc>
      </w:tr>
      <w:tr w:rsidR="00752DAD" w:rsidRPr="00752DAD" w14:paraId="0D3439CD" w14:textId="77777777" w:rsidTr="00D96055">
        <w:trPr>
          <w:trHeight w:val="10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EF3D041" w14:textId="703FF174"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4A2683" w:rsidRPr="00752DAD">
              <w:rPr>
                <w:rFonts w:ascii="Times New Roman" w:eastAsia="Times New Roman" w:hAnsi="Times New Roman" w:cs="Times New Roman"/>
                <w:color w:val="000000"/>
                <w:sz w:val="20"/>
                <w:szCs w:val="20"/>
                <w:lang w:eastAsia="ru-RU"/>
              </w:rPr>
              <w:t>назначения</w:t>
            </w:r>
            <w:r w:rsidRPr="00752DAD">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0A891E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512F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A890C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6BA275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08 1 02</w:t>
            </w:r>
          </w:p>
        </w:tc>
        <w:tc>
          <w:tcPr>
            <w:tcW w:w="567" w:type="dxa"/>
            <w:tcBorders>
              <w:top w:val="nil"/>
              <w:left w:val="nil"/>
              <w:bottom w:val="single" w:sz="4" w:space="0" w:color="auto"/>
              <w:right w:val="single" w:sz="4" w:space="0" w:color="auto"/>
            </w:tcBorders>
            <w:shd w:val="clear" w:color="auto" w:fill="auto"/>
            <w:vAlign w:val="bottom"/>
            <w:hideMark/>
          </w:tcPr>
          <w:p w14:paraId="2E832F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D1BD2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2 418,7</w:t>
            </w:r>
          </w:p>
        </w:tc>
        <w:tc>
          <w:tcPr>
            <w:tcW w:w="1400" w:type="dxa"/>
            <w:tcBorders>
              <w:top w:val="nil"/>
              <w:left w:val="nil"/>
              <w:bottom w:val="single" w:sz="4" w:space="0" w:color="auto"/>
              <w:right w:val="single" w:sz="4" w:space="0" w:color="auto"/>
            </w:tcBorders>
            <w:shd w:val="clear" w:color="auto" w:fill="auto"/>
            <w:vAlign w:val="bottom"/>
            <w:hideMark/>
          </w:tcPr>
          <w:p w14:paraId="7E538F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6A619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4DD25BE" w14:textId="77777777" w:rsidTr="00D96055">
        <w:trPr>
          <w:trHeight w:val="201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9A1E2E" w14:textId="69A6A7AB"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4A2683" w:rsidRPr="00752DAD">
              <w:rPr>
                <w:rFonts w:ascii="Times New Roman" w:eastAsia="Times New Roman" w:hAnsi="Times New Roman" w:cs="Times New Roman"/>
                <w:color w:val="000000"/>
                <w:sz w:val="20"/>
                <w:szCs w:val="20"/>
                <w:lang w:eastAsia="ru-RU"/>
              </w:rPr>
              <w:t>назначения</w:t>
            </w:r>
            <w:r w:rsidRPr="00752DAD">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5E8480B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C4B84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82F20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30BD96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auto"/>
            <w:vAlign w:val="bottom"/>
            <w:hideMark/>
          </w:tcPr>
          <w:p w14:paraId="58A13E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3CE4EA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2 182,2</w:t>
            </w:r>
          </w:p>
        </w:tc>
        <w:tc>
          <w:tcPr>
            <w:tcW w:w="1400" w:type="dxa"/>
            <w:tcBorders>
              <w:top w:val="nil"/>
              <w:left w:val="nil"/>
              <w:bottom w:val="single" w:sz="4" w:space="0" w:color="auto"/>
              <w:right w:val="single" w:sz="4" w:space="0" w:color="auto"/>
            </w:tcBorders>
            <w:shd w:val="clear" w:color="auto" w:fill="auto"/>
            <w:vAlign w:val="bottom"/>
            <w:hideMark/>
          </w:tcPr>
          <w:p w14:paraId="34FBE0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DD44E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887F3A2" w14:textId="77777777" w:rsidTr="00D96055">
        <w:trPr>
          <w:trHeight w:val="20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FD9A48" w14:textId="6E66EC7E"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lastRenderedPageBreak/>
              <w:t xml:space="preserve">Ремонт и строительство объектов общегражданского </w:t>
            </w:r>
            <w:r w:rsidR="004A2683" w:rsidRPr="00752DAD">
              <w:rPr>
                <w:rFonts w:ascii="Times New Roman" w:eastAsia="Times New Roman" w:hAnsi="Times New Roman" w:cs="Times New Roman"/>
                <w:color w:val="000000"/>
                <w:sz w:val="20"/>
                <w:szCs w:val="20"/>
                <w:lang w:eastAsia="ru-RU"/>
              </w:rPr>
              <w:t>назначения</w:t>
            </w:r>
            <w:r w:rsidRPr="00752DAD">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6146E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8E8ED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ADBED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722EAFA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08 1 02 20370</w:t>
            </w:r>
          </w:p>
        </w:tc>
        <w:tc>
          <w:tcPr>
            <w:tcW w:w="567" w:type="dxa"/>
            <w:tcBorders>
              <w:top w:val="nil"/>
              <w:left w:val="nil"/>
              <w:bottom w:val="single" w:sz="4" w:space="0" w:color="auto"/>
              <w:right w:val="single" w:sz="4" w:space="0" w:color="auto"/>
            </w:tcBorders>
            <w:shd w:val="clear" w:color="auto" w:fill="auto"/>
            <w:vAlign w:val="bottom"/>
            <w:hideMark/>
          </w:tcPr>
          <w:p w14:paraId="041483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21751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236,5</w:t>
            </w:r>
          </w:p>
        </w:tc>
        <w:tc>
          <w:tcPr>
            <w:tcW w:w="1400" w:type="dxa"/>
            <w:tcBorders>
              <w:top w:val="nil"/>
              <w:left w:val="nil"/>
              <w:bottom w:val="single" w:sz="4" w:space="0" w:color="auto"/>
              <w:right w:val="single" w:sz="4" w:space="0" w:color="auto"/>
            </w:tcBorders>
            <w:shd w:val="clear" w:color="auto" w:fill="auto"/>
            <w:vAlign w:val="bottom"/>
            <w:hideMark/>
          </w:tcPr>
          <w:p w14:paraId="739E93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58348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0187657" w14:textId="77777777" w:rsidTr="00D96055">
        <w:trPr>
          <w:trHeight w:val="11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29A5F13" w14:textId="70B3EC14" w:rsidR="00752DAD" w:rsidRPr="00752DAD" w:rsidRDefault="004A2683"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567" w:type="dxa"/>
            <w:tcBorders>
              <w:top w:val="nil"/>
              <w:left w:val="nil"/>
              <w:bottom w:val="single" w:sz="4" w:space="0" w:color="auto"/>
              <w:right w:val="single" w:sz="4" w:space="0" w:color="auto"/>
            </w:tcBorders>
            <w:shd w:val="clear" w:color="auto" w:fill="auto"/>
            <w:vAlign w:val="bottom"/>
            <w:hideMark/>
          </w:tcPr>
          <w:p w14:paraId="073E31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0B12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BCE82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C7A6DD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08 1 04</w:t>
            </w:r>
          </w:p>
        </w:tc>
        <w:tc>
          <w:tcPr>
            <w:tcW w:w="567" w:type="dxa"/>
            <w:tcBorders>
              <w:top w:val="nil"/>
              <w:left w:val="nil"/>
              <w:bottom w:val="single" w:sz="4" w:space="0" w:color="auto"/>
              <w:right w:val="single" w:sz="4" w:space="0" w:color="auto"/>
            </w:tcBorders>
            <w:shd w:val="clear" w:color="auto" w:fill="auto"/>
            <w:vAlign w:val="bottom"/>
            <w:hideMark/>
          </w:tcPr>
          <w:p w14:paraId="1FD4C1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1010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9 300,0</w:t>
            </w:r>
          </w:p>
        </w:tc>
        <w:tc>
          <w:tcPr>
            <w:tcW w:w="1400" w:type="dxa"/>
            <w:tcBorders>
              <w:top w:val="nil"/>
              <w:left w:val="nil"/>
              <w:bottom w:val="single" w:sz="4" w:space="0" w:color="auto"/>
              <w:right w:val="single" w:sz="4" w:space="0" w:color="auto"/>
            </w:tcBorders>
            <w:shd w:val="clear" w:color="auto" w:fill="auto"/>
            <w:vAlign w:val="bottom"/>
            <w:hideMark/>
          </w:tcPr>
          <w:p w14:paraId="435BEF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911EF5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E6EBEC3" w14:textId="77777777" w:rsidTr="00D96055">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58099E2"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19C48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39140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66DD0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7DDD0F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08 1 04 70550</w:t>
            </w:r>
          </w:p>
        </w:tc>
        <w:tc>
          <w:tcPr>
            <w:tcW w:w="567" w:type="dxa"/>
            <w:tcBorders>
              <w:top w:val="nil"/>
              <w:left w:val="nil"/>
              <w:bottom w:val="single" w:sz="4" w:space="0" w:color="auto"/>
              <w:right w:val="single" w:sz="4" w:space="0" w:color="auto"/>
            </w:tcBorders>
            <w:shd w:val="clear" w:color="auto" w:fill="auto"/>
            <w:vAlign w:val="bottom"/>
            <w:hideMark/>
          </w:tcPr>
          <w:p w14:paraId="24B833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9A5A8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9 300,0</w:t>
            </w:r>
          </w:p>
        </w:tc>
        <w:tc>
          <w:tcPr>
            <w:tcW w:w="1400" w:type="dxa"/>
            <w:tcBorders>
              <w:top w:val="nil"/>
              <w:left w:val="nil"/>
              <w:bottom w:val="single" w:sz="4" w:space="0" w:color="auto"/>
              <w:right w:val="single" w:sz="4" w:space="0" w:color="auto"/>
            </w:tcBorders>
            <w:shd w:val="clear" w:color="auto" w:fill="auto"/>
            <w:vAlign w:val="bottom"/>
            <w:hideMark/>
          </w:tcPr>
          <w:p w14:paraId="7334DA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DB1F0C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1EBE094"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hideMark/>
          </w:tcPr>
          <w:p w14:paraId="399908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EF058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57D48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25DEB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782C452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565EB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1F5F0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18 536,7</w:t>
            </w:r>
          </w:p>
        </w:tc>
        <w:tc>
          <w:tcPr>
            <w:tcW w:w="1400" w:type="dxa"/>
            <w:tcBorders>
              <w:top w:val="nil"/>
              <w:left w:val="nil"/>
              <w:bottom w:val="single" w:sz="4" w:space="0" w:color="auto"/>
              <w:right w:val="single" w:sz="4" w:space="0" w:color="auto"/>
            </w:tcBorders>
            <w:shd w:val="clear" w:color="auto" w:fill="auto"/>
            <w:noWrap/>
            <w:vAlign w:val="bottom"/>
            <w:hideMark/>
          </w:tcPr>
          <w:p w14:paraId="1314E4E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w:t>
            </w:r>
          </w:p>
        </w:tc>
        <w:tc>
          <w:tcPr>
            <w:tcW w:w="1423" w:type="dxa"/>
            <w:tcBorders>
              <w:top w:val="nil"/>
              <w:left w:val="nil"/>
              <w:bottom w:val="single" w:sz="4" w:space="0" w:color="auto"/>
              <w:right w:val="single" w:sz="4" w:space="0" w:color="auto"/>
            </w:tcBorders>
            <w:shd w:val="clear" w:color="auto" w:fill="auto"/>
            <w:noWrap/>
            <w:vAlign w:val="bottom"/>
            <w:hideMark/>
          </w:tcPr>
          <w:p w14:paraId="239F50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w:t>
            </w:r>
          </w:p>
        </w:tc>
      </w:tr>
      <w:tr w:rsidR="00752DAD" w:rsidRPr="00752DAD" w14:paraId="5088B9C1"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135D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EEDC8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33E3F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261D1D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4607285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1BA2A2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93D81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18 536,7</w:t>
            </w:r>
          </w:p>
        </w:tc>
        <w:tc>
          <w:tcPr>
            <w:tcW w:w="1400" w:type="dxa"/>
            <w:tcBorders>
              <w:top w:val="nil"/>
              <w:left w:val="nil"/>
              <w:bottom w:val="single" w:sz="4" w:space="0" w:color="auto"/>
              <w:right w:val="single" w:sz="4" w:space="0" w:color="auto"/>
            </w:tcBorders>
            <w:shd w:val="clear" w:color="auto" w:fill="auto"/>
            <w:noWrap/>
            <w:vAlign w:val="bottom"/>
            <w:hideMark/>
          </w:tcPr>
          <w:p w14:paraId="578D4A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w:t>
            </w:r>
          </w:p>
        </w:tc>
        <w:tc>
          <w:tcPr>
            <w:tcW w:w="1423" w:type="dxa"/>
            <w:tcBorders>
              <w:top w:val="nil"/>
              <w:left w:val="nil"/>
              <w:bottom w:val="single" w:sz="4" w:space="0" w:color="auto"/>
              <w:right w:val="single" w:sz="4" w:space="0" w:color="auto"/>
            </w:tcBorders>
            <w:shd w:val="clear" w:color="auto" w:fill="auto"/>
            <w:noWrap/>
            <w:vAlign w:val="bottom"/>
            <w:hideMark/>
          </w:tcPr>
          <w:p w14:paraId="6278D4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w:t>
            </w:r>
          </w:p>
        </w:tc>
      </w:tr>
      <w:tr w:rsidR="00752DAD" w:rsidRPr="00752DAD" w14:paraId="6F4EF5F5" w14:textId="77777777" w:rsidTr="00D96055">
        <w:trPr>
          <w:trHeight w:val="12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4AEF91" w14:textId="0A05F4D6"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4A2683" w:rsidRPr="00752DAD">
              <w:rPr>
                <w:rFonts w:ascii="Times New Roman" w:eastAsia="Times New Roman" w:hAnsi="Times New Roman" w:cs="Times New Roman"/>
                <w:sz w:val="20"/>
                <w:szCs w:val="20"/>
                <w:lang w:eastAsia="ru-RU"/>
              </w:rPr>
              <w:t>товаров, работ</w:t>
            </w:r>
            <w:r w:rsidRPr="00752DAD">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DD547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A36DB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057F23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79837B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auto"/>
            <w:vAlign w:val="bottom"/>
            <w:hideMark/>
          </w:tcPr>
          <w:p w14:paraId="4431BF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37DB2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7 000,0</w:t>
            </w:r>
          </w:p>
        </w:tc>
        <w:tc>
          <w:tcPr>
            <w:tcW w:w="1400" w:type="dxa"/>
            <w:tcBorders>
              <w:top w:val="nil"/>
              <w:left w:val="nil"/>
              <w:bottom w:val="single" w:sz="4" w:space="0" w:color="auto"/>
              <w:right w:val="single" w:sz="4" w:space="0" w:color="auto"/>
            </w:tcBorders>
            <w:shd w:val="clear" w:color="auto" w:fill="auto"/>
            <w:noWrap/>
            <w:vAlign w:val="bottom"/>
            <w:hideMark/>
          </w:tcPr>
          <w:p w14:paraId="483F22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3928DA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E82B28F"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3EAA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w:t>
            </w:r>
            <w:r w:rsidRPr="00752DAD">
              <w:rPr>
                <w:rFonts w:ascii="Times New Roman" w:eastAsia="Times New Roman" w:hAnsi="Times New Roman" w:cs="Times New Roman"/>
                <w:sz w:val="20"/>
                <w:szCs w:val="20"/>
                <w:lang w:eastAsia="ru-RU"/>
              </w:rPr>
              <w:lastRenderedPageBreak/>
              <w:t xml:space="preserve">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562832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5F1DBB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29D42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35FAE6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auto"/>
            <w:vAlign w:val="bottom"/>
            <w:hideMark/>
          </w:tcPr>
          <w:p w14:paraId="757336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5FF63C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251,7</w:t>
            </w:r>
          </w:p>
        </w:tc>
        <w:tc>
          <w:tcPr>
            <w:tcW w:w="1400" w:type="dxa"/>
            <w:tcBorders>
              <w:top w:val="nil"/>
              <w:left w:val="nil"/>
              <w:bottom w:val="single" w:sz="4" w:space="0" w:color="auto"/>
              <w:right w:val="single" w:sz="4" w:space="0" w:color="auto"/>
            </w:tcBorders>
            <w:shd w:val="clear" w:color="auto" w:fill="auto"/>
            <w:noWrap/>
            <w:vAlign w:val="bottom"/>
            <w:hideMark/>
          </w:tcPr>
          <w:p w14:paraId="047CCE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431A2E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CA1E65D" w14:textId="77777777" w:rsidTr="00D96055">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708FF59" w14:textId="23F6EF32"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фонда администрации городского округа (предоставление субсидий бюджетным (</w:t>
            </w:r>
            <w:r w:rsidR="004A2683" w:rsidRPr="00752DAD">
              <w:rPr>
                <w:rFonts w:ascii="Times New Roman" w:eastAsia="Times New Roman" w:hAnsi="Times New Roman" w:cs="Times New Roman"/>
                <w:sz w:val="20"/>
                <w:szCs w:val="20"/>
                <w:lang w:eastAsia="ru-RU"/>
              </w:rPr>
              <w:t>автономным</w:t>
            </w:r>
            <w:r w:rsidRPr="00752DAD">
              <w:rPr>
                <w:rFonts w:ascii="Times New Roman" w:eastAsia="Times New Roman" w:hAnsi="Times New Roman" w:cs="Times New Roman"/>
                <w:sz w:val="20"/>
                <w:szCs w:val="20"/>
                <w:lang w:eastAsia="ru-RU"/>
              </w:rPr>
              <w:t xml:space="preserve">)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14:paraId="0F38EC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5DB64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CB279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5E240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auto"/>
            <w:vAlign w:val="bottom"/>
            <w:hideMark/>
          </w:tcPr>
          <w:p w14:paraId="53CD73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BC4A0E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11 035,0</w:t>
            </w:r>
          </w:p>
        </w:tc>
        <w:tc>
          <w:tcPr>
            <w:tcW w:w="1400" w:type="dxa"/>
            <w:tcBorders>
              <w:top w:val="nil"/>
              <w:left w:val="nil"/>
              <w:bottom w:val="single" w:sz="4" w:space="0" w:color="auto"/>
              <w:right w:val="single" w:sz="4" w:space="0" w:color="auto"/>
            </w:tcBorders>
            <w:shd w:val="clear" w:color="auto" w:fill="auto"/>
            <w:noWrap/>
            <w:vAlign w:val="bottom"/>
            <w:hideMark/>
          </w:tcPr>
          <w:p w14:paraId="115E9C1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7595BDD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68BD22C"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A0F22E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71B9C1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E4E46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BF2630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CCED4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5BADF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D26E4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155,0</w:t>
            </w:r>
          </w:p>
        </w:tc>
        <w:tc>
          <w:tcPr>
            <w:tcW w:w="1400" w:type="dxa"/>
            <w:tcBorders>
              <w:top w:val="nil"/>
              <w:left w:val="nil"/>
              <w:bottom w:val="single" w:sz="4" w:space="0" w:color="auto"/>
              <w:right w:val="single" w:sz="4" w:space="0" w:color="auto"/>
            </w:tcBorders>
            <w:shd w:val="clear" w:color="auto" w:fill="auto"/>
            <w:noWrap/>
            <w:vAlign w:val="bottom"/>
            <w:hideMark/>
          </w:tcPr>
          <w:p w14:paraId="680E5B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55,0</w:t>
            </w:r>
          </w:p>
        </w:tc>
        <w:tc>
          <w:tcPr>
            <w:tcW w:w="1423" w:type="dxa"/>
            <w:tcBorders>
              <w:top w:val="nil"/>
              <w:left w:val="nil"/>
              <w:bottom w:val="single" w:sz="4" w:space="0" w:color="auto"/>
              <w:right w:val="single" w:sz="4" w:space="0" w:color="auto"/>
            </w:tcBorders>
            <w:shd w:val="clear" w:color="auto" w:fill="auto"/>
            <w:noWrap/>
            <w:vAlign w:val="bottom"/>
            <w:hideMark/>
          </w:tcPr>
          <w:p w14:paraId="09CF08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55,0</w:t>
            </w:r>
          </w:p>
        </w:tc>
      </w:tr>
      <w:tr w:rsidR="00752DAD" w:rsidRPr="00752DAD" w14:paraId="5DFC9F51"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D0AC4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411650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02820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6E6BD5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9E7C44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B6210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4C30C1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95,0</w:t>
            </w:r>
          </w:p>
        </w:tc>
        <w:tc>
          <w:tcPr>
            <w:tcW w:w="1400" w:type="dxa"/>
            <w:tcBorders>
              <w:top w:val="nil"/>
              <w:left w:val="nil"/>
              <w:bottom w:val="single" w:sz="4" w:space="0" w:color="auto"/>
              <w:right w:val="single" w:sz="4" w:space="0" w:color="auto"/>
            </w:tcBorders>
            <w:shd w:val="clear" w:color="auto" w:fill="auto"/>
            <w:noWrap/>
            <w:vAlign w:val="bottom"/>
            <w:hideMark/>
          </w:tcPr>
          <w:p w14:paraId="0569C3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w:t>
            </w:r>
          </w:p>
        </w:tc>
        <w:tc>
          <w:tcPr>
            <w:tcW w:w="1423" w:type="dxa"/>
            <w:tcBorders>
              <w:top w:val="nil"/>
              <w:left w:val="nil"/>
              <w:bottom w:val="single" w:sz="4" w:space="0" w:color="auto"/>
              <w:right w:val="single" w:sz="4" w:space="0" w:color="auto"/>
            </w:tcBorders>
            <w:shd w:val="clear" w:color="auto" w:fill="auto"/>
            <w:noWrap/>
            <w:vAlign w:val="bottom"/>
            <w:hideMark/>
          </w:tcPr>
          <w:p w14:paraId="4590C5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w:t>
            </w:r>
          </w:p>
        </w:tc>
      </w:tr>
      <w:tr w:rsidR="00752DAD" w:rsidRPr="00752DAD" w14:paraId="41E162A2"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78D0F9"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14:paraId="18F5C5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7A7F3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7143FA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7E03D8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A42C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54231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30 162,6</w:t>
            </w:r>
          </w:p>
        </w:tc>
        <w:tc>
          <w:tcPr>
            <w:tcW w:w="1400" w:type="dxa"/>
            <w:tcBorders>
              <w:top w:val="nil"/>
              <w:left w:val="nil"/>
              <w:bottom w:val="single" w:sz="4" w:space="0" w:color="auto"/>
              <w:right w:val="single" w:sz="4" w:space="0" w:color="auto"/>
            </w:tcBorders>
            <w:shd w:val="clear" w:color="auto" w:fill="auto"/>
            <w:vAlign w:val="bottom"/>
            <w:hideMark/>
          </w:tcPr>
          <w:p w14:paraId="176164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1 270,0</w:t>
            </w:r>
          </w:p>
        </w:tc>
        <w:tc>
          <w:tcPr>
            <w:tcW w:w="1423" w:type="dxa"/>
            <w:tcBorders>
              <w:top w:val="nil"/>
              <w:left w:val="nil"/>
              <w:bottom w:val="single" w:sz="4" w:space="0" w:color="auto"/>
              <w:right w:val="single" w:sz="4" w:space="0" w:color="auto"/>
            </w:tcBorders>
            <w:shd w:val="clear" w:color="auto" w:fill="auto"/>
            <w:vAlign w:val="bottom"/>
            <w:hideMark/>
          </w:tcPr>
          <w:p w14:paraId="0E5DDC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1 270,0</w:t>
            </w:r>
          </w:p>
        </w:tc>
      </w:tr>
      <w:tr w:rsidR="00752DAD" w:rsidRPr="00752DAD" w14:paraId="67662DE3"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91C0E8"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8A27F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CF823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668409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2772D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121C8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0E37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27 568,2</w:t>
            </w:r>
          </w:p>
        </w:tc>
        <w:tc>
          <w:tcPr>
            <w:tcW w:w="1400" w:type="dxa"/>
            <w:tcBorders>
              <w:top w:val="nil"/>
              <w:left w:val="nil"/>
              <w:bottom w:val="single" w:sz="4" w:space="0" w:color="auto"/>
              <w:right w:val="single" w:sz="4" w:space="0" w:color="auto"/>
            </w:tcBorders>
            <w:shd w:val="clear" w:color="auto" w:fill="auto"/>
            <w:vAlign w:val="bottom"/>
            <w:hideMark/>
          </w:tcPr>
          <w:p w14:paraId="048230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1 270,0</w:t>
            </w:r>
          </w:p>
        </w:tc>
        <w:tc>
          <w:tcPr>
            <w:tcW w:w="1423" w:type="dxa"/>
            <w:tcBorders>
              <w:top w:val="nil"/>
              <w:left w:val="nil"/>
              <w:bottom w:val="single" w:sz="4" w:space="0" w:color="auto"/>
              <w:right w:val="single" w:sz="4" w:space="0" w:color="auto"/>
            </w:tcBorders>
            <w:shd w:val="clear" w:color="auto" w:fill="auto"/>
            <w:vAlign w:val="bottom"/>
            <w:hideMark/>
          </w:tcPr>
          <w:p w14:paraId="117F9A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1 270,0</w:t>
            </w:r>
          </w:p>
        </w:tc>
      </w:tr>
      <w:tr w:rsidR="00752DAD" w:rsidRPr="00752DAD" w14:paraId="228DA5E8"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FB507B"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567" w:type="dxa"/>
            <w:tcBorders>
              <w:top w:val="nil"/>
              <w:left w:val="nil"/>
              <w:bottom w:val="single" w:sz="4" w:space="0" w:color="auto"/>
              <w:right w:val="single" w:sz="4" w:space="0" w:color="auto"/>
            </w:tcBorders>
            <w:shd w:val="clear" w:color="auto" w:fill="auto"/>
            <w:vAlign w:val="bottom"/>
            <w:hideMark/>
          </w:tcPr>
          <w:p w14:paraId="254B51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5848A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8BD84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987835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5EC740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0D02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27 518,2</w:t>
            </w:r>
          </w:p>
        </w:tc>
        <w:tc>
          <w:tcPr>
            <w:tcW w:w="1400" w:type="dxa"/>
            <w:tcBorders>
              <w:top w:val="nil"/>
              <w:left w:val="nil"/>
              <w:bottom w:val="single" w:sz="4" w:space="0" w:color="auto"/>
              <w:right w:val="single" w:sz="4" w:space="0" w:color="auto"/>
            </w:tcBorders>
            <w:shd w:val="clear" w:color="auto" w:fill="auto"/>
            <w:vAlign w:val="bottom"/>
            <w:hideMark/>
          </w:tcPr>
          <w:p w14:paraId="17357E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1 220,0</w:t>
            </w:r>
          </w:p>
        </w:tc>
        <w:tc>
          <w:tcPr>
            <w:tcW w:w="1423" w:type="dxa"/>
            <w:tcBorders>
              <w:top w:val="nil"/>
              <w:left w:val="nil"/>
              <w:bottom w:val="single" w:sz="4" w:space="0" w:color="auto"/>
              <w:right w:val="single" w:sz="4" w:space="0" w:color="auto"/>
            </w:tcBorders>
            <w:shd w:val="clear" w:color="auto" w:fill="auto"/>
            <w:vAlign w:val="bottom"/>
            <w:hideMark/>
          </w:tcPr>
          <w:p w14:paraId="7A4ACC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1 220,0</w:t>
            </w:r>
          </w:p>
        </w:tc>
      </w:tr>
      <w:tr w:rsidR="00752DAD" w:rsidRPr="00752DAD" w14:paraId="6DA03625"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F2284A2"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w:t>
            </w:r>
            <w:r w:rsidRPr="00752DAD">
              <w:rPr>
                <w:rFonts w:ascii="Times New Roman" w:eastAsia="Times New Roman" w:hAnsi="Times New Roman" w:cs="Times New Roman"/>
                <w:color w:val="000000"/>
                <w:sz w:val="20"/>
                <w:szCs w:val="20"/>
                <w:lang w:eastAsia="ru-RU"/>
              </w:rPr>
              <w:lastRenderedPageBreak/>
              <w:t>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bottom"/>
            <w:hideMark/>
          </w:tcPr>
          <w:p w14:paraId="5A46FC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703FE6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E7B62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E8AD8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6F9AA1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A3E1C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5BDDEA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1 199,0</w:t>
            </w:r>
          </w:p>
        </w:tc>
        <w:tc>
          <w:tcPr>
            <w:tcW w:w="1423" w:type="dxa"/>
            <w:tcBorders>
              <w:top w:val="nil"/>
              <w:left w:val="nil"/>
              <w:bottom w:val="single" w:sz="4" w:space="0" w:color="auto"/>
              <w:right w:val="single" w:sz="4" w:space="0" w:color="auto"/>
            </w:tcBorders>
            <w:shd w:val="clear" w:color="auto" w:fill="auto"/>
            <w:vAlign w:val="bottom"/>
            <w:hideMark/>
          </w:tcPr>
          <w:p w14:paraId="6B8523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1 199,0</w:t>
            </w:r>
          </w:p>
        </w:tc>
      </w:tr>
      <w:tr w:rsidR="00752DAD" w:rsidRPr="00752DAD" w14:paraId="369D0EAA"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4A0EF8"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lastRenderedPageBreak/>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522D1E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800AF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3D4ED5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1462824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222B7B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92B354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09A7CA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1 199,0</w:t>
            </w:r>
          </w:p>
        </w:tc>
        <w:tc>
          <w:tcPr>
            <w:tcW w:w="1423" w:type="dxa"/>
            <w:tcBorders>
              <w:top w:val="nil"/>
              <w:left w:val="nil"/>
              <w:bottom w:val="single" w:sz="4" w:space="0" w:color="auto"/>
              <w:right w:val="single" w:sz="4" w:space="0" w:color="auto"/>
            </w:tcBorders>
            <w:shd w:val="clear" w:color="auto" w:fill="auto"/>
            <w:vAlign w:val="bottom"/>
            <w:hideMark/>
          </w:tcPr>
          <w:p w14:paraId="050F4A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1 199,0</w:t>
            </w:r>
          </w:p>
        </w:tc>
      </w:tr>
      <w:tr w:rsidR="00752DAD" w:rsidRPr="00752DAD" w14:paraId="5C48DCCF"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486E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6FCB5B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7808B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97721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A4B289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306043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FE02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66C4B3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21,0</w:t>
            </w:r>
          </w:p>
        </w:tc>
        <w:tc>
          <w:tcPr>
            <w:tcW w:w="1423" w:type="dxa"/>
            <w:tcBorders>
              <w:top w:val="nil"/>
              <w:left w:val="nil"/>
              <w:bottom w:val="single" w:sz="4" w:space="0" w:color="auto"/>
              <w:right w:val="single" w:sz="4" w:space="0" w:color="auto"/>
            </w:tcBorders>
            <w:shd w:val="clear" w:color="auto" w:fill="auto"/>
            <w:vAlign w:val="bottom"/>
            <w:hideMark/>
          </w:tcPr>
          <w:p w14:paraId="2338FC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21,0</w:t>
            </w:r>
          </w:p>
        </w:tc>
      </w:tr>
      <w:tr w:rsidR="00752DAD" w:rsidRPr="00752DAD" w14:paraId="5197E723" w14:textId="77777777" w:rsidTr="00D96055">
        <w:trPr>
          <w:trHeight w:val="10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4BD21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1C744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48E3B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F8B75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4352C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76FAD6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028A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4C916A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21,0</w:t>
            </w:r>
          </w:p>
        </w:tc>
        <w:tc>
          <w:tcPr>
            <w:tcW w:w="1423" w:type="dxa"/>
            <w:tcBorders>
              <w:top w:val="nil"/>
              <w:left w:val="nil"/>
              <w:bottom w:val="single" w:sz="4" w:space="0" w:color="auto"/>
              <w:right w:val="single" w:sz="4" w:space="0" w:color="auto"/>
            </w:tcBorders>
            <w:shd w:val="clear" w:color="auto" w:fill="auto"/>
            <w:vAlign w:val="bottom"/>
            <w:hideMark/>
          </w:tcPr>
          <w:p w14:paraId="019F26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21,0</w:t>
            </w:r>
          </w:p>
        </w:tc>
      </w:tr>
      <w:tr w:rsidR="00752DAD" w:rsidRPr="00752DAD" w14:paraId="676F24C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8B0E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567" w:type="dxa"/>
            <w:tcBorders>
              <w:top w:val="nil"/>
              <w:left w:val="nil"/>
              <w:bottom w:val="single" w:sz="4" w:space="0" w:color="auto"/>
              <w:right w:val="single" w:sz="4" w:space="0" w:color="auto"/>
            </w:tcBorders>
            <w:shd w:val="clear" w:color="auto" w:fill="auto"/>
            <w:vAlign w:val="bottom"/>
            <w:hideMark/>
          </w:tcPr>
          <w:p w14:paraId="30C088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53F9B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43534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1839A0A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75D42F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4194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23 430,6</w:t>
            </w:r>
          </w:p>
        </w:tc>
        <w:tc>
          <w:tcPr>
            <w:tcW w:w="1400" w:type="dxa"/>
            <w:tcBorders>
              <w:top w:val="nil"/>
              <w:left w:val="nil"/>
              <w:bottom w:val="single" w:sz="4" w:space="0" w:color="auto"/>
              <w:right w:val="single" w:sz="4" w:space="0" w:color="auto"/>
            </w:tcBorders>
            <w:shd w:val="clear" w:color="auto" w:fill="auto"/>
            <w:vAlign w:val="bottom"/>
            <w:hideMark/>
          </w:tcPr>
          <w:p w14:paraId="36F6C7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3448C9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E993E7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E3DC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99F9E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B8EBB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DCE5E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11E92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08 2 03 20520</w:t>
            </w:r>
          </w:p>
        </w:tc>
        <w:tc>
          <w:tcPr>
            <w:tcW w:w="567" w:type="dxa"/>
            <w:tcBorders>
              <w:top w:val="nil"/>
              <w:left w:val="nil"/>
              <w:bottom w:val="single" w:sz="4" w:space="0" w:color="auto"/>
              <w:right w:val="single" w:sz="4" w:space="0" w:color="auto"/>
            </w:tcBorders>
            <w:shd w:val="clear" w:color="auto" w:fill="auto"/>
            <w:vAlign w:val="bottom"/>
            <w:hideMark/>
          </w:tcPr>
          <w:p w14:paraId="0CD433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3D676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1592FA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29D7B8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B8FF694"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FE3332" w14:textId="4D2158BB"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мероприятий по оказанию поддержки граждан и их объединений, </w:t>
            </w:r>
            <w:r w:rsidR="004A2683" w:rsidRPr="00752DAD">
              <w:rPr>
                <w:rFonts w:ascii="Times New Roman" w:eastAsia="Times New Roman" w:hAnsi="Times New Roman" w:cs="Times New Roman"/>
                <w:sz w:val="20"/>
                <w:szCs w:val="20"/>
                <w:lang w:eastAsia="ru-RU"/>
              </w:rPr>
              <w:t>участвующих</w:t>
            </w:r>
            <w:r w:rsidRPr="00752DAD">
              <w:rPr>
                <w:rFonts w:ascii="Times New Roman" w:eastAsia="Times New Roman" w:hAnsi="Times New Roman" w:cs="Times New Roman"/>
                <w:sz w:val="20"/>
                <w:szCs w:val="20"/>
                <w:lang w:eastAsia="ru-RU"/>
              </w:rPr>
              <w:t xml:space="preserve"> в охране общественного порядка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7DFEE8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7282A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AFC7F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3C2D8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44EBC6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41813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2 985,6</w:t>
            </w:r>
          </w:p>
        </w:tc>
        <w:tc>
          <w:tcPr>
            <w:tcW w:w="1400" w:type="dxa"/>
            <w:tcBorders>
              <w:top w:val="nil"/>
              <w:left w:val="nil"/>
              <w:bottom w:val="single" w:sz="4" w:space="0" w:color="auto"/>
              <w:right w:val="single" w:sz="4" w:space="0" w:color="auto"/>
            </w:tcBorders>
            <w:shd w:val="clear" w:color="auto" w:fill="auto"/>
            <w:vAlign w:val="bottom"/>
            <w:hideMark/>
          </w:tcPr>
          <w:p w14:paraId="4AA332C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1E0E3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6CAAD68"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CF37424" w14:textId="16E0BC76"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Оказание поддержки </w:t>
            </w:r>
            <w:r w:rsidR="004A2683" w:rsidRPr="00752DAD">
              <w:rPr>
                <w:rFonts w:ascii="Times New Roman" w:eastAsia="Times New Roman" w:hAnsi="Times New Roman" w:cs="Times New Roman"/>
                <w:sz w:val="20"/>
                <w:szCs w:val="20"/>
                <w:lang w:eastAsia="ru-RU"/>
              </w:rPr>
              <w:t>граждан</w:t>
            </w:r>
            <w:r w:rsidRPr="00752DAD">
              <w:rPr>
                <w:rFonts w:ascii="Times New Roman" w:eastAsia="Times New Roman" w:hAnsi="Times New Roman" w:cs="Times New Roman"/>
                <w:sz w:val="20"/>
                <w:szCs w:val="20"/>
                <w:lang w:eastAsia="ru-RU"/>
              </w:rPr>
              <w:t xml:space="preserve"> и их </w:t>
            </w:r>
            <w:r w:rsidR="004A2683" w:rsidRPr="00752DAD">
              <w:rPr>
                <w:rFonts w:ascii="Times New Roman" w:eastAsia="Times New Roman" w:hAnsi="Times New Roman" w:cs="Times New Roman"/>
                <w:sz w:val="20"/>
                <w:szCs w:val="20"/>
                <w:lang w:eastAsia="ru-RU"/>
              </w:rPr>
              <w:t>объединениям</w:t>
            </w:r>
            <w:r w:rsidRPr="00752DAD">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2BB63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F401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30E516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FAED4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08 2 03 70520</w:t>
            </w:r>
          </w:p>
        </w:tc>
        <w:tc>
          <w:tcPr>
            <w:tcW w:w="567" w:type="dxa"/>
            <w:tcBorders>
              <w:top w:val="nil"/>
              <w:left w:val="nil"/>
              <w:bottom w:val="single" w:sz="4" w:space="0" w:color="auto"/>
              <w:right w:val="single" w:sz="4" w:space="0" w:color="auto"/>
            </w:tcBorders>
            <w:shd w:val="clear" w:color="auto" w:fill="auto"/>
            <w:vAlign w:val="bottom"/>
            <w:hideMark/>
          </w:tcPr>
          <w:p w14:paraId="51278D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56682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78A363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F2197D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8615AE3" w14:textId="77777777" w:rsidTr="00D96055">
        <w:trPr>
          <w:trHeight w:val="9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6B3F42" w14:textId="2FC0AD1D"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оказания поддержки </w:t>
            </w:r>
            <w:r w:rsidRPr="00752DAD">
              <w:rPr>
                <w:rFonts w:ascii="Times New Roman" w:eastAsia="Times New Roman" w:hAnsi="Times New Roman" w:cs="Times New Roman"/>
                <w:sz w:val="20"/>
                <w:szCs w:val="20"/>
                <w:lang w:eastAsia="ru-RU"/>
              </w:rPr>
              <w:t>граждан</w:t>
            </w:r>
            <w:r w:rsidR="00752DAD" w:rsidRPr="00752DAD">
              <w:rPr>
                <w:rFonts w:ascii="Times New Roman" w:eastAsia="Times New Roman" w:hAnsi="Times New Roman" w:cs="Times New Roman"/>
                <w:sz w:val="20"/>
                <w:szCs w:val="20"/>
                <w:lang w:eastAsia="ru-RU"/>
              </w:rPr>
              <w:t xml:space="preserve"> и их </w:t>
            </w:r>
            <w:r w:rsidRPr="00752DAD">
              <w:rPr>
                <w:rFonts w:ascii="Times New Roman" w:eastAsia="Times New Roman" w:hAnsi="Times New Roman" w:cs="Times New Roman"/>
                <w:sz w:val="20"/>
                <w:szCs w:val="20"/>
                <w:lang w:eastAsia="ru-RU"/>
              </w:rPr>
              <w:t>объединениям</w:t>
            </w:r>
            <w:r w:rsidR="00752DAD" w:rsidRPr="00752DAD">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5667D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7ED40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53CBB5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8F9686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2 03 S0520</w:t>
            </w:r>
          </w:p>
        </w:tc>
        <w:tc>
          <w:tcPr>
            <w:tcW w:w="567" w:type="dxa"/>
            <w:tcBorders>
              <w:top w:val="nil"/>
              <w:left w:val="nil"/>
              <w:bottom w:val="single" w:sz="4" w:space="0" w:color="auto"/>
              <w:right w:val="single" w:sz="4" w:space="0" w:color="auto"/>
            </w:tcBorders>
            <w:shd w:val="clear" w:color="auto" w:fill="auto"/>
            <w:vAlign w:val="bottom"/>
            <w:hideMark/>
          </w:tcPr>
          <w:p w14:paraId="232648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EC77C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15FEC41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69B463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5C14D9D1"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E88B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567" w:type="dxa"/>
            <w:tcBorders>
              <w:top w:val="nil"/>
              <w:left w:val="nil"/>
              <w:bottom w:val="single" w:sz="4" w:space="0" w:color="auto"/>
              <w:right w:val="single" w:sz="4" w:space="0" w:color="auto"/>
            </w:tcBorders>
            <w:shd w:val="clear" w:color="auto" w:fill="auto"/>
            <w:vAlign w:val="bottom"/>
            <w:hideMark/>
          </w:tcPr>
          <w:p w14:paraId="49343A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3BBB9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03C5FF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DE922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53E632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269F6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01BE24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767E086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1DA5692B" w14:textId="77777777" w:rsidTr="00D96055">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6F510A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Основное мероприятие "Обеспечение проведения антитерростических учений" </w:t>
            </w:r>
          </w:p>
        </w:tc>
        <w:tc>
          <w:tcPr>
            <w:tcW w:w="567" w:type="dxa"/>
            <w:tcBorders>
              <w:top w:val="nil"/>
              <w:left w:val="nil"/>
              <w:bottom w:val="single" w:sz="4" w:space="0" w:color="auto"/>
              <w:right w:val="single" w:sz="4" w:space="0" w:color="auto"/>
            </w:tcBorders>
            <w:shd w:val="clear" w:color="auto" w:fill="auto"/>
            <w:vAlign w:val="bottom"/>
            <w:hideMark/>
          </w:tcPr>
          <w:p w14:paraId="228C95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64E8B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0E4DCA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95B24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08 3 01 </w:t>
            </w:r>
          </w:p>
        </w:tc>
        <w:tc>
          <w:tcPr>
            <w:tcW w:w="567" w:type="dxa"/>
            <w:tcBorders>
              <w:top w:val="nil"/>
              <w:left w:val="nil"/>
              <w:bottom w:val="single" w:sz="4" w:space="0" w:color="auto"/>
              <w:right w:val="single" w:sz="4" w:space="0" w:color="auto"/>
            </w:tcBorders>
            <w:shd w:val="clear" w:color="auto" w:fill="auto"/>
            <w:vAlign w:val="bottom"/>
            <w:hideMark/>
          </w:tcPr>
          <w:p w14:paraId="18A502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D627C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1640ED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53D7EC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275141BA" w14:textId="77777777" w:rsidTr="00D96055">
        <w:trPr>
          <w:trHeight w:val="10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C05C8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7AA92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5D3F0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EC247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1E4FD0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770D35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0BC3A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602423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657728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2AFF743E" w14:textId="77777777" w:rsidTr="00D96055">
        <w:trPr>
          <w:trHeight w:val="645"/>
        </w:trPr>
        <w:tc>
          <w:tcPr>
            <w:tcW w:w="2000" w:type="dxa"/>
            <w:tcBorders>
              <w:top w:val="nil"/>
              <w:left w:val="single" w:sz="4" w:space="0" w:color="auto"/>
              <w:bottom w:val="single" w:sz="4" w:space="0" w:color="auto"/>
              <w:right w:val="single" w:sz="4" w:space="0" w:color="auto"/>
            </w:tcBorders>
            <w:shd w:val="clear" w:color="auto" w:fill="auto"/>
            <w:hideMark/>
          </w:tcPr>
          <w:p w14:paraId="735341C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5C104F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C22A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4BE3AB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84128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6CE40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9C09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3A1E8C4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0F8FC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9864ED3" w14:textId="77777777" w:rsidTr="00D96055">
        <w:trPr>
          <w:trHeight w:val="6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1B2F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1EF0F4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CEB75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100859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B5DF9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F26B1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A7235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2A7E86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30608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2B24C2F" w14:textId="77777777" w:rsidTr="00D96055">
        <w:trPr>
          <w:trHeight w:val="12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08AC6ED" w14:textId="4E349A24"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администрации городского округа (</w:t>
            </w:r>
            <w:r w:rsidR="004A2683" w:rsidRPr="00752DAD">
              <w:rPr>
                <w:rFonts w:ascii="Times New Roman" w:eastAsia="Times New Roman" w:hAnsi="Times New Roman" w:cs="Times New Roman"/>
                <w:sz w:val="20"/>
                <w:szCs w:val="20"/>
                <w:lang w:eastAsia="ru-RU"/>
              </w:rPr>
              <w:t>предоставление</w:t>
            </w:r>
            <w:r w:rsidRPr="00752DAD">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06FE36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17DEC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14:paraId="36F40F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C069D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99 9 20560</w:t>
            </w:r>
          </w:p>
        </w:tc>
        <w:tc>
          <w:tcPr>
            <w:tcW w:w="567" w:type="dxa"/>
            <w:tcBorders>
              <w:top w:val="nil"/>
              <w:left w:val="nil"/>
              <w:bottom w:val="single" w:sz="4" w:space="0" w:color="auto"/>
              <w:right w:val="single" w:sz="4" w:space="0" w:color="auto"/>
            </w:tcBorders>
            <w:shd w:val="clear" w:color="auto" w:fill="auto"/>
            <w:vAlign w:val="bottom"/>
            <w:hideMark/>
          </w:tcPr>
          <w:p w14:paraId="34CD42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16DC2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2ADCC6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2B8481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1A54CB3"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2178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Национальная экономика </w:t>
            </w:r>
          </w:p>
        </w:tc>
        <w:tc>
          <w:tcPr>
            <w:tcW w:w="567" w:type="dxa"/>
            <w:tcBorders>
              <w:top w:val="nil"/>
              <w:left w:val="nil"/>
              <w:bottom w:val="single" w:sz="4" w:space="0" w:color="auto"/>
              <w:right w:val="single" w:sz="4" w:space="0" w:color="auto"/>
            </w:tcBorders>
            <w:shd w:val="clear" w:color="auto" w:fill="auto"/>
            <w:vAlign w:val="bottom"/>
            <w:hideMark/>
          </w:tcPr>
          <w:p w14:paraId="782AB0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8BDAE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FD05A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3666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06DB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1D7E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404 601,2</w:t>
            </w:r>
          </w:p>
        </w:tc>
        <w:tc>
          <w:tcPr>
            <w:tcW w:w="1400" w:type="dxa"/>
            <w:tcBorders>
              <w:top w:val="nil"/>
              <w:left w:val="nil"/>
              <w:bottom w:val="single" w:sz="4" w:space="0" w:color="auto"/>
              <w:right w:val="single" w:sz="4" w:space="0" w:color="auto"/>
            </w:tcBorders>
            <w:shd w:val="clear" w:color="auto" w:fill="auto"/>
            <w:vAlign w:val="bottom"/>
            <w:hideMark/>
          </w:tcPr>
          <w:p w14:paraId="459B34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430 687,0</w:t>
            </w:r>
          </w:p>
        </w:tc>
        <w:tc>
          <w:tcPr>
            <w:tcW w:w="1423" w:type="dxa"/>
            <w:tcBorders>
              <w:top w:val="nil"/>
              <w:left w:val="nil"/>
              <w:bottom w:val="single" w:sz="4" w:space="0" w:color="auto"/>
              <w:right w:val="single" w:sz="4" w:space="0" w:color="auto"/>
            </w:tcBorders>
            <w:shd w:val="clear" w:color="auto" w:fill="auto"/>
            <w:vAlign w:val="bottom"/>
            <w:hideMark/>
          </w:tcPr>
          <w:p w14:paraId="6E2B63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200 045,4</w:t>
            </w:r>
          </w:p>
        </w:tc>
      </w:tr>
      <w:tr w:rsidR="00752DAD" w:rsidRPr="00752DAD" w14:paraId="4E761F2C"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D7C1B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Общеэкономические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6D2ACD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0F57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DAAFC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39ECE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6D6F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75AF7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77E575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23" w:type="dxa"/>
            <w:tcBorders>
              <w:top w:val="nil"/>
              <w:left w:val="nil"/>
              <w:bottom w:val="single" w:sz="4" w:space="0" w:color="auto"/>
              <w:right w:val="single" w:sz="4" w:space="0" w:color="auto"/>
            </w:tcBorders>
            <w:shd w:val="clear" w:color="auto" w:fill="auto"/>
            <w:noWrap/>
            <w:vAlign w:val="bottom"/>
            <w:hideMark/>
          </w:tcPr>
          <w:p w14:paraId="38E89A5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r>
      <w:tr w:rsidR="00752DAD" w:rsidRPr="00752DAD" w14:paraId="4BA12AA3" w14:textId="77777777" w:rsidTr="00D96055">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496C8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47A351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F85BE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8E441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7BF73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66BE18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5B98A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59F37A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23" w:type="dxa"/>
            <w:tcBorders>
              <w:top w:val="nil"/>
              <w:left w:val="nil"/>
              <w:bottom w:val="single" w:sz="4" w:space="0" w:color="auto"/>
              <w:right w:val="single" w:sz="4" w:space="0" w:color="auto"/>
            </w:tcBorders>
            <w:shd w:val="clear" w:color="auto" w:fill="auto"/>
            <w:noWrap/>
            <w:vAlign w:val="bottom"/>
            <w:hideMark/>
          </w:tcPr>
          <w:p w14:paraId="6CA331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r>
      <w:tr w:rsidR="00752DAD" w:rsidRPr="00752DAD" w14:paraId="0CE33BB0" w14:textId="77777777" w:rsidTr="00D96055">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ED93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3530DE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ED1EC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65FDF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70FCC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642DA2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C6E6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7A8099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23" w:type="dxa"/>
            <w:tcBorders>
              <w:top w:val="nil"/>
              <w:left w:val="nil"/>
              <w:bottom w:val="single" w:sz="4" w:space="0" w:color="auto"/>
              <w:right w:val="single" w:sz="4" w:space="0" w:color="auto"/>
            </w:tcBorders>
            <w:shd w:val="clear" w:color="auto" w:fill="auto"/>
            <w:noWrap/>
            <w:vAlign w:val="bottom"/>
            <w:hideMark/>
          </w:tcPr>
          <w:p w14:paraId="328755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r>
      <w:tr w:rsidR="00752DAD" w:rsidRPr="00752DAD" w14:paraId="70E52238" w14:textId="77777777" w:rsidTr="00D96055">
        <w:trPr>
          <w:trHeight w:val="11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7593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услуг для государственных (муниципальных) </w:t>
            </w:r>
            <w:r w:rsidRPr="00752DAD">
              <w:rPr>
                <w:rFonts w:ascii="Times New Roman" w:eastAsia="Times New Roman" w:hAnsi="Times New Roman" w:cs="Times New Roman"/>
                <w:sz w:val="20"/>
                <w:szCs w:val="20"/>
                <w:lang w:eastAsia="ru-RU"/>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14:paraId="2DA570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EE619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C64B5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E9B65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AA4DC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71BB47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27,0</w:t>
            </w:r>
          </w:p>
        </w:tc>
        <w:tc>
          <w:tcPr>
            <w:tcW w:w="1400" w:type="dxa"/>
            <w:tcBorders>
              <w:top w:val="nil"/>
              <w:left w:val="nil"/>
              <w:bottom w:val="single" w:sz="4" w:space="0" w:color="auto"/>
              <w:right w:val="single" w:sz="4" w:space="0" w:color="auto"/>
            </w:tcBorders>
            <w:shd w:val="clear" w:color="auto" w:fill="auto"/>
            <w:vAlign w:val="bottom"/>
            <w:hideMark/>
          </w:tcPr>
          <w:p w14:paraId="38B8EB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27,0</w:t>
            </w:r>
          </w:p>
        </w:tc>
        <w:tc>
          <w:tcPr>
            <w:tcW w:w="1423" w:type="dxa"/>
            <w:tcBorders>
              <w:top w:val="nil"/>
              <w:left w:val="nil"/>
              <w:bottom w:val="single" w:sz="4" w:space="0" w:color="auto"/>
              <w:right w:val="single" w:sz="4" w:space="0" w:color="auto"/>
            </w:tcBorders>
            <w:shd w:val="clear" w:color="auto" w:fill="auto"/>
            <w:vAlign w:val="bottom"/>
            <w:hideMark/>
          </w:tcPr>
          <w:p w14:paraId="2934FD4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27,0</w:t>
            </w:r>
          </w:p>
        </w:tc>
      </w:tr>
      <w:tr w:rsidR="00752DAD" w:rsidRPr="00752DAD" w14:paraId="7392A078" w14:textId="77777777" w:rsidTr="00D96055">
        <w:trPr>
          <w:trHeight w:val="12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5EBC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Расходы по иным непрограммным мероприятиям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4A7615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F35A3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7CE98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BCEA39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16738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FEC22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173,0</w:t>
            </w:r>
          </w:p>
        </w:tc>
        <w:tc>
          <w:tcPr>
            <w:tcW w:w="1400" w:type="dxa"/>
            <w:tcBorders>
              <w:top w:val="nil"/>
              <w:left w:val="nil"/>
              <w:bottom w:val="single" w:sz="4" w:space="0" w:color="auto"/>
              <w:right w:val="single" w:sz="4" w:space="0" w:color="auto"/>
            </w:tcBorders>
            <w:shd w:val="clear" w:color="auto" w:fill="auto"/>
            <w:vAlign w:val="bottom"/>
            <w:hideMark/>
          </w:tcPr>
          <w:p w14:paraId="610033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173,0</w:t>
            </w:r>
          </w:p>
        </w:tc>
        <w:tc>
          <w:tcPr>
            <w:tcW w:w="1423" w:type="dxa"/>
            <w:tcBorders>
              <w:top w:val="nil"/>
              <w:left w:val="nil"/>
              <w:bottom w:val="single" w:sz="4" w:space="0" w:color="auto"/>
              <w:right w:val="single" w:sz="4" w:space="0" w:color="auto"/>
            </w:tcBorders>
            <w:shd w:val="clear" w:color="auto" w:fill="auto"/>
            <w:vAlign w:val="bottom"/>
            <w:hideMark/>
          </w:tcPr>
          <w:p w14:paraId="5FB310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173,0</w:t>
            </w:r>
          </w:p>
        </w:tc>
      </w:tr>
      <w:tr w:rsidR="00752DAD" w:rsidRPr="00752DAD" w14:paraId="674C2CA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23189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Сельское хозяйство и рыболовство  </w:t>
            </w:r>
          </w:p>
        </w:tc>
        <w:tc>
          <w:tcPr>
            <w:tcW w:w="567" w:type="dxa"/>
            <w:tcBorders>
              <w:top w:val="nil"/>
              <w:left w:val="nil"/>
              <w:bottom w:val="single" w:sz="4" w:space="0" w:color="auto"/>
              <w:right w:val="single" w:sz="4" w:space="0" w:color="auto"/>
            </w:tcBorders>
            <w:shd w:val="clear" w:color="auto" w:fill="auto"/>
            <w:vAlign w:val="bottom"/>
            <w:hideMark/>
          </w:tcPr>
          <w:p w14:paraId="6C7298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34B32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76E6AE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AAEA7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4E2E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64311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792,6</w:t>
            </w:r>
          </w:p>
        </w:tc>
        <w:tc>
          <w:tcPr>
            <w:tcW w:w="1400" w:type="dxa"/>
            <w:tcBorders>
              <w:top w:val="nil"/>
              <w:left w:val="nil"/>
              <w:bottom w:val="single" w:sz="4" w:space="0" w:color="auto"/>
              <w:right w:val="single" w:sz="4" w:space="0" w:color="auto"/>
            </w:tcBorders>
            <w:shd w:val="clear" w:color="auto" w:fill="auto"/>
            <w:vAlign w:val="bottom"/>
            <w:hideMark/>
          </w:tcPr>
          <w:p w14:paraId="59BC72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699,9</w:t>
            </w:r>
          </w:p>
        </w:tc>
        <w:tc>
          <w:tcPr>
            <w:tcW w:w="1423" w:type="dxa"/>
            <w:tcBorders>
              <w:top w:val="nil"/>
              <w:left w:val="nil"/>
              <w:bottom w:val="single" w:sz="4" w:space="0" w:color="auto"/>
              <w:right w:val="single" w:sz="4" w:space="0" w:color="auto"/>
            </w:tcBorders>
            <w:shd w:val="clear" w:color="auto" w:fill="auto"/>
            <w:vAlign w:val="bottom"/>
            <w:hideMark/>
          </w:tcPr>
          <w:p w14:paraId="2D81CAC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626,1</w:t>
            </w:r>
          </w:p>
        </w:tc>
      </w:tr>
      <w:tr w:rsidR="00752DAD" w:rsidRPr="00752DAD" w14:paraId="4F4F314D"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05AA5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567" w:type="dxa"/>
            <w:tcBorders>
              <w:top w:val="nil"/>
              <w:left w:val="nil"/>
              <w:bottom w:val="single" w:sz="4" w:space="0" w:color="auto"/>
              <w:right w:val="single" w:sz="4" w:space="0" w:color="auto"/>
            </w:tcBorders>
            <w:shd w:val="clear" w:color="auto" w:fill="auto"/>
            <w:vAlign w:val="bottom"/>
            <w:hideMark/>
          </w:tcPr>
          <w:p w14:paraId="607F1E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7C460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3A919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93699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E9878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A5F4E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155652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2B9A08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r>
      <w:tr w:rsidR="00752DAD" w:rsidRPr="00752DAD" w14:paraId="24CA259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C23389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567" w:type="dxa"/>
            <w:tcBorders>
              <w:top w:val="nil"/>
              <w:left w:val="nil"/>
              <w:bottom w:val="single" w:sz="4" w:space="0" w:color="auto"/>
              <w:right w:val="single" w:sz="4" w:space="0" w:color="auto"/>
            </w:tcBorders>
            <w:shd w:val="clear" w:color="auto" w:fill="auto"/>
            <w:vAlign w:val="bottom"/>
            <w:hideMark/>
          </w:tcPr>
          <w:p w14:paraId="5E3F5F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04A74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37044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50A56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78B413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F69DC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0B419E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6F6C32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r>
      <w:tr w:rsidR="00752DAD" w:rsidRPr="00752DAD" w14:paraId="720190E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A10391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567" w:type="dxa"/>
            <w:tcBorders>
              <w:top w:val="nil"/>
              <w:left w:val="nil"/>
              <w:bottom w:val="single" w:sz="4" w:space="0" w:color="auto"/>
              <w:right w:val="single" w:sz="4" w:space="0" w:color="auto"/>
            </w:tcBorders>
            <w:shd w:val="clear" w:color="auto" w:fill="auto"/>
            <w:vAlign w:val="bottom"/>
            <w:hideMark/>
          </w:tcPr>
          <w:p w14:paraId="5B6A11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F33EA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5B5C2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8F08D1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7F6270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78EB2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7FE19E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0D7F91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r>
      <w:tr w:rsidR="00752DAD" w:rsidRPr="00752DAD" w14:paraId="35D0791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2073C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505E0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79AE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02852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5FFFD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48BA10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50D42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08CAB7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63FB2BE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r>
      <w:tr w:rsidR="00752DAD" w:rsidRPr="00752DAD" w14:paraId="0CEEEE78"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C138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4A055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60647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9EEB5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5AA63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4C5AB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E5E24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1CA87B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589,9</w:t>
            </w:r>
          </w:p>
        </w:tc>
        <w:tc>
          <w:tcPr>
            <w:tcW w:w="1423" w:type="dxa"/>
            <w:tcBorders>
              <w:top w:val="nil"/>
              <w:left w:val="nil"/>
              <w:bottom w:val="single" w:sz="4" w:space="0" w:color="auto"/>
              <w:right w:val="single" w:sz="4" w:space="0" w:color="auto"/>
            </w:tcBorders>
            <w:shd w:val="clear" w:color="auto" w:fill="auto"/>
            <w:vAlign w:val="bottom"/>
            <w:hideMark/>
          </w:tcPr>
          <w:p w14:paraId="068A91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516,1</w:t>
            </w:r>
          </w:p>
        </w:tc>
      </w:tr>
      <w:tr w:rsidR="00752DAD" w:rsidRPr="00752DAD" w14:paraId="3D3841A3"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3F23A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24757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5FB16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C8B11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E1BD4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CAF87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EC04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5D67D0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589,9</w:t>
            </w:r>
          </w:p>
        </w:tc>
        <w:tc>
          <w:tcPr>
            <w:tcW w:w="1423" w:type="dxa"/>
            <w:tcBorders>
              <w:top w:val="nil"/>
              <w:left w:val="nil"/>
              <w:bottom w:val="single" w:sz="4" w:space="0" w:color="auto"/>
              <w:right w:val="single" w:sz="4" w:space="0" w:color="auto"/>
            </w:tcBorders>
            <w:shd w:val="clear" w:color="auto" w:fill="auto"/>
            <w:vAlign w:val="bottom"/>
            <w:hideMark/>
          </w:tcPr>
          <w:p w14:paraId="72ABA0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516,1</w:t>
            </w:r>
          </w:p>
        </w:tc>
      </w:tr>
      <w:tr w:rsidR="00752DAD" w:rsidRPr="00752DAD" w14:paraId="6473E99C" w14:textId="77777777" w:rsidTr="00D96055">
        <w:trPr>
          <w:trHeight w:val="3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23AD1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1582DE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8AB5C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11AED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1197C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vAlign w:val="bottom"/>
            <w:hideMark/>
          </w:tcPr>
          <w:p w14:paraId="09CE8D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40A87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172,0</w:t>
            </w:r>
          </w:p>
        </w:tc>
        <w:tc>
          <w:tcPr>
            <w:tcW w:w="1400" w:type="dxa"/>
            <w:tcBorders>
              <w:top w:val="nil"/>
              <w:left w:val="nil"/>
              <w:bottom w:val="single" w:sz="4" w:space="0" w:color="auto"/>
              <w:right w:val="single" w:sz="4" w:space="0" w:color="auto"/>
            </w:tcBorders>
            <w:shd w:val="clear" w:color="auto" w:fill="auto"/>
            <w:vAlign w:val="bottom"/>
            <w:hideMark/>
          </w:tcPr>
          <w:p w14:paraId="32F5AF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178,9</w:t>
            </w:r>
          </w:p>
        </w:tc>
        <w:tc>
          <w:tcPr>
            <w:tcW w:w="1423" w:type="dxa"/>
            <w:tcBorders>
              <w:top w:val="nil"/>
              <w:left w:val="nil"/>
              <w:bottom w:val="single" w:sz="4" w:space="0" w:color="auto"/>
              <w:right w:val="single" w:sz="4" w:space="0" w:color="auto"/>
            </w:tcBorders>
            <w:shd w:val="clear" w:color="auto" w:fill="auto"/>
            <w:vAlign w:val="bottom"/>
            <w:hideMark/>
          </w:tcPr>
          <w:p w14:paraId="165F63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186,1</w:t>
            </w:r>
          </w:p>
        </w:tc>
      </w:tr>
      <w:tr w:rsidR="00752DAD" w:rsidRPr="00752DAD" w14:paraId="71AC5AD1"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hideMark/>
          </w:tcPr>
          <w:p w14:paraId="4DD5E50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1C12C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ADC5D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30120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D3BBE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18196C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25ED7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510,6</w:t>
            </w:r>
          </w:p>
        </w:tc>
        <w:tc>
          <w:tcPr>
            <w:tcW w:w="1400" w:type="dxa"/>
            <w:tcBorders>
              <w:top w:val="nil"/>
              <w:left w:val="nil"/>
              <w:bottom w:val="single" w:sz="4" w:space="0" w:color="auto"/>
              <w:right w:val="single" w:sz="4" w:space="0" w:color="auto"/>
            </w:tcBorders>
            <w:shd w:val="clear" w:color="auto" w:fill="auto"/>
            <w:vAlign w:val="bottom"/>
            <w:hideMark/>
          </w:tcPr>
          <w:p w14:paraId="2B7CEC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411,0</w:t>
            </w:r>
          </w:p>
        </w:tc>
        <w:tc>
          <w:tcPr>
            <w:tcW w:w="1423" w:type="dxa"/>
            <w:tcBorders>
              <w:top w:val="nil"/>
              <w:left w:val="nil"/>
              <w:bottom w:val="single" w:sz="4" w:space="0" w:color="auto"/>
              <w:right w:val="single" w:sz="4" w:space="0" w:color="auto"/>
            </w:tcBorders>
            <w:shd w:val="clear" w:color="auto" w:fill="auto"/>
            <w:vAlign w:val="bottom"/>
            <w:hideMark/>
          </w:tcPr>
          <w:p w14:paraId="72884A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330,0</w:t>
            </w:r>
          </w:p>
        </w:tc>
      </w:tr>
      <w:tr w:rsidR="00752DAD" w:rsidRPr="00752DAD" w14:paraId="3D068510"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C250B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Транспорт </w:t>
            </w:r>
          </w:p>
        </w:tc>
        <w:tc>
          <w:tcPr>
            <w:tcW w:w="567" w:type="dxa"/>
            <w:tcBorders>
              <w:top w:val="nil"/>
              <w:left w:val="nil"/>
              <w:bottom w:val="single" w:sz="4" w:space="0" w:color="auto"/>
              <w:right w:val="single" w:sz="4" w:space="0" w:color="auto"/>
            </w:tcBorders>
            <w:shd w:val="clear" w:color="auto" w:fill="auto"/>
            <w:vAlign w:val="bottom"/>
            <w:hideMark/>
          </w:tcPr>
          <w:p w14:paraId="3424AB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DE115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F0934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F3614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C9F6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6F93B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52 009,4</w:t>
            </w:r>
          </w:p>
        </w:tc>
        <w:tc>
          <w:tcPr>
            <w:tcW w:w="1400" w:type="dxa"/>
            <w:tcBorders>
              <w:top w:val="nil"/>
              <w:left w:val="nil"/>
              <w:bottom w:val="single" w:sz="4" w:space="0" w:color="auto"/>
              <w:right w:val="single" w:sz="4" w:space="0" w:color="auto"/>
            </w:tcBorders>
            <w:shd w:val="clear" w:color="auto" w:fill="auto"/>
            <w:vAlign w:val="bottom"/>
            <w:hideMark/>
          </w:tcPr>
          <w:p w14:paraId="12757B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c>
          <w:tcPr>
            <w:tcW w:w="1423" w:type="dxa"/>
            <w:tcBorders>
              <w:top w:val="nil"/>
              <w:left w:val="nil"/>
              <w:bottom w:val="single" w:sz="4" w:space="0" w:color="auto"/>
              <w:right w:val="single" w:sz="4" w:space="0" w:color="auto"/>
            </w:tcBorders>
            <w:shd w:val="clear" w:color="auto" w:fill="auto"/>
            <w:vAlign w:val="bottom"/>
            <w:hideMark/>
          </w:tcPr>
          <w:p w14:paraId="400FE6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r>
      <w:tr w:rsidR="00752DAD" w:rsidRPr="00752DAD" w14:paraId="64ECD32B" w14:textId="77777777" w:rsidTr="00D96055">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2B7E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5A187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0DD51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58AB5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356D00B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1C244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4C1332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02D51C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4BB6A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1D50673" w14:textId="77777777" w:rsidTr="00D96055">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6E17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695CA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B7371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6C45C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562EF2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208CE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6F0FA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65BBCE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0F27D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D171B73" w14:textId="77777777" w:rsidTr="00D96055">
        <w:trPr>
          <w:trHeight w:val="13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65234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 администрации округа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7060D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E5199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B6DA6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889A5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3396AE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6B8BF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68A8AC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9F1D2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38B141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A84CD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13DF3A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5C5C7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F9485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FD074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0E75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B5E0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43 009,4</w:t>
            </w:r>
          </w:p>
        </w:tc>
        <w:tc>
          <w:tcPr>
            <w:tcW w:w="1400" w:type="dxa"/>
            <w:tcBorders>
              <w:top w:val="nil"/>
              <w:left w:val="nil"/>
              <w:bottom w:val="single" w:sz="4" w:space="0" w:color="auto"/>
              <w:right w:val="single" w:sz="4" w:space="0" w:color="auto"/>
            </w:tcBorders>
            <w:shd w:val="clear" w:color="auto" w:fill="auto"/>
            <w:vAlign w:val="bottom"/>
            <w:hideMark/>
          </w:tcPr>
          <w:p w14:paraId="407E51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c>
          <w:tcPr>
            <w:tcW w:w="1423" w:type="dxa"/>
            <w:tcBorders>
              <w:top w:val="nil"/>
              <w:left w:val="nil"/>
              <w:bottom w:val="single" w:sz="4" w:space="0" w:color="auto"/>
              <w:right w:val="single" w:sz="4" w:space="0" w:color="auto"/>
            </w:tcBorders>
            <w:shd w:val="clear" w:color="auto" w:fill="auto"/>
            <w:vAlign w:val="bottom"/>
            <w:hideMark/>
          </w:tcPr>
          <w:p w14:paraId="491C73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r>
      <w:tr w:rsidR="00752DAD" w:rsidRPr="00752DAD" w14:paraId="59BB366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8D8A1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75F7A4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863C8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bottom"/>
            <w:hideMark/>
          </w:tcPr>
          <w:p w14:paraId="671337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674034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25305E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A4710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43 009,4</w:t>
            </w:r>
          </w:p>
        </w:tc>
        <w:tc>
          <w:tcPr>
            <w:tcW w:w="1400" w:type="dxa"/>
            <w:tcBorders>
              <w:top w:val="nil"/>
              <w:left w:val="nil"/>
              <w:bottom w:val="single" w:sz="4" w:space="0" w:color="auto"/>
              <w:right w:val="single" w:sz="4" w:space="0" w:color="auto"/>
            </w:tcBorders>
            <w:shd w:val="clear" w:color="auto" w:fill="auto"/>
            <w:vAlign w:val="bottom"/>
            <w:hideMark/>
          </w:tcPr>
          <w:p w14:paraId="7E9171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c>
          <w:tcPr>
            <w:tcW w:w="1423" w:type="dxa"/>
            <w:tcBorders>
              <w:top w:val="nil"/>
              <w:left w:val="nil"/>
              <w:bottom w:val="single" w:sz="4" w:space="0" w:color="auto"/>
              <w:right w:val="single" w:sz="4" w:space="0" w:color="auto"/>
            </w:tcBorders>
            <w:shd w:val="clear" w:color="auto" w:fill="auto"/>
            <w:vAlign w:val="bottom"/>
            <w:hideMark/>
          </w:tcPr>
          <w:p w14:paraId="2CC9ED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r>
      <w:tr w:rsidR="00752DAD" w:rsidRPr="00752DAD" w14:paraId="0C30940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2322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567" w:type="dxa"/>
            <w:tcBorders>
              <w:top w:val="nil"/>
              <w:left w:val="nil"/>
              <w:bottom w:val="single" w:sz="4" w:space="0" w:color="auto"/>
              <w:right w:val="single" w:sz="4" w:space="0" w:color="auto"/>
            </w:tcBorders>
            <w:shd w:val="clear" w:color="auto" w:fill="auto"/>
            <w:vAlign w:val="bottom"/>
            <w:hideMark/>
          </w:tcPr>
          <w:p w14:paraId="24F05A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C709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75BC00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85E88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6DA190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2CAF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43 009,4</w:t>
            </w:r>
          </w:p>
        </w:tc>
        <w:tc>
          <w:tcPr>
            <w:tcW w:w="1400" w:type="dxa"/>
            <w:tcBorders>
              <w:top w:val="nil"/>
              <w:left w:val="nil"/>
              <w:bottom w:val="single" w:sz="4" w:space="0" w:color="auto"/>
              <w:right w:val="single" w:sz="4" w:space="0" w:color="auto"/>
            </w:tcBorders>
            <w:shd w:val="clear" w:color="auto" w:fill="auto"/>
            <w:vAlign w:val="bottom"/>
            <w:hideMark/>
          </w:tcPr>
          <w:p w14:paraId="4F467E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c>
          <w:tcPr>
            <w:tcW w:w="1423" w:type="dxa"/>
            <w:tcBorders>
              <w:top w:val="nil"/>
              <w:left w:val="nil"/>
              <w:bottom w:val="single" w:sz="4" w:space="0" w:color="auto"/>
              <w:right w:val="single" w:sz="4" w:space="0" w:color="auto"/>
            </w:tcBorders>
            <w:shd w:val="clear" w:color="auto" w:fill="auto"/>
            <w:vAlign w:val="bottom"/>
            <w:hideMark/>
          </w:tcPr>
          <w:p w14:paraId="5E80BF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26 031,3</w:t>
            </w:r>
          </w:p>
        </w:tc>
      </w:tr>
      <w:tr w:rsidR="00752DAD" w:rsidRPr="00752DAD" w14:paraId="09BE6D1B"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AB97E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57EE43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6A9582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4C8BD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4180A9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495A1B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0EAE5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700,0</w:t>
            </w:r>
          </w:p>
        </w:tc>
        <w:tc>
          <w:tcPr>
            <w:tcW w:w="1400" w:type="dxa"/>
            <w:tcBorders>
              <w:top w:val="nil"/>
              <w:left w:val="nil"/>
              <w:bottom w:val="single" w:sz="4" w:space="0" w:color="auto"/>
              <w:right w:val="single" w:sz="4" w:space="0" w:color="auto"/>
            </w:tcBorders>
            <w:shd w:val="clear" w:color="auto" w:fill="auto"/>
            <w:vAlign w:val="bottom"/>
            <w:hideMark/>
          </w:tcPr>
          <w:p w14:paraId="6E798D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700,0</w:t>
            </w:r>
          </w:p>
        </w:tc>
        <w:tc>
          <w:tcPr>
            <w:tcW w:w="1423" w:type="dxa"/>
            <w:tcBorders>
              <w:top w:val="nil"/>
              <w:left w:val="nil"/>
              <w:bottom w:val="single" w:sz="4" w:space="0" w:color="auto"/>
              <w:right w:val="single" w:sz="4" w:space="0" w:color="auto"/>
            </w:tcBorders>
            <w:shd w:val="clear" w:color="auto" w:fill="auto"/>
            <w:vAlign w:val="bottom"/>
            <w:hideMark/>
          </w:tcPr>
          <w:p w14:paraId="4833E3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700,0</w:t>
            </w:r>
          </w:p>
        </w:tc>
      </w:tr>
      <w:tr w:rsidR="00752DAD" w:rsidRPr="00752DAD" w14:paraId="763747B6" w14:textId="77777777" w:rsidTr="00D96055">
        <w:trPr>
          <w:trHeight w:val="118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6C52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w:t>
            </w:r>
            <w:r w:rsidRPr="00752DAD">
              <w:rPr>
                <w:rFonts w:ascii="Times New Roman" w:eastAsia="Times New Roman" w:hAnsi="Times New Roman" w:cs="Times New Roman"/>
                <w:sz w:val="20"/>
                <w:szCs w:val="20"/>
                <w:lang w:eastAsia="ru-RU"/>
              </w:rPr>
              <w:lastRenderedPageBreak/>
              <w:t xml:space="preserve">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7BA664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95CE9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C7ADD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08CF9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4B5B2C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3D22B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34 505,0</w:t>
            </w:r>
          </w:p>
        </w:tc>
        <w:tc>
          <w:tcPr>
            <w:tcW w:w="1400" w:type="dxa"/>
            <w:tcBorders>
              <w:top w:val="nil"/>
              <w:left w:val="nil"/>
              <w:bottom w:val="single" w:sz="4" w:space="0" w:color="auto"/>
              <w:right w:val="single" w:sz="4" w:space="0" w:color="auto"/>
            </w:tcBorders>
            <w:shd w:val="clear" w:color="auto" w:fill="auto"/>
            <w:vAlign w:val="bottom"/>
            <w:hideMark/>
          </w:tcPr>
          <w:p w14:paraId="30DAEF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16 831,0</w:t>
            </w:r>
          </w:p>
        </w:tc>
        <w:tc>
          <w:tcPr>
            <w:tcW w:w="1423" w:type="dxa"/>
            <w:tcBorders>
              <w:top w:val="nil"/>
              <w:left w:val="nil"/>
              <w:bottom w:val="single" w:sz="4" w:space="0" w:color="auto"/>
              <w:right w:val="single" w:sz="4" w:space="0" w:color="auto"/>
            </w:tcBorders>
            <w:shd w:val="clear" w:color="auto" w:fill="auto"/>
            <w:vAlign w:val="bottom"/>
            <w:hideMark/>
          </w:tcPr>
          <w:p w14:paraId="5A1BC3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16 831,0</w:t>
            </w:r>
          </w:p>
        </w:tc>
      </w:tr>
      <w:tr w:rsidR="00752DAD" w:rsidRPr="00752DAD" w14:paraId="41F6EF13" w14:textId="77777777" w:rsidTr="00D96055">
        <w:trPr>
          <w:trHeight w:val="6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C7064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0B49BB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6A9E2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E5C94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0B5C5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7862CA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010602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150,0</w:t>
            </w:r>
          </w:p>
        </w:tc>
        <w:tc>
          <w:tcPr>
            <w:tcW w:w="1400" w:type="dxa"/>
            <w:tcBorders>
              <w:top w:val="nil"/>
              <w:left w:val="nil"/>
              <w:bottom w:val="single" w:sz="4" w:space="0" w:color="auto"/>
              <w:right w:val="single" w:sz="4" w:space="0" w:color="auto"/>
            </w:tcBorders>
            <w:shd w:val="clear" w:color="auto" w:fill="auto"/>
            <w:vAlign w:val="bottom"/>
            <w:hideMark/>
          </w:tcPr>
          <w:p w14:paraId="5E9C9B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23" w:type="dxa"/>
            <w:tcBorders>
              <w:top w:val="nil"/>
              <w:left w:val="nil"/>
              <w:bottom w:val="single" w:sz="4" w:space="0" w:color="auto"/>
              <w:right w:val="single" w:sz="4" w:space="0" w:color="auto"/>
            </w:tcBorders>
            <w:shd w:val="clear" w:color="auto" w:fill="auto"/>
            <w:vAlign w:val="bottom"/>
            <w:hideMark/>
          </w:tcPr>
          <w:p w14:paraId="3909A4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r>
      <w:tr w:rsidR="00752DAD" w:rsidRPr="00752DAD" w14:paraId="395BA926"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3E8C3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F94D0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7B1267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C1F39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4F74AB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3DF987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8D3D8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6 495,0</w:t>
            </w:r>
          </w:p>
        </w:tc>
        <w:tc>
          <w:tcPr>
            <w:tcW w:w="1400" w:type="dxa"/>
            <w:tcBorders>
              <w:top w:val="nil"/>
              <w:left w:val="nil"/>
              <w:bottom w:val="single" w:sz="4" w:space="0" w:color="auto"/>
              <w:right w:val="single" w:sz="4" w:space="0" w:color="auto"/>
            </w:tcBorders>
            <w:shd w:val="clear" w:color="auto" w:fill="auto"/>
            <w:vAlign w:val="bottom"/>
            <w:hideMark/>
          </w:tcPr>
          <w:p w14:paraId="62337F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6 495,0</w:t>
            </w:r>
          </w:p>
        </w:tc>
        <w:tc>
          <w:tcPr>
            <w:tcW w:w="1423" w:type="dxa"/>
            <w:tcBorders>
              <w:top w:val="nil"/>
              <w:left w:val="nil"/>
              <w:bottom w:val="single" w:sz="4" w:space="0" w:color="auto"/>
              <w:right w:val="single" w:sz="4" w:space="0" w:color="auto"/>
            </w:tcBorders>
            <w:shd w:val="clear" w:color="auto" w:fill="auto"/>
            <w:vAlign w:val="bottom"/>
            <w:hideMark/>
          </w:tcPr>
          <w:p w14:paraId="6CBA124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6 495,0</w:t>
            </w:r>
          </w:p>
        </w:tc>
      </w:tr>
      <w:tr w:rsidR="00752DAD" w:rsidRPr="00752DAD" w14:paraId="3FB2FE83" w14:textId="77777777" w:rsidTr="00D96055">
        <w:trPr>
          <w:trHeight w:val="37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74E6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7BC54C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1BB5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11C7C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CD2FB9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5509D4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516D4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1 082,2</w:t>
            </w:r>
          </w:p>
        </w:tc>
        <w:tc>
          <w:tcPr>
            <w:tcW w:w="1400" w:type="dxa"/>
            <w:tcBorders>
              <w:top w:val="nil"/>
              <w:left w:val="nil"/>
              <w:bottom w:val="single" w:sz="4" w:space="0" w:color="auto"/>
              <w:right w:val="single" w:sz="4" w:space="0" w:color="auto"/>
            </w:tcBorders>
            <w:shd w:val="clear" w:color="auto" w:fill="auto"/>
            <w:vAlign w:val="bottom"/>
            <w:hideMark/>
          </w:tcPr>
          <w:p w14:paraId="07D683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1 082,2</w:t>
            </w:r>
          </w:p>
        </w:tc>
        <w:tc>
          <w:tcPr>
            <w:tcW w:w="1423" w:type="dxa"/>
            <w:tcBorders>
              <w:top w:val="nil"/>
              <w:left w:val="nil"/>
              <w:bottom w:val="single" w:sz="4" w:space="0" w:color="auto"/>
              <w:right w:val="single" w:sz="4" w:space="0" w:color="auto"/>
            </w:tcBorders>
            <w:shd w:val="clear" w:color="auto" w:fill="auto"/>
            <w:vAlign w:val="bottom"/>
            <w:hideMark/>
          </w:tcPr>
          <w:p w14:paraId="4B7E19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1 082,2</w:t>
            </w:r>
          </w:p>
        </w:tc>
      </w:tr>
      <w:tr w:rsidR="00752DAD" w:rsidRPr="00752DAD" w14:paraId="3C8100EB" w14:textId="77777777" w:rsidTr="003E7795">
        <w:trPr>
          <w:trHeight w:val="10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DACF84" w14:textId="19045042"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w:t>
            </w:r>
            <w:r w:rsidR="00752DAD" w:rsidRPr="00752DAD">
              <w:rPr>
                <w:rFonts w:ascii="Times New Roman" w:eastAsia="Times New Roman" w:hAnsi="Times New Roman" w:cs="Times New Roman"/>
                <w:sz w:val="20"/>
                <w:szCs w:val="20"/>
                <w:lang w:eastAsia="ru-RU"/>
              </w:rPr>
              <w:lastRenderedPageBreak/>
              <w:t>области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7557D2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52C65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345D8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9A084B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5E115C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B08B9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69,1</w:t>
            </w:r>
          </w:p>
        </w:tc>
        <w:tc>
          <w:tcPr>
            <w:tcW w:w="1400" w:type="dxa"/>
            <w:tcBorders>
              <w:top w:val="nil"/>
              <w:left w:val="nil"/>
              <w:bottom w:val="single" w:sz="4" w:space="0" w:color="auto"/>
              <w:right w:val="single" w:sz="4" w:space="0" w:color="auto"/>
            </w:tcBorders>
            <w:shd w:val="clear" w:color="auto" w:fill="auto"/>
            <w:vAlign w:val="bottom"/>
            <w:hideMark/>
          </w:tcPr>
          <w:p w14:paraId="78B6D2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65,0</w:t>
            </w:r>
          </w:p>
        </w:tc>
        <w:tc>
          <w:tcPr>
            <w:tcW w:w="1423" w:type="dxa"/>
            <w:tcBorders>
              <w:top w:val="nil"/>
              <w:left w:val="nil"/>
              <w:bottom w:val="single" w:sz="4" w:space="0" w:color="auto"/>
              <w:right w:val="single" w:sz="4" w:space="0" w:color="auto"/>
            </w:tcBorders>
            <w:shd w:val="clear" w:color="auto" w:fill="auto"/>
            <w:vAlign w:val="bottom"/>
            <w:hideMark/>
          </w:tcPr>
          <w:p w14:paraId="18B03F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65,0</w:t>
            </w:r>
          </w:p>
        </w:tc>
      </w:tr>
      <w:tr w:rsidR="00752DAD" w:rsidRPr="00752DAD" w14:paraId="5BB9CB32"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C0D15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CECAF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F1D06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796BC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0CB6FDA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632EC0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38C48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w:t>
            </w:r>
          </w:p>
        </w:tc>
        <w:tc>
          <w:tcPr>
            <w:tcW w:w="1400" w:type="dxa"/>
            <w:tcBorders>
              <w:top w:val="nil"/>
              <w:left w:val="nil"/>
              <w:bottom w:val="single" w:sz="4" w:space="0" w:color="auto"/>
              <w:right w:val="single" w:sz="4" w:space="0" w:color="auto"/>
            </w:tcBorders>
            <w:shd w:val="clear" w:color="auto" w:fill="auto"/>
            <w:vAlign w:val="bottom"/>
            <w:hideMark/>
          </w:tcPr>
          <w:p w14:paraId="07BE04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w:t>
            </w:r>
          </w:p>
        </w:tc>
        <w:tc>
          <w:tcPr>
            <w:tcW w:w="1423" w:type="dxa"/>
            <w:tcBorders>
              <w:top w:val="nil"/>
              <w:left w:val="nil"/>
              <w:bottom w:val="single" w:sz="4" w:space="0" w:color="auto"/>
              <w:right w:val="single" w:sz="4" w:space="0" w:color="auto"/>
            </w:tcBorders>
            <w:shd w:val="clear" w:color="auto" w:fill="auto"/>
            <w:vAlign w:val="bottom"/>
            <w:hideMark/>
          </w:tcPr>
          <w:p w14:paraId="1FB0C67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w:t>
            </w:r>
          </w:p>
        </w:tc>
      </w:tr>
      <w:tr w:rsidR="00752DAD" w:rsidRPr="00752DAD" w14:paraId="7107626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B517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14:paraId="1B5192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364D5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E4C6E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54502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6B8A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FB8C6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348 802,7</w:t>
            </w:r>
          </w:p>
        </w:tc>
        <w:tc>
          <w:tcPr>
            <w:tcW w:w="1400" w:type="dxa"/>
            <w:tcBorders>
              <w:top w:val="nil"/>
              <w:left w:val="nil"/>
              <w:bottom w:val="single" w:sz="4" w:space="0" w:color="auto"/>
              <w:right w:val="single" w:sz="4" w:space="0" w:color="auto"/>
            </w:tcBorders>
            <w:shd w:val="clear" w:color="auto" w:fill="auto"/>
            <w:vAlign w:val="bottom"/>
            <w:hideMark/>
          </w:tcPr>
          <w:p w14:paraId="3EA4B34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401 530,8</w:t>
            </w:r>
          </w:p>
        </w:tc>
        <w:tc>
          <w:tcPr>
            <w:tcW w:w="1423" w:type="dxa"/>
            <w:tcBorders>
              <w:top w:val="nil"/>
              <w:left w:val="nil"/>
              <w:bottom w:val="single" w:sz="4" w:space="0" w:color="auto"/>
              <w:right w:val="single" w:sz="4" w:space="0" w:color="auto"/>
            </w:tcBorders>
            <w:shd w:val="clear" w:color="auto" w:fill="auto"/>
            <w:vAlign w:val="bottom"/>
            <w:hideMark/>
          </w:tcPr>
          <w:p w14:paraId="4F7FB3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170 963,0</w:t>
            </w:r>
          </w:p>
        </w:tc>
      </w:tr>
      <w:tr w:rsidR="00752DAD" w:rsidRPr="00752DAD" w14:paraId="5FB4462C"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5822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273725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9A5C9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04 </w:t>
            </w:r>
          </w:p>
        </w:tc>
        <w:tc>
          <w:tcPr>
            <w:tcW w:w="708" w:type="dxa"/>
            <w:tcBorders>
              <w:top w:val="nil"/>
              <w:left w:val="nil"/>
              <w:bottom w:val="single" w:sz="4" w:space="0" w:color="auto"/>
              <w:right w:val="single" w:sz="4" w:space="0" w:color="auto"/>
            </w:tcBorders>
            <w:shd w:val="clear" w:color="auto" w:fill="auto"/>
            <w:vAlign w:val="bottom"/>
            <w:hideMark/>
          </w:tcPr>
          <w:p w14:paraId="3829A0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FEE6C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8B2A6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9731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348 602,7</w:t>
            </w:r>
          </w:p>
        </w:tc>
        <w:tc>
          <w:tcPr>
            <w:tcW w:w="1400" w:type="dxa"/>
            <w:tcBorders>
              <w:top w:val="nil"/>
              <w:left w:val="nil"/>
              <w:bottom w:val="single" w:sz="4" w:space="0" w:color="auto"/>
              <w:right w:val="single" w:sz="4" w:space="0" w:color="auto"/>
            </w:tcBorders>
            <w:shd w:val="clear" w:color="auto" w:fill="auto"/>
            <w:vAlign w:val="bottom"/>
            <w:hideMark/>
          </w:tcPr>
          <w:p w14:paraId="4B6443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401 530,8</w:t>
            </w:r>
          </w:p>
        </w:tc>
        <w:tc>
          <w:tcPr>
            <w:tcW w:w="1423" w:type="dxa"/>
            <w:tcBorders>
              <w:top w:val="nil"/>
              <w:left w:val="nil"/>
              <w:bottom w:val="single" w:sz="4" w:space="0" w:color="auto"/>
              <w:right w:val="single" w:sz="4" w:space="0" w:color="auto"/>
            </w:tcBorders>
            <w:shd w:val="clear" w:color="auto" w:fill="auto"/>
            <w:vAlign w:val="bottom"/>
            <w:hideMark/>
          </w:tcPr>
          <w:p w14:paraId="607766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170 963,0</w:t>
            </w:r>
          </w:p>
        </w:tc>
      </w:tr>
      <w:tr w:rsidR="00752DAD" w:rsidRPr="00752DAD" w14:paraId="59813C4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F4E9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4B9D03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198F1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365FB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A7469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1EFA44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22FA6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348 602,7</w:t>
            </w:r>
          </w:p>
        </w:tc>
        <w:tc>
          <w:tcPr>
            <w:tcW w:w="1400" w:type="dxa"/>
            <w:tcBorders>
              <w:top w:val="nil"/>
              <w:left w:val="nil"/>
              <w:bottom w:val="single" w:sz="4" w:space="0" w:color="auto"/>
              <w:right w:val="single" w:sz="4" w:space="0" w:color="auto"/>
            </w:tcBorders>
            <w:shd w:val="clear" w:color="auto" w:fill="auto"/>
            <w:vAlign w:val="bottom"/>
            <w:hideMark/>
          </w:tcPr>
          <w:p w14:paraId="7920BC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401 530,8</w:t>
            </w:r>
          </w:p>
        </w:tc>
        <w:tc>
          <w:tcPr>
            <w:tcW w:w="1423" w:type="dxa"/>
            <w:tcBorders>
              <w:top w:val="nil"/>
              <w:left w:val="nil"/>
              <w:bottom w:val="single" w:sz="4" w:space="0" w:color="auto"/>
              <w:right w:val="single" w:sz="4" w:space="0" w:color="auto"/>
            </w:tcBorders>
            <w:shd w:val="clear" w:color="auto" w:fill="auto"/>
            <w:vAlign w:val="bottom"/>
            <w:hideMark/>
          </w:tcPr>
          <w:p w14:paraId="77E2F9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170 963,0</w:t>
            </w:r>
          </w:p>
        </w:tc>
      </w:tr>
      <w:tr w:rsidR="00752DAD" w:rsidRPr="00752DAD" w14:paraId="381720E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DF17D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"Содержание и ремонт </w:t>
            </w:r>
            <w:r w:rsidRPr="00752DAD">
              <w:rPr>
                <w:rFonts w:ascii="Times New Roman" w:eastAsia="Times New Roman" w:hAnsi="Times New Roman" w:cs="Times New Roman"/>
                <w:sz w:val="20"/>
                <w:szCs w:val="20"/>
                <w:lang w:eastAsia="ru-RU"/>
              </w:rPr>
              <w:lastRenderedPageBreak/>
              <w:t xml:space="preserve">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4463BE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17F65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F5733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F4D42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31ECA5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83B40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197 983,3</w:t>
            </w:r>
          </w:p>
        </w:tc>
        <w:tc>
          <w:tcPr>
            <w:tcW w:w="1400" w:type="dxa"/>
            <w:tcBorders>
              <w:top w:val="nil"/>
              <w:left w:val="nil"/>
              <w:bottom w:val="single" w:sz="4" w:space="0" w:color="auto"/>
              <w:right w:val="single" w:sz="4" w:space="0" w:color="auto"/>
            </w:tcBorders>
            <w:shd w:val="clear" w:color="auto" w:fill="auto"/>
            <w:vAlign w:val="bottom"/>
            <w:hideMark/>
          </w:tcPr>
          <w:p w14:paraId="7D9DD9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167 473,0</w:t>
            </w:r>
          </w:p>
        </w:tc>
        <w:tc>
          <w:tcPr>
            <w:tcW w:w="1423" w:type="dxa"/>
            <w:tcBorders>
              <w:top w:val="nil"/>
              <w:left w:val="nil"/>
              <w:bottom w:val="single" w:sz="4" w:space="0" w:color="auto"/>
              <w:right w:val="single" w:sz="4" w:space="0" w:color="auto"/>
            </w:tcBorders>
            <w:shd w:val="clear" w:color="auto" w:fill="auto"/>
            <w:vAlign w:val="bottom"/>
            <w:hideMark/>
          </w:tcPr>
          <w:p w14:paraId="2BA6C66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170 963,0</w:t>
            </w:r>
          </w:p>
        </w:tc>
      </w:tr>
      <w:tr w:rsidR="00752DAD" w:rsidRPr="00752DAD" w14:paraId="64C9AC0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555D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7ED60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8A6B8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EF21A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8E07B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16EA6F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ABC3A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13 721,2</w:t>
            </w:r>
          </w:p>
        </w:tc>
        <w:tc>
          <w:tcPr>
            <w:tcW w:w="1400" w:type="dxa"/>
            <w:tcBorders>
              <w:top w:val="nil"/>
              <w:left w:val="nil"/>
              <w:bottom w:val="single" w:sz="4" w:space="0" w:color="auto"/>
              <w:right w:val="single" w:sz="4" w:space="0" w:color="auto"/>
            </w:tcBorders>
            <w:shd w:val="clear" w:color="auto" w:fill="auto"/>
            <w:vAlign w:val="bottom"/>
            <w:hideMark/>
          </w:tcPr>
          <w:p w14:paraId="620C12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7 072,0</w:t>
            </w:r>
          </w:p>
        </w:tc>
        <w:tc>
          <w:tcPr>
            <w:tcW w:w="1423" w:type="dxa"/>
            <w:tcBorders>
              <w:top w:val="nil"/>
              <w:left w:val="nil"/>
              <w:bottom w:val="single" w:sz="4" w:space="0" w:color="auto"/>
              <w:right w:val="single" w:sz="4" w:space="0" w:color="auto"/>
            </w:tcBorders>
            <w:shd w:val="clear" w:color="auto" w:fill="auto"/>
            <w:vAlign w:val="bottom"/>
            <w:hideMark/>
          </w:tcPr>
          <w:p w14:paraId="0430F2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6 072,0</w:t>
            </w:r>
          </w:p>
        </w:tc>
      </w:tr>
      <w:tr w:rsidR="00752DAD" w:rsidRPr="00752DAD" w14:paraId="45C93BF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DA81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498CC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4E421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EE1AF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316A7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73514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A651C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184 218,1</w:t>
            </w:r>
          </w:p>
        </w:tc>
        <w:tc>
          <w:tcPr>
            <w:tcW w:w="1400" w:type="dxa"/>
            <w:tcBorders>
              <w:top w:val="nil"/>
              <w:left w:val="nil"/>
              <w:bottom w:val="single" w:sz="4" w:space="0" w:color="auto"/>
              <w:right w:val="single" w:sz="4" w:space="0" w:color="auto"/>
            </w:tcBorders>
            <w:shd w:val="clear" w:color="auto" w:fill="auto"/>
            <w:vAlign w:val="bottom"/>
            <w:hideMark/>
          </w:tcPr>
          <w:p w14:paraId="240A486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160 357,0</w:t>
            </w:r>
          </w:p>
        </w:tc>
        <w:tc>
          <w:tcPr>
            <w:tcW w:w="1423" w:type="dxa"/>
            <w:tcBorders>
              <w:top w:val="nil"/>
              <w:left w:val="nil"/>
              <w:bottom w:val="single" w:sz="4" w:space="0" w:color="auto"/>
              <w:right w:val="single" w:sz="4" w:space="0" w:color="auto"/>
            </w:tcBorders>
            <w:shd w:val="clear" w:color="auto" w:fill="auto"/>
            <w:vAlign w:val="bottom"/>
            <w:hideMark/>
          </w:tcPr>
          <w:p w14:paraId="398887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164 847,0</w:t>
            </w:r>
          </w:p>
        </w:tc>
      </w:tr>
      <w:tr w:rsidR="00752DAD" w:rsidRPr="00752DAD" w14:paraId="6C33B1C0" w14:textId="77777777" w:rsidTr="00D96055">
        <w:trPr>
          <w:trHeight w:val="15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0EE1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59DAAE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565DE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0256C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6B225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0B63CD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0EDC14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44,0</w:t>
            </w:r>
          </w:p>
        </w:tc>
        <w:tc>
          <w:tcPr>
            <w:tcW w:w="1400" w:type="dxa"/>
            <w:tcBorders>
              <w:top w:val="nil"/>
              <w:left w:val="nil"/>
              <w:bottom w:val="single" w:sz="4" w:space="0" w:color="auto"/>
              <w:right w:val="single" w:sz="4" w:space="0" w:color="auto"/>
            </w:tcBorders>
            <w:shd w:val="clear" w:color="auto" w:fill="auto"/>
            <w:vAlign w:val="bottom"/>
            <w:hideMark/>
          </w:tcPr>
          <w:p w14:paraId="2C0AA4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44,0</w:t>
            </w:r>
          </w:p>
        </w:tc>
        <w:tc>
          <w:tcPr>
            <w:tcW w:w="1423" w:type="dxa"/>
            <w:tcBorders>
              <w:top w:val="nil"/>
              <w:left w:val="nil"/>
              <w:bottom w:val="single" w:sz="4" w:space="0" w:color="auto"/>
              <w:right w:val="single" w:sz="4" w:space="0" w:color="auto"/>
            </w:tcBorders>
            <w:shd w:val="clear" w:color="auto" w:fill="auto"/>
            <w:vAlign w:val="bottom"/>
            <w:hideMark/>
          </w:tcPr>
          <w:p w14:paraId="2F4459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44,0</w:t>
            </w:r>
          </w:p>
        </w:tc>
      </w:tr>
      <w:tr w:rsidR="00752DAD" w:rsidRPr="00752DAD" w14:paraId="53959BE3" w14:textId="77777777" w:rsidTr="00D96055">
        <w:trPr>
          <w:trHeight w:val="16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3709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14:paraId="58831C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8DA45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8A625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8FDC8A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07 1 02</w:t>
            </w:r>
          </w:p>
        </w:tc>
        <w:tc>
          <w:tcPr>
            <w:tcW w:w="567" w:type="dxa"/>
            <w:tcBorders>
              <w:top w:val="nil"/>
              <w:left w:val="nil"/>
              <w:bottom w:val="single" w:sz="4" w:space="0" w:color="auto"/>
              <w:right w:val="single" w:sz="4" w:space="0" w:color="auto"/>
            </w:tcBorders>
            <w:shd w:val="clear" w:color="auto" w:fill="auto"/>
            <w:vAlign w:val="bottom"/>
            <w:hideMark/>
          </w:tcPr>
          <w:p w14:paraId="0B07BF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5BD5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24 468,0</w:t>
            </w:r>
          </w:p>
        </w:tc>
        <w:tc>
          <w:tcPr>
            <w:tcW w:w="1400" w:type="dxa"/>
            <w:tcBorders>
              <w:top w:val="nil"/>
              <w:left w:val="nil"/>
              <w:bottom w:val="single" w:sz="4" w:space="0" w:color="auto"/>
              <w:right w:val="single" w:sz="4" w:space="0" w:color="auto"/>
            </w:tcBorders>
            <w:shd w:val="clear" w:color="auto" w:fill="auto"/>
            <w:vAlign w:val="bottom"/>
            <w:hideMark/>
          </w:tcPr>
          <w:p w14:paraId="350ECC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3B64C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F787305" w14:textId="77777777" w:rsidTr="00D96055">
        <w:trPr>
          <w:trHeight w:val="15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8A3420" w14:textId="3BEA4934"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капитального ремонта и ремонта автомобильных дорог общего пользования населенных пунктов    (Закупка товаров, </w:t>
            </w:r>
            <w:r w:rsidR="00752DAD" w:rsidRPr="00752DAD">
              <w:rPr>
                <w:rFonts w:ascii="Times New Roman" w:eastAsia="Times New Roman" w:hAnsi="Times New Roman" w:cs="Times New Roman"/>
                <w:sz w:val="20"/>
                <w:szCs w:val="20"/>
                <w:lang w:eastAsia="ru-RU"/>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9FE6F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20FE59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8AF90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24A3BF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02 S2140</w:t>
            </w:r>
          </w:p>
        </w:tc>
        <w:tc>
          <w:tcPr>
            <w:tcW w:w="567" w:type="dxa"/>
            <w:tcBorders>
              <w:top w:val="nil"/>
              <w:left w:val="nil"/>
              <w:bottom w:val="single" w:sz="4" w:space="0" w:color="auto"/>
              <w:right w:val="single" w:sz="4" w:space="0" w:color="auto"/>
            </w:tcBorders>
            <w:shd w:val="clear" w:color="auto" w:fill="auto"/>
            <w:vAlign w:val="bottom"/>
            <w:hideMark/>
          </w:tcPr>
          <w:p w14:paraId="54EAF6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50722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1 468,0</w:t>
            </w:r>
          </w:p>
        </w:tc>
        <w:tc>
          <w:tcPr>
            <w:tcW w:w="1400" w:type="dxa"/>
            <w:tcBorders>
              <w:top w:val="nil"/>
              <w:left w:val="nil"/>
              <w:bottom w:val="single" w:sz="4" w:space="0" w:color="auto"/>
              <w:right w:val="single" w:sz="4" w:space="0" w:color="auto"/>
            </w:tcBorders>
            <w:shd w:val="clear" w:color="auto" w:fill="auto"/>
            <w:vAlign w:val="bottom"/>
            <w:hideMark/>
          </w:tcPr>
          <w:p w14:paraId="0DD36E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034EC21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C1E9843" w14:textId="77777777" w:rsidTr="00D96055">
        <w:trPr>
          <w:trHeight w:val="19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AE18D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9FA08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827C1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83DCE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61E8D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07 1 02 72140</w:t>
            </w:r>
          </w:p>
        </w:tc>
        <w:tc>
          <w:tcPr>
            <w:tcW w:w="567" w:type="dxa"/>
            <w:tcBorders>
              <w:top w:val="nil"/>
              <w:left w:val="nil"/>
              <w:bottom w:val="single" w:sz="4" w:space="0" w:color="auto"/>
              <w:right w:val="single" w:sz="4" w:space="0" w:color="auto"/>
            </w:tcBorders>
            <w:shd w:val="clear" w:color="auto" w:fill="auto"/>
            <w:vAlign w:val="bottom"/>
            <w:hideMark/>
          </w:tcPr>
          <w:p w14:paraId="5D2AF5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41294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23 000,0</w:t>
            </w:r>
          </w:p>
        </w:tc>
        <w:tc>
          <w:tcPr>
            <w:tcW w:w="1400" w:type="dxa"/>
            <w:tcBorders>
              <w:top w:val="nil"/>
              <w:left w:val="nil"/>
              <w:bottom w:val="single" w:sz="4" w:space="0" w:color="auto"/>
              <w:right w:val="single" w:sz="4" w:space="0" w:color="auto"/>
            </w:tcBorders>
            <w:shd w:val="clear" w:color="auto" w:fill="auto"/>
            <w:vAlign w:val="bottom"/>
            <w:hideMark/>
          </w:tcPr>
          <w:p w14:paraId="67C665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13E3F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944A652" w14:textId="77777777" w:rsidTr="00D96055">
        <w:trPr>
          <w:trHeight w:val="16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C3FAD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14:paraId="557ABB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08891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72484E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AEF73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07 1 03</w:t>
            </w:r>
          </w:p>
        </w:tc>
        <w:tc>
          <w:tcPr>
            <w:tcW w:w="567" w:type="dxa"/>
            <w:tcBorders>
              <w:top w:val="nil"/>
              <w:left w:val="nil"/>
              <w:bottom w:val="single" w:sz="4" w:space="0" w:color="auto"/>
              <w:right w:val="single" w:sz="4" w:space="0" w:color="auto"/>
            </w:tcBorders>
            <w:shd w:val="clear" w:color="auto" w:fill="auto"/>
            <w:vAlign w:val="bottom"/>
            <w:hideMark/>
          </w:tcPr>
          <w:p w14:paraId="2F1D86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AB8E3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00" w:type="dxa"/>
            <w:tcBorders>
              <w:top w:val="nil"/>
              <w:left w:val="nil"/>
              <w:bottom w:val="single" w:sz="4" w:space="0" w:color="auto"/>
              <w:right w:val="single" w:sz="4" w:space="0" w:color="auto"/>
            </w:tcBorders>
            <w:shd w:val="clear" w:color="auto" w:fill="auto"/>
            <w:vAlign w:val="bottom"/>
            <w:hideMark/>
          </w:tcPr>
          <w:p w14:paraId="4205EC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84279B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2E6BEB7" w14:textId="77777777" w:rsidTr="00D96055">
        <w:trPr>
          <w:trHeight w:val="12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9AD51D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192A35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3663F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4A465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1E125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auto"/>
            <w:vAlign w:val="bottom"/>
            <w:hideMark/>
          </w:tcPr>
          <w:p w14:paraId="256F92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445CAF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32C4C7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21B78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AE00D14" w14:textId="77777777" w:rsidTr="00D96055">
        <w:trPr>
          <w:trHeight w:val="12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2F4E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6DA74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5A4C4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D0FEE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73C7B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07 1 03 40380</w:t>
            </w:r>
          </w:p>
        </w:tc>
        <w:tc>
          <w:tcPr>
            <w:tcW w:w="567" w:type="dxa"/>
            <w:tcBorders>
              <w:top w:val="nil"/>
              <w:left w:val="nil"/>
              <w:bottom w:val="single" w:sz="4" w:space="0" w:color="auto"/>
              <w:right w:val="single" w:sz="4" w:space="0" w:color="auto"/>
            </w:tcBorders>
            <w:shd w:val="clear" w:color="auto" w:fill="auto"/>
            <w:vAlign w:val="bottom"/>
            <w:hideMark/>
          </w:tcPr>
          <w:p w14:paraId="3650A0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E29A0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00" w:type="dxa"/>
            <w:tcBorders>
              <w:top w:val="nil"/>
              <w:left w:val="nil"/>
              <w:bottom w:val="single" w:sz="4" w:space="0" w:color="auto"/>
              <w:right w:val="single" w:sz="4" w:space="0" w:color="auto"/>
            </w:tcBorders>
            <w:shd w:val="clear" w:color="auto" w:fill="auto"/>
            <w:vAlign w:val="bottom"/>
            <w:hideMark/>
          </w:tcPr>
          <w:p w14:paraId="2DF64E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D204AB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37D2DAF"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06278A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"Проект "Региональная и </w:t>
            </w:r>
            <w:r w:rsidRPr="00752DAD">
              <w:rPr>
                <w:rFonts w:ascii="Times New Roman" w:eastAsia="Times New Roman" w:hAnsi="Times New Roman" w:cs="Times New Roman"/>
                <w:sz w:val="20"/>
                <w:szCs w:val="20"/>
                <w:lang w:eastAsia="ru-RU"/>
              </w:rPr>
              <w:lastRenderedPageBreak/>
              <w:t>местная дорожная сеть"</w:t>
            </w:r>
          </w:p>
        </w:tc>
        <w:tc>
          <w:tcPr>
            <w:tcW w:w="567" w:type="dxa"/>
            <w:tcBorders>
              <w:top w:val="nil"/>
              <w:left w:val="nil"/>
              <w:bottom w:val="single" w:sz="4" w:space="0" w:color="auto"/>
              <w:right w:val="single" w:sz="4" w:space="0" w:color="auto"/>
            </w:tcBorders>
            <w:shd w:val="clear" w:color="auto" w:fill="auto"/>
            <w:vAlign w:val="bottom"/>
            <w:hideMark/>
          </w:tcPr>
          <w:p w14:paraId="1CBA93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CB790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925A9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4D86A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5D722F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A108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126 091,4</w:t>
            </w:r>
          </w:p>
        </w:tc>
        <w:tc>
          <w:tcPr>
            <w:tcW w:w="1400" w:type="dxa"/>
            <w:tcBorders>
              <w:top w:val="nil"/>
              <w:left w:val="nil"/>
              <w:bottom w:val="single" w:sz="4" w:space="0" w:color="auto"/>
              <w:right w:val="single" w:sz="4" w:space="0" w:color="auto"/>
            </w:tcBorders>
            <w:shd w:val="clear" w:color="auto" w:fill="auto"/>
            <w:vAlign w:val="bottom"/>
            <w:hideMark/>
          </w:tcPr>
          <w:p w14:paraId="3CCAD4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234 057,8</w:t>
            </w:r>
          </w:p>
        </w:tc>
        <w:tc>
          <w:tcPr>
            <w:tcW w:w="1423" w:type="dxa"/>
            <w:tcBorders>
              <w:top w:val="nil"/>
              <w:left w:val="nil"/>
              <w:bottom w:val="single" w:sz="4" w:space="0" w:color="auto"/>
              <w:right w:val="single" w:sz="4" w:space="0" w:color="auto"/>
            </w:tcBorders>
            <w:shd w:val="clear" w:color="auto" w:fill="auto"/>
            <w:vAlign w:val="bottom"/>
            <w:hideMark/>
          </w:tcPr>
          <w:p w14:paraId="4C513C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C02A83E"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4E6F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0068B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62868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73520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C36E93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auto"/>
            <w:vAlign w:val="bottom"/>
            <w:hideMark/>
          </w:tcPr>
          <w:p w14:paraId="019E30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CC06D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104 168,0</w:t>
            </w:r>
          </w:p>
        </w:tc>
        <w:tc>
          <w:tcPr>
            <w:tcW w:w="1400" w:type="dxa"/>
            <w:tcBorders>
              <w:top w:val="nil"/>
              <w:left w:val="nil"/>
              <w:bottom w:val="single" w:sz="4" w:space="0" w:color="auto"/>
              <w:right w:val="single" w:sz="4" w:space="0" w:color="auto"/>
            </w:tcBorders>
            <w:shd w:val="clear" w:color="auto" w:fill="auto"/>
            <w:vAlign w:val="bottom"/>
            <w:hideMark/>
          </w:tcPr>
          <w:p w14:paraId="6D44BC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0104B0E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5654A10F"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CFD19B4" w14:textId="7B01264D"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4A2683">
              <w:rPr>
                <w:rFonts w:ascii="Times New Roman" w:eastAsia="Times New Roman" w:hAnsi="Times New Roman" w:cs="Times New Roman"/>
                <w:sz w:val="20"/>
                <w:szCs w:val="20"/>
                <w:lang w:eastAsia="ru-RU"/>
              </w:rPr>
              <w:t>и</w:t>
            </w:r>
            <w:r w:rsidR="004A2683" w:rsidRPr="00752DAD">
              <w:rPr>
                <w:rFonts w:ascii="Times New Roman" w:eastAsia="Times New Roman" w:hAnsi="Times New Roman" w:cs="Times New Roman"/>
                <w:sz w:val="20"/>
                <w:szCs w:val="20"/>
                <w:lang w:eastAsia="ru-RU"/>
              </w:rPr>
              <w:t>ным</w:t>
            </w:r>
            <w:r w:rsidRPr="00752DAD">
              <w:rPr>
                <w:rFonts w:ascii="Times New Roman" w:eastAsia="Times New Roman" w:hAnsi="Times New Roman" w:cs="Times New Roman"/>
                <w:sz w:val="20"/>
                <w:szCs w:val="20"/>
                <w:lang w:eastAsia="ru-RU"/>
              </w:rPr>
              <w:t xml:space="preserve"> учреждениям)</w:t>
            </w:r>
          </w:p>
        </w:tc>
        <w:tc>
          <w:tcPr>
            <w:tcW w:w="567" w:type="dxa"/>
            <w:tcBorders>
              <w:top w:val="nil"/>
              <w:left w:val="nil"/>
              <w:bottom w:val="single" w:sz="4" w:space="0" w:color="auto"/>
              <w:right w:val="single" w:sz="4" w:space="0" w:color="auto"/>
            </w:tcBorders>
            <w:shd w:val="clear" w:color="auto" w:fill="auto"/>
            <w:vAlign w:val="bottom"/>
            <w:hideMark/>
          </w:tcPr>
          <w:p w14:paraId="14D009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BFC48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8718C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7392CB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 R0001</w:t>
            </w:r>
          </w:p>
        </w:tc>
        <w:tc>
          <w:tcPr>
            <w:tcW w:w="567" w:type="dxa"/>
            <w:tcBorders>
              <w:top w:val="nil"/>
              <w:left w:val="nil"/>
              <w:bottom w:val="single" w:sz="4" w:space="0" w:color="auto"/>
              <w:right w:val="single" w:sz="4" w:space="0" w:color="auto"/>
            </w:tcBorders>
            <w:shd w:val="clear" w:color="auto" w:fill="auto"/>
            <w:vAlign w:val="bottom"/>
            <w:hideMark/>
          </w:tcPr>
          <w:p w14:paraId="1774DA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8FC680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0630EE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204 675,0</w:t>
            </w:r>
          </w:p>
        </w:tc>
        <w:tc>
          <w:tcPr>
            <w:tcW w:w="1423" w:type="dxa"/>
            <w:tcBorders>
              <w:top w:val="nil"/>
              <w:left w:val="nil"/>
              <w:bottom w:val="single" w:sz="4" w:space="0" w:color="auto"/>
              <w:right w:val="single" w:sz="4" w:space="0" w:color="auto"/>
            </w:tcBorders>
            <w:shd w:val="clear" w:color="auto" w:fill="auto"/>
            <w:vAlign w:val="bottom"/>
            <w:hideMark/>
          </w:tcPr>
          <w:p w14:paraId="1E30EF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4B8CD03"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B3A521" w14:textId="5EB0A531"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752DAD">
              <w:rPr>
                <w:rFonts w:ascii="Times New Roman" w:eastAsia="Times New Roman" w:hAnsi="Times New Roman" w:cs="Times New Roman"/>
                <w:sz w:val="20"/>
                <w:szCs w:val="20"/>
                <w:lang w:eastAsia="ru-RU"/>
              </w:rPr>
              <w:t>искусственных</w:t>
            </w:r>
            <w:r w:rsidRPr="00752DAD">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1D28C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57615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E1D03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A105A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auto"/>
            <w:vAlign w:val="bottom"/>
            <w:hideMark/>
          </w:tcPr>
          <w:p w14:paraId="50602E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4F7740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742C16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5A5E74E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CD8ED99"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09DE446" w14:textId="77D8988A"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752DAD">
              <w:rPr>
                <w:rFonts w:ascii="Times New Roman" w:eastAsia="Times New Roman" w:hAnsi="Times New Roman" w:cs="Times New Roman"/>
                <w:sz w:val="20"/>
                <w:szCs w:val="20"/>
                <w:lang w:eastAsia="ru-RU"/>
              </w:rPr>
              <w:t>искусственных</w:t>
            </w:r>
            <w:r w:rsidRPr="00752DAD">
              <w:rPr>
                <w:rFonts w:ascii="Times New Roman" w:eastAsia="Times New Roman" w:hAnsi="Times New Roman" w:cs="Times New Roman"/>
                <w:sz w:val="20"/>
                <w:szCs w:val="20"/>
                <w:lang w:eastAsia="ru-RU"/>
              </w:rPr>
              <w:t xml:space="preserve"> дорожных сооружений)    (предоставление субсидий </w:t>
            </w:r>
            <w:r w:rsidR="004A2683" w:rsidRPr="00752DAD">
              <w:rPr>
                <w:rFonts w:ascii="Times New Roman" w:eastAsia="Times New Roman" w:hAnsi="Times New Roman" w:cs="Times New Roman"/>
                <w:sz w:val="20"/>
                <w:szCs w:val="20"/>
                <w:lang w:eastAsia="ru-RU"/>
              </w:rPr>
              <w:t>бюджетным, автономным</w:t>
            </w:r>
            <w:r w:rsidRPr="00752DAD">
              <w:rPr>
                <w:rFonts w:ascii="Times New Roman" w:eastAsia="Times New Roman" w:hAnsi="Times New Roman" w:cs="Times New Roman"/>
                <w:sz w:val="20"/>
                <w:szCs w:val="20"/>
                <w:lang w:eastAsia="ru-RU"/>
              </w:rPr>
              <w:t xml:space="preserve">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744B38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4CD30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ECBCB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B43AA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 R0003</w:t>
            </w:r>
          </w:p>
        </w:tc>
        <w:tc>
          <w:tcPr>
            <w:tcW w:w="567" w:type="dxa"/>
            <w:tcBorders>
              <w:top w:val="nil"/>
              <w:left w:val="nil"/>
              <w:bottom w:val="single" w:sz="4" w:space="0" w:color="auto"/>
              <w:right w:val="single" w:sz="4" w:space="0" w:color="auto"/>
            </w:tcBorders>
            <w:shd w:val="clear" w:color="auto" w:fill="auto"/>
            <w:vAlign w:val="bottom"/>
            <w:hideMark/>
          </w:tcPr>
          <w:p w14:paraId="6DE58D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A73E2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21 923,4</w:t>
            </w:r>
          </w:p>
        </w:tc>
        <w:tc>
          <w:tcPr>
            <w:tcW w:w="1400" w:type="dxa"/>
            <w:tcBorders>
              <w:top w:val="nil"/>
              <w:left w:val="nil"/>
              <w:bottom w:val="single" w:sz="4" w:space="0" w:color="auto"/>
              <w:right w:val="single" w:sz="4" w:space="0" w:color="auto"/>
            </w:tcBorders>
            <w:shd w:val="clear" w:color="auto" w:fill="auto"/>
            <w:vAlign w:val="bottom"/>
            <w:hideMark/>
          </w:tcPr>
          <w:p w14:paraId="6ACC680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29 382,8</w:t>
            </w:r>
          </w:p>
        </w:tc>
        <w:tc>
          <w:tcPr>
            <w:tcW w:w="1423" w:type="dxa"/>
            <w:tcBorders>
              <w:top w:val="nil"/>
              <w:left w:val="nil"/>
              <w:bottom w:val="single" w:sz="4" w:space="0" w:color="auto"/>
              <w:right w:val="single" w:sz="4" w:space="0" w:color="auto"/>
            </w:tcBorders>
            <w:shd w:val="clear" w:color="auto" w:fill="auto"/>
            <w:vAlign w:val="bottom"/>
            <w:hideMark/>
          </w:tcPr>
          <w:p w14:paraId="3EBEE8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5649EDA"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1FED3B" w14:textId="60ECB1EB"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4A2683" w:rsidRPr="00752DAD">
              <w:rPr>
                <w:rFonts w:ascii="Times New Roman" w:eastAsia="Times New Roman" w:hAnsi="Times New Roman" w:cs="Times New Roman"/>
                <w:sz w:val="20"/>
                <w:szCs w:val="20"/>
                <w:lang w:eastAsia="ru-RU"/>
              </w:rPr>
              <w:t>искусственных</w:t>
            </w:r>
            <w:r w:rsidRPr="00752DAD">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8DCEA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2838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81E90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795D6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1 R153940</w:t>
            </w:r>
          </w:p>
        </w:tc>
        <w:tc>
          <w:tcPr>
            <w:tcW w:w="567" w:type="dxa"/>
            <w:tcBorders>
              <w:top w:val="nil"/>
              <w:left w:val="nil"/>
              <w:bottom w:val="single" w:sz="4" w:space="0" w:color="auto"/>
              <w:right w:val="single" w:sz="4" w:space="0" w:color="auto"/>
            </w:tcBorders>
            <w:shd w:val="clear" w:color="auto" w:fill="auto"/>
            <w:vAlign w:val="bottom"/>
            <w:hideMark/>
          </w:tcPr>
          <w:p w14:paraId="6A64B9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5400D3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75476C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500B87C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9FB07C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02F0EE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85C6B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CA7DD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EEBEB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BC5C9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DDB58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2DFD6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2025CA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4CF26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9A6E20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E66C6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37D8CD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35539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78833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F1F60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1BFEF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53F2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1E7963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1DB6B0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A0D62A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23A46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0C147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1DED8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D30EC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8EE8A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23C90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8843B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63EFBD7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F4375D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4D2D799"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8E39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Другие вопросы в области национальной экономики </w:t>
            </w:r>
          </w:p>
        </w:tc>
        <w:tc>
          <w:tcPr>
            <w:tcW w:w="567" w:type="dxa"/>
            <w:tcBorders>
              <w:top w:val="nil"/>
              <w:left w:val="nil"/>
              <w:bottom w:val="single" w:sz="4" w:space="0" w:color="auto"/>
              <w:right w:val="single" w:sz="4" w:space="0" w:color="auto"/>
            </w:tcBorders>
            <w:shd w:val="clear" w:color="auto" w:fill="auto"/>
            <w:noWrap/>
            <w:vAlign w:val="bottom"/>
            <w:hideMark/>
          </w:tcPr>
          <w:p w14:paraId="41340F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54A06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3DFFF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353071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42F0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A2218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2 796,50</w:t>
            </w:r>
          </w:p>
        </w:tc>
        <w:tc>
          <w:tcPr>
            <w:tcW w:w="1400" w:type="dxa"/>
            <w:tcBorders>
              <w:top w:val="nil"/>
              <w:left w:val="nil"/>
              <w:bottom w:val="single" w:sz="4" w:space="0" w:color="auto"/>
              <w:right w:val="single" w:sz="4" w:space="0" w:color="auto"/>
            </w:tcBorders>
            <w:shd w:val="clear" w:color="auto" w:fill="auto"/>
            <w:noWrap/>
            <w:vAlign w:val="bottom"/>
            <w:hideMark/>
          </w:tcPr>
          <w:p w14:paraId="290953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2 225,00</w:t>
            </w:r>
          </w:p>
        </w:tc>
        <w:tc>
          <w:tcPr>
            <w:tcW w:w="1423" w:type="dxa"/>
            <w:tcBorders>
              <w:top w:val="nil"/>
              <w:left w:val="nil"/>
              <w:bottom w:val="single" w:sz="4" w:space="0" w:color="auto"/>
              <w:right w:val="single" w:sz="4" w:space="0" w:color="auto"/>
            </w:tcBorders>
            <w:shd w:val="clear" w:color="auto" w:fill="auto"/>
            <w:noWrap/>
            <w:vAlign w:val="bottom"/>
            <w:hideMark/>
          </w:tcPr>
          <w:p w14:paraId="65C6C0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2 225,00</w:t>
            </w:r>
          </w:p>
        </w:tc>
      </w:tr>
      <w:tr w:rsidR="00752DAD" w:rsidRPr="00752DAD" w14:paraId="114033BA"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7A5C2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567" w:type="dxa"/>
            <w:tcBorders>
              <w:top w:val="nil"/>
              <w:left w:val="nil"/>
              <w:bottom w:val="single" w:sz="4" w:space="0" w:color="auto"/>
              <w:right w:val="single" w:sz="4" w:space="0" w:color="auto"/>
            </w:tcBorders>
            <w:shd w:val="clear" w:color="auto" w:fill="auto"/>
            <w:noWrap/>
            <w:vAlign w:val="bottom"/>
            <w:hideMark/>
          </w:tcPr>
          <w:p w14:paraId="2D2F11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1BE81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486D2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33897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0BAF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573F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27,5</w:t>
            </w:r>
          </w:p>
        </w:tc>
        <w:tc>
          <w:tcPr>
            <w:tcW w:w="1400" w:type="dxa"/>
            <w:tcBorders>
              <w:top w:val="nil"/>
              <w:left w:val="nil"/>
              <w:bottom w:val="single" w:sz="4" w:space="0" w:color="auto"/>
              <w:right w:val="single" w:sz="4" w:space="0" w:color="auto"/>
            </w:tcBorders>
            <w:shd w:val="clear" w:color="auto" w:fill="auto"/>
            <w:vAlign w:val="bottom"/>
            <w:hideMark/>
          </w:tcPr>
          <w:p w14:paraId="523B22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419877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7BDB25B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0D21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bottom"/>
            <w:hideMark/>
          </w:tcPr>
          <w:p w14:paraId="7DDDC2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F74B4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7B4553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2D9D73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0C6400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369F3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27,5</w:t>
            </w:r>
          </w:p>
        </w:tc>
        <w:tc>
          <w:tcPr>
            <w:tcW w:w="1400" w:type="dxa"/>
            <w:tcBorders>
              <w:top w:val="nil"/>
              <w:left w:val="nil"/>
              <w:bottom w:val="single" w:sz="4" w:space="0" w:color="auto"/>
              <w:right w:val="single" w:sz="4" w:space="0" w:color="auto"/>
            </w:tcBorders>
            <w:shd w:val="clear" w:color="auto" w:fill="auto"/>
            <w:vAlign w:val="bottom"/>
            <w:hideMark/>
          </w:tcPr>
          <w:p w14:paraId="42B8496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32E44F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3226C21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41D50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14:paraId="75969D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E15B8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24D25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4B358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5F4C45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C17A0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27,5</w:t>
            </w:r>
          </w:p>
        </w:tc>
        <w:tc>
          <w:tcPr>
            <w:tcW w:w="1400" w:type="dxa"/>
            <w:tcBorders>
              <w:top w:val="nil"/>
              <w:left w:val="nil"/>
              <w:bottom w:val="single" w:sz="4" w:space="0" w:color="auto"/>
              <w:right w:val="single" w:sz="4" w:space="0" w:color="auto"/>
            </w:tcBorders>
            <w:shd w:val="clear" w:color="auto" w:fill="auto"/>
            <w:vAlign w:val="bottom"/>
            <w:hideMark/>
          </w:tcPr>
          <w:p w14:paraId="016600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41248C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3F9AB39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3F084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D1FEE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1B8F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56459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5C4F3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5FABBD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A80FC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27,5</w:t>
            </w:r>
          </w:p>
        </w:tc>
        <w:tc>
          <w:tcPr>
            <w:tcW w:w="1400" w:type="dxa"/>
            <w:tcBorders>
              <w:top w:val="nil"/>
              <w:left w:val="nil"/>
              <w:bottom w:val="single" w:sz="4" w:space="0" w:color="auto"/>
              <w:right w:val="single" w:sz="4" w:space="0" w:color="auto"/>
            </w:tcBorders>
            <w:shd w:val="clear" w:color="auto" w:fill="auto"/>
            <w:vAlign w:val="bottom"/>
            <w:hideMark/>
          </w:tcPr>
          <w:p w14:paraId="21557E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67EB0E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5972A30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2CE82B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1EBEF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4798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CBA6C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76D260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FDBC1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CA7A2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2 769,0</w:t>
            </w:r>
          </w:p>
        </w:tc>
        <w:tc>
          <w:tcPr>
            <w:tcW w:w="1400" w:type="dxa"/>
            <w:tcBorders>
              <w:top w:val="nil"/>
              <w:left w:val="nil"/>
              <w:bottom w:val="single" w:sz="4" w:space="0" w:color="auto"/>
              <w:right w:val="single" w:sz="4" w:space="0" w:color="auto"/>
            </w:tcBorders>
            <w:shd w:val="clear" w:color="auto" w:fill="auto"/>
            <w:vAlign w:val="bottom"/>
            <w:hideMark/>
          </w:tcPr>
          <w:p w14:paraId="3601BEC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c>
          <w:tcPr>
            <w:tcW w:w="1423" w:type="dxa"/>
            <w:tcBorders>
              <w:top w:val="nil"/>
              <w:left w:val="nil"/>
              <w:bottom w:val="single" w:sz="4" w:space="0" w:color="auto"/>
              <w:right w:val="single" w:sz="4" w:space="0" w:color="auto"/>
            </w:tcBorders>
            <w:shd w:val="clear" w:color="auto" w:fill="auto"/>
            <w:vAlign w:val="bottom"/>
            <w:hideMark/>
          </w:tcPr>
          <w:p w14:paraId="7C0150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r>
      <w:tr w:rsidR="00752DAD" w:rsidRPr="00752DAD" w14:paraId="2E855B55"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hideMark/>
          </w:tcPr>
          <w:p w14:paraId="1DE4B2D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69AD82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067C8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87BDE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73076A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7EA07B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B92B2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2 769,0</w:t>
            </w:r>
          </w:p>
        </w:tc>
        <w:tc>
          <w:tcPr>
            <w:tcW w:w="1400" w:type="dxa"/>
            <w:tcBorders>
              <w:top w:val="nil"/>
              <w:left w:val="nil"/>
              <w:bottom w:val="single" w:sz="4" w:space="0" w:color="auto"/>
              <w:right w:val="single" w:sz="4" w:space="0" w:color="auto"/>
            </w:tcBorders>
            <w:shd w:val="clear" w:color="auto" w:fill="auto"/>
            <w:vAlign w:val="bottom"/>
            <w:hideMark/>
          </w:tcPr>
          <w:p w14:paraId="73BA4B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c>
          <w:tcPr>
            <w:tcW w:w="1423" w:type="dxa"/>
            <w:tcBorders>
              <w:top w:val="nil"/>
              <w:left w:val="nil"/>
              <w:bottom w:val="single" w:sz="4" w:space="0" w:color="auto"/>
              <w:right w:val="single" w:sz="4" w:space="0" w:color="auto"/>
            </w:tcBorders>
            <w:shd w:val="clear" w:color="auto" w:fill="auto"/>
            <w:vAlign w:val="bottom"/>
            <w:hideMark/>
          </w:tcPr>
          <w:p w14:paraId="4CFD5A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r>
      <w:tr w:rsidR="00752DAD" w:rsidRPr="00752DAD" w14:paraId="0BB071BC" w14:textId="77777777" w:rsidTr="00D96055">
        <w:trPr>
          <w:trHeight w:val="1965"/>
        </w:trPr>
        <w:tc>
          <w:tcPr>
            <w:tcW w:w="2000" w:type="dxa"/>
            <w:tcBorders>
              <w:top w:val="nil"/>
              <w:left w:val="single" w:sz="4" w:space="0" w:color="auto"/>
              <w:bottom w:val="single" w:sz="4" w:space="0" w:color="auto"/>
              <w:right w:val="single" w:sz="4" w:space="0" w:color="auto"/>
            </w:tcBorders>
            <w:shd w:val="clear" w:color="auto" w:fill="auto"/>
            <w:hideMark/>
          </w:tcPr>
          <w:p w14:paraId="4D0D91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C8A98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C1596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32FB0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79FF6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5EB426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044CD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2 615,0</w:t>
            </w:r>
          </w:p>
        </w:tc>
        <w:tc>
          <w:tcPr>
            <w:tcW w:w="1400" w:type="dxa"/>
            <w:tcBorders>
              <w:top w:val="nil"/>
              <w:left w:val="nil"/>
              <w:bottom w:val="single" w:sz="4" w:space="0" w:color="auto"/>
              <w:right w:val="single" w:sz="4" w:space="0" w:color="auto"/>
            </w:tcBorders>
            <w:shd w:val="clear" w:color="auto" w:fill="auto"/>
            <w:vAlign w:val="bottom"/>
            <w:hideMark/>
          </w:tcPr>
          <w:p w14:paraId="2A7B25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c>
          <w:tcPr>
            <w:tcW w:w="1423" w:type="dxa"/>
            <w:tcBorders>
              <w:top w:val="nil"/>
              <w:left w:val="nil"/>
              <w:bottom w:val="single" w:sz="4" w:space="0" w:color="auto"/>
              <w:right w:val="single" w:sz="4" w:space="0" w:color="auto"/>
            </w:tcBorders>
            <w:shd w:val="clear" w:color="auto" w:fill="auto"/>
            <w:vAlign w:val="bottom"/>
            <w:hideMark/>
          </w:tcPr>
          <w:p w14:paraId="515A2E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2 175,0</w:t>
            </w:r>
          </w:p>
        </w:tc>
      </w:tr>
      <w:tr w:rsidR="00752DAD" w:rsidRPr="00752DAD" w14:paraId="3B1B2B57" w14:textId="77777777" w:rsidTr="00D96055">
        <w:trPr>
          <w:trHeight w:val="2160"/>
        </w:trPr>
        <w:tc>
          <w:tcPr>
            <w:tcW w:w="2000" w:type="dxa"/>
            <w:tcBorders>
              <w:top w:val="nil"/>
              <w:left w:val="single" w:sz="4" w:space="0" w:color="auto"/>
              <w:bottom w:val="single" w:sz="4" w:space="0" w:color="auto"/>
              <w:right w:val="single" w:sz="4" w:space="0" w:color="auto"/>
            </w:tcBorders>
            <w:shd w:val="clear" w:color="auto" w:fill="auto"/>
            <w:hideMark/>
          </w:tcPr>
          <w:p w14:paraId="0B0800A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4D0CF7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5793F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78091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A4F372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99 9 22170</w:t>
            </w:r>
          </w:p>
        </w:tc>
        <w:tc>
          <w:tcPr>
            <w:tcW w:w="567" w:type="dxa"/>
            <w:tcBorders>
              <w:top w:val="nil"/>
              <w:left w:val="nil"/>
              <w:bottom w:val="single" w:sz="4" w:space="0" w:color="auto"/>
              <w:right w:val="single" w:sz="4" w:space="0" w:color="auto"/>
            </w:tcBorders>
            <w:shd w:val="clear" w:color="auto" w:fill="auto"/>
            <w:vAlign w:val="bottom"/>
            <w:hideMark/>
          </w:tcPr>
          <w:p w14:paraId="0C02D2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352F08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154,0</w:t>
            </w:r>
          </w:p>
        </w:tc>
        <w:tc>
          <w:tcPr>
            <w:tcW w:w="1400" w:type="dxa"/>
            <w:tcBorders>
              <w:top w:val="nil"/>
              <w:left w:val="nil"/>
              <w:bottom w:val="single" w:sz="4" w:space="0" w:color="auto"/>
              <w:right w:val="single" w:sz="4" w:space="0" w:color="auto"/>
            </w:tcBorders>
            <w:shd w:val="clear" w:color="auto" w:fill="auto"/>
            <w:vAlign w:val="bottom"/>
            <w:hideMark/>
          </w:tcPr>
          <w:p w14:paraId="7FE1B4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0CD9D6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A4EE478"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5A7C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566DCB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D1348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7DCB8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93E4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AC50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A859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455 865,1</w:t>
            </w:r>
          </w:p>
        </w:tc>
        <w:tc>
          <w:tcPr>
            <w:tcW w:w="1400" w:type="dxa"/>
            <w:tcBorders>
              <w:top w:val="nil"/>
              <w:left w:val="nil"/>
              <w:bottom w:val="single" w:sz="4" w:space="0" w:color="auto"/>
              <w:right w:val="single" w:sz="4" w:space="0" w:color="auto"/>
            </w:tcBorders>
            <w:shd w:val="clear" w:color="auto" w:fill="auto"/>
            <w:vAlign w:val="bottom"/>
            <w:hideMark/>
          </w:tcPr>
          <w:p w14:paraId="5F73DF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189 445,8</w:t>
            </w:r>
          </w:p>
        </w:tc>
        <w:tc>
          <w:tcPr>
            <w:tcW w:w="1423" w:type="dxa"/>
            <w:tcBorders>
              <w:top w:val="nil"/>
              <w:left w:val="nil"/>
              <w:bottom w:val="single" w:sz="4" w:space="0" w:color="auto"/>
              <w:right w:val="single" w:sz="4" w:space="0" w:color="auto"/>
            </w:tcBorders>
            <w:shd w:val="clear" w:color="auto" w:fill="auto"/>
            <w:vAlign w:val="bottom"/>
            <w:hideMark/>
          </w:tcPr>
          <w:p w14:paraId="7B5080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141 712,1</w:t>
            </w:r>
          </w:p>
        </w:tc>
      </w:tr>
      <w:tr w:rsidR="00752DAD" w:rsidRPr="00752DAD" w14:paraId="77F4BCA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9FC2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4EE2AE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95034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4EE05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A4D3C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110E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55F6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160 809,7</w:t>
            </w:r>
          </w:p>
        </w:tc>
        <w:tc>
          <w:tcPr>
            <w:tcW w:w="1400" w:type="dxa"/>
            <w:tcBorders>
              <w:top w:val="nil"/>
              <w:left w:val="nil"/>
              <w:bottom w:val="single" w:sz="4" w:space="0" w:color="auto"/>
              <w:right w:val="single" w:sz="4" w:space="0" w:color="auto"/>
            </w:tcBorders>
            <w:shd w:val="clear" w:color="auto" w:fill="auto"/>
            <w:vAlign w:val="bottom"/>
            <w:hideMark/>
          </w:tcPr>
          <w:p w14:paraId="61EDA3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24 394,7</w:t>
            </w:r>
          </w:p>
        </w:tc>
        <w:tc>
          <w:tcPr>
            <w:tcW w:w="1423" w:type="dxa"/>
            <w:tcBorders>
              <w:top w:val="nil"/>
              <w:left w:val="nil"/>
              <w:bottom w:val="single" w:sz="4" w:space="0" w:color="auto"/>
              <w:right w:val="single" w:sz="4" w:space="0" w:color="auto"/>
            </w:tcBorders>
            <w:shd w:val="clear" w:color="auto" w:fill="auto"/>
            <w:vAlign w:val="bottom"/>
            <w:hideMark/>
          </w:tcPr>
          <w:p w14:paraId="74944A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13 804,0</w:t>
            </w:r>
          </w:p>
        </w:tc>
      </w:tr>
      <w:tr w:rsidR="00752DAD" w:rsidRPr="00752DAD" w14:paraId="30A2BD0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F7275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EAE17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7DB32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0F3711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EB65A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44C377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DC773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160 280,0</w:t>
            </w:r>
          </w:p>
        </w:tc>
        <w:tc>
          <w:tcPr>
            <w:tcW w:w="1400" w:type="dxa"/>
            <w:tcBorders>
              <w:top w:val="nil"/>
              <w:left w:val="nil"/>
              <w:bottom w:val="single" w:sz="4" w:space="0" w:color="auto"/>
              <w:right w:val="single" w:sz="4" w:space="0" w:color="auto"/>
            </w:tcBorders>
            <w:shd w:val="clear" w:color="auto" w:fill="auto"/>
            <w:vAlign w:val="bottom"/>
            <w:hideMark/>
          </w:tcPr>
          <w:p w14:paraId="39D67B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24 394,7</w:t>
            </w:r>
          </w:p>
        </w:tc>
        <w:tc>
          <w:tcPr>
            <w:tcW w:w="1423" w:type="dxa"/>
            <w:tcBorders>
              <w:top w:val="nil"/>
              <w:left w:val="nil"/>
              <w:bottom w:val="single" w:sz="4" w:space="0" w:color="auto"/>
              <w:right w:val="single" w:sz="4" w:space="0" w:color="auto"/>
            </w:tcBorders>
            <w:shd w:val="clear" w:color="auto" w:fill="auto"/>
            <w:vAlign w:val="bottom"/>
            <w:hideMark/>
          </w:tcPr>
          <w:p w14:paraId="743BAE8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13 804,0</w:t>
            </w:r>
          </w:p>
        </w:tc>
      </w:tr>
      <w:tr w:rsidR="00752DAD" w:rsidRPr="00752DAD" w14:paraId="4E1C11DB"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3B26B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6E49EF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56406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094B31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4C6E4B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7D41A4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A3EDF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391B04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11 085,7</w:t>
            </w:r>
          </w:p>
        </w:tc>
        <w:tc>
          <w:tcPr>
            <w:tcW w:w="1423" w:type="dxa"/>
            <w:tcBorders>
              <w:top w:val="nil"/>
              <w:left w:val="nil"/>
              <w:bottom w:val="single" w:sz="4" w:space="0" w:color="auto"/>
              <w:right w:val="single" w:sz="4" w:space="0" w:color="auto"/>
            </w:tcBorders>
            <w:shd w:val="clear" w:color="auto" w:fill="auto"/>
            <w:vAlign w:val="bottom"/>
            <w:hideMark/>
          </w:tcPr>
          <w:p w14:paraId="5C80A3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08F847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E5E8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bottom"/>
            <w:hideMark/>
          </w:tcPr>
          <w:p w14:paraId="0026D6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CF22C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1AD62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3A4FE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3BD6BC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15C13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35A326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11 085,7</w:t>
            </w:r>
          </w:p>
        </w:tc>
        <w:tc>
          <w:tcPr>
            <w:tcW w:w="1423" w:type="dxa"/>
            <w:tcBorders>
              <w:top w:val="nil"/>
              <w:left w:val="nil"/>
              <w:bottom w:val="single" w:sz="4" w:space="0" w:color="auto"/>
              <w:right w:val="single" w:sz="4" w:space="0" w:color="auto"/>
            </w:tcBorders>
            <w:shd w:val="clear" w:color="auto" w:fill="auto"/>
            <w:vAlign w:val="bottom"/>
            <w:hideMark/>
          </w:tcPr>
          <w:p w14:paraId="4F18AC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F2E3129" w14:textId="77777777" w:rsidTr="00D96055">
        <w:trPr>
          <w:trHeight w:val="19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DA92D8" w14:textId="0586AFF1"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4A2683" w:rsidRPr="00752DAD">
              <w:rPr>
                <w:rFonts w:ascii="Times New Roman" w:eastAsia="Times New Roman" w:hAnsi="Times New Roman" w:cs="Times New Roman"/>
                <w:sz w:val="20"/>
                <w:szCs w:val="20"/>
                <w:lang w:eastAsia="ru-RU"/>
              </w:rPr>
              <w:t>ассигнования</w:t>
            </w:r>
            <w:r w:rsidRPr="00752DA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08401D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B38D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94D3F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39B496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09 1 03 71390</w:t>
            </w:r>
          </w:p>
        </w:tc>
        <w:tc>
          <w:tcPr>
            <w:tcW w:w="567" w:type="dxa"/>
            <w:tcBorders>
              <w:top w:val="nil"/>
              <w:left w:val="nil"/>
              <w:bottom w:val="single" w:sz="4" w:space="0" w:color="auto"/>
              <w:right w:val="single" w:sz="4" w:space="0" w:color="auto"/>
            </w:tcBorders>
            <w:shd w:val="clear" w:color="auto" w:fill="auto"/>
            <w:vAlign w:val="bottom"/>
            <w:hideMark/>
          </w:tcPr>
          <w:p w14:paraId="075B90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EC116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3082F8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11 085,7</w:t>
            </w:r>
          </w:p>
        </w:tc>
        <w:tc>
          <w:tcPr>
            <w:tcW w:w="1423" w:type="dxa"/>
            <w:tcBorders>
              <w:top w:val="nil"/>
              <w:left w:val="nil"/>
              <w:bottom w:val="single" w:sz="4" w:space="0" w:color="auto"/>
              <w:right w:val="single" w:sz="4" w:space="0" w:color="auto"/>
            </w:tcBorders>
            <w:shd w:val="clear" w:color="auto" w:fill="auto"/>
            <w:vAlign w:val="bottom"/>
            <w:hideMark/>
          </w:tcPr>
          <w:p w14:paraId="2B935B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CFECB9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A20C24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15CA8D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69A31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4609C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96946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56C9B3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3051A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16 085,3</w:t>
            </w:r>
          </w:p>
        </w:tc>
        <w:tc>
          <w:tcPr>
            <w:tcW w:w="1400" w:type="dxa"/>
            <w:tcBorders>
              <w:top w:val="nil"/>
              <w:left w:val="nil"/>
              <w:bottom w:val="single" w:sz="4" w:space="0" w:color="auto"/>
              <w:right w:val="single" w:sz="4" w:space="0" w:color="auto"/>
            </w:tcBorders>
            <w:shd w:val="clear" w:color="auto" w:fill="auto"/>
            <w:vAlign w:val="bottom"/>
            <w:hideMark/>
          </w:tcPr>
          <w:p w14:paraId="45C8CB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13 309,0</w:t>
            </w:r>
          </w:p>
        </w:tc>
        <w:tc>
          <w:tcPr>
            <w:tcW w:w="1423" w:type="dxa"/>
            <w:tcBorders>
              <w:top w:val="nil"/>
              <w:left w:val="nil"/>
              <w:bottom w:val="single" w:sz="4" w:space="0" w:color="auto"/>
              <w:right w:val="single" w:sz="4" w:space="0" w:color="auto"/>
            </w:tcBorders>
            <w:shd w:val="clear" w:color="auto" w:fill="auto"/>
            <w:vAlign w:val="bottom"/>
            <w:hideMark/>
          </w:tcPr>
          <w:p w14:paraId="43346B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13 804,0</w:t>
            </w:r>
          </w:p>
        </w:tc>
      </w:tr>
      <w:tr w:rsidR="00752DAD" w:rsidRPr="00752DAD" w14:paraId="11C5877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D4802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14:paraId="2445F3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A9D1A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808B6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13C01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660DFA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4DCC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16 085,3</w:t>
            </w:r>
          </w:p>
        </w:tc>
        <w:tc>
          <w:tcPr>
            <w:tcW w:w="1400" w:type="dxa"/>
            <w:tcBorders>
              <w:top w:val="nil"/>
              <w:left w:val="nil"/>
              <w:bottom w:val="single" w:sz="4" w:space="0" w:color="auto"/>
              <w:right w:val="single" w:sz="4" w:space="0" w:color="auto"/>
            </w:tcBorders>
            <w:shd w:val="clear" w:color="auto" w:fill="auto"/>
            <w:vAlign w:val="bottom"/>
            <w:hideMark/>
          </w:tcPr>
          <w:p w14:paraId="609F59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13 309,0</w:t>
            </w:r>
          </w:p>
        </w:tc>
        <w:tc>
          <w:tcPr>
            <w:tcW w:w="1423" w:type="dxa"/>
            <w:tcBorders>
              <w:top w:val="nil"/>
              <w:left w:val="nil"/>
              <w:bottom w:val="single" w:sz="4" w:space="0" w:color="auto"/>
              <w:right w:val="single" w:sz="4" w:space="0" w:color="auto"/>
            </w:tcBorders>
            <w:shd w:val="clear" w:color="auto" w:fill="auto"/>
            <w:vAlign w:val="bottom"/>
            <w:hideMark/>
          </w:tcPr>
          <w:p w14:paraId="5C35A9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13 804,0</w:t>
            </w:r>
          </w:p>
        </w:tc>
      </w:tr>
      <w:tr w:rsidR="00752DAD" w:rsidRPr="00752DAD" w14:paraId="60FE0662"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1EB0FA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11C3C2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0A4E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0C64B5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E9434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66B9E6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4D904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7 561,5</w:t>
            </w:r>
          </w:p>
        </w:tc>
        <w:tc>
          <w:tcPr>
            <w:tcW w:w="1400" w:type="dxa"/>
            <w:tcBorders>
              <w:top w:val="nil"/>
              <w:left w:val="nil"/>
              <w:bottom w:val="single" w:sz="4" w:space="0" w:color="auto"/>
              <w:right w:val="single" w:sz="4" w:space="0" w:color="auto"/>
            </w:tcBorders>
            <w:shd w:val="clear" w:color="auto" w:fill="auto"/>
            <w:vAlign w:val="bottom"/>
            <w:hideMark/>
          </w:tcPr>
          <w:p w14:paraId="148A65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C5416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CE6F79B" w14:textId="77777777" w:rsidTr="00D96055">
        <w:trPr>
          <w:trHeight w:val="17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47BF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7802E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B7C06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007AD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A7075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2FD0F2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E05B24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901,0</w:t>
            </w:r>
          </w:p>
        </w:tc>
        <w:tc>
          <w:tcPr>
            <w:tcW w:w="1400" w:type="dxa"/>
            <w:tcBorders>
              <w:top w:val="nil"/>
              <w:left w:val="nil"/>
              <w:bottom w:val="single" w:sz="4" w:space="0" w:color="auto"/>
              <w:right w:val="single" w:sz="4" w:space="0" w:color="auto"/>
            </w:tcBorders>
            <w:shd w:val="clear" w:color="auto" w:fill="auto"/>
            <w:vAlign w:val="bottom"/>
            <w:hideMark/>
          </w:tcPr>
          <w:p w14:paraId="3B95A27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6858F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EBF37D5" w14:textId="77777777" w:rsidTr="00D96055">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B5E2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3AD15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2305C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44754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F7B07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4DEB56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8748C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84,3</w:t>
            </w:r>
          </w:p>
        </w:tc>
        <w:tc>
          <w:tcPr>
            <w:tcW w:w="1400" w:type="dxa"/>
            <w:tcBorders>
              <w:top w:val="nil"/>
              <w:left w:val="nil"/>
              <w:bottom w:val="single" w:sz="4" w:space="0" w:color="auto"/>
              <w:right w:val="single" w:sz="4" w:space="0" w:color="auto"/>
            </w:tcBorders>
            <w:shd w:val="clear" w:color="auto" w:fill="auto"/>
            <w:vAlign w:val="bottom"/>
            <w:hideMark/>
          </w:tcPr>
          <w:p w14:paraId="0A49DE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EE1FD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A5CC24D" w14:textId="77777777" w:rsidTr="00D96055">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CDBD7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14:paraId="27E99A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7E482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47E25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665A3C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54485D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73087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7 538,5</w:t>
            </w:r>
          </w:p>
        </w:tc>
        <w:tc>
          <w:tcPr>
            <w:tcW w:w="1400" w:type="dxa"/>
            <w:tcBorders>
              <w:top w:val="nil"/>
              <w:left w:val="nil"/>
              <w:bottom w:val="single" w:sz="4" w:space="0" w:color="auto"/>
              <w:right w:val="single" w:sz="4" w:space="0" w:color="auto"/>
            </w:tcBorders>
            <w:shd w:val="clear" w:color="auto" w:fill="auto"/>
            <w:vAlign w:val="bottom"/>
            <w:hideMark/>
          </w:tcPr>
          <w:p w14:paraId="1BDE3B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13 309,0</w:t>
            </w:r>
          </w:p>
        </w:tc>
        <w:tc>
          <w:tcPr>
            <w:tcW w:w="1423" w:type="dxa"/>
            <w:tcBorders>
              <w:top w:val="nil"/>
              <w:left w:val="nil"/>
              <w:bottom w:val="single" w:sz="4" w:space="0" w:color="auto"/>
              <w:right w:val="single" w:sz="4" w:space="0" w:color="auto"/>
            </w:tcBorders>
            <w:shd w:val="clear" w:color="auto" w:fill="auto"/>
            <w:vAlign w:val="bottom"/>
            <w:hideMark/>
          </w:tcPr>
          <w:p w14:paraId="37AAB1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13 804,0</w:t>
            </w:r>
          </w:p>
        </w:tc>
      </w:tr>
      <w:tr w:rsidR="00752DAD" w:rsidRPr="00752DAD" w14:paraId="3C47DCB9" w14:textId="77777777" w:rsidTr="00D96055">
        <w:trPr>
          <w:trHeight w:val="12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96D67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CAE92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046BB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4A35C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A2BA3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72671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E622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6FC35D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4D3CC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EFDCA99" w14:textId="77777777" w:rsidTr="00D96055">
        <w:trPr>
          <w:trHeight w:val="7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BEB82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4F71B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6DBC6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08562F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D7AB7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17CF25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EDF77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443A92C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61E99C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59F4011" w14:textId="77777777" w:rsidTr="00D96055">
        <w:trPr>
          <w:trHeight w:val="199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5213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14:paraId="3CC76B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7570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9693F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5BDC3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2C0190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30666D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509,7</w:t>
            </w:r>
          </w:p>
        </w:tc>
        <w:tc>
          <w:tcPr>
            <w:tcW w:w="1400" w:type="dxa"/>
            <w:tcBorders>
              <w:top w:val="nil"/>
              <w:left w:val="nil"/>
              <w:bottom w:val="single" w:sz="4" w:space="0" w:color="auto"/>
              <w:right w:val="single" w:sz="4" w:space="0" w:color="auto"/>
            </w:tcBorders>
            <w:shd w:val="clear" w:color="auto" w:fill="auto"/>
            <w:vAlign w:val="bottom"/>
            <w:hideMark/>
          </w:tcPr>
          <w:p w14:paraId="37A456A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69CBA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308AE52" w14:textId="77777777" w:rsidTr="00D96055">
        <w:trPr>
          <w:trHeight w:val="141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699F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412E4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3DA09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EB4B7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5F5941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494054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3E4B0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3762E99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8A7A8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1FB6EE0"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F143C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Коммунальное хозяйство </w:t>
            </w:r>
          </w:p>
        </w:tc>
        <w:tc>
          <w:tcPr>
            <w:tcW w:w="567" w:type="dxa"/>
            <w:tcBorders>
              <w:top w:val="nil"/>
              <w:left w:val="nil"/>
              <w:bottom w:val="single" w:sz="4" w:space="0" w:color="auto"/>
              <w:right w:val="single" w:sz="4" w:space="0" w:color="auto"/>
            </w:tcBorders>
            <w:shd w:val="clear" w:color="auto" w:fill="auto"/>
            <w:vAlign w:val="bottom"/>
            <w:hideMark/>
          </w:tcPr>
          <w:p w14:paraId="467258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BC174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7923E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070084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F940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1E64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2DF2C8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10 725,8</w:t>
            </w:r>
          </w:p>
        </w:tc>
        <w:tc>
          <w:tcPr>
            <w:tcW w:w="1423" w:type="dxa"/>
            <w:tcBorders>
              <w:top w:val="nil"/>
              <w:left w:val="nil"/>
              <w:bottom w:val="single" w:sz="4" w:space="0" w:color="auto"/>
              <w:right w:val="single" w:sz="4" w:space="0" w:color="auto"/>
            </w:tcBorders>
            <w:shd w:val="clear" w:color="auto" w:fill="auto"/>
            <w:vAlign w:val="bottom"/>
            <w:hideMark/>
          </w:tcPr>
          <w:p w14:paraId="560E69B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15 076,1</w:t>
            </w:r>
          </w:p>
        </w:tc>
      </w:tr>
      <w:tr w:rsidR="00752DAD" w:rsidRPr="00752DAD" w14:paraId="40EE3F52"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D93A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9A52F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11CB9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60899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2E7D8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36628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2720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251E2D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10 725,8</w:t>
            </w:r>
          </w:p>
        </w:tc>
        <w:tc>
          <w:tcPr>
            <w:tcW w:w="1423" w:type="dxa"/>
            <w:tcBorders>
              <w:top w:val="nil"/>
              <w:left w:val="nil"/>
              <w:bottom w:val="single" w:sz="4" w:space="0" w:color="auto"/>
              <w:right w:val="single" w:sz="4" w:space="0" w:color="auto"/>
            </w:tcBorders>
            <w:shd w:val="clear" w:color="auto" w:fill="auto"/>
            <w:vAlign w:val="bottom"/>
            <w:hideMark/>
          </w:tcPr>
          <w:p w14:paraId="11BAA8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15 076,1</w:t>
            </w:r>
          </w:p>
        </w:tc>
      </w:tr>
      <w:tr w:rsidR="00752DAD" w:rsidRPr="00752DAD" w14:paraId="6F3B4121"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EFFF65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C9B5C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F2DDC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D5E28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04DF0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8FF9D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449C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1032E1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10 725,8</w:t>
            </w:r>
          </w:p>
        </w:tc>
        <w:tc>
          <w:tcPr>
            <w:tcW w:w="1423" w:type="dxa"/>
            <w:tcBorders>
              <w:top w:val="nil"/>
              <w:left w:val="nil"/>
              <w:bottom w:val="single" w:sz="4" w:space="0" w:color="auto"/>
              <w:right w:val="single" w:sz="4" w:space="0" w:color="auto"/>
            </w:tcBorders>
            <w:shd w:val="clear" w:color="auto" w:fill="auto"/>
            <w:vAlign w:val="bottom"/>
            <w:hideMark/>
          </w:tcPr>
          <w:p w14:paraId="0B08E4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15 076,1</w:t>
            </w:r>
          </w:p>
        </w:tc>
      </w:tr>
      <w:tr w:rsidR="00752DAD" w:rsidRPr="00752DAD" w14:paraId="29BF55DB" w14:textId="77777777" w:rsidTr="00D96055">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F3E8A7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D5304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4E518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3DF92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30EEC7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auto"/>
            <w:vAlign w:val="bottom"/>
            <w:hideMark/>
          </w:tcPr>
          <w:p w14:paraId="1E920A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3A08A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0E95D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450,0</w:t>
            </w:r>
          </w:p>
        </w:tc>
        <w:tc>
          <w:tcPr>
            <w:tcW w:w="1423" w:type="dxa"/>
            <w:tcBorders>
              <w:top w:val="nil"/>
              <w:left w:val="nil"/>
              <w:bottom w:val="single" w:sz="4" w:space="0" w:color="auto"/>
              <w:right w:val="single" w:sz="4" w:space="0" w:color="auto"/>
            </w:tcBorders>
            <w:shd w:val="clear" w:color="auto" w:fill="auto"/>
            <w:vAlign w:val="bottom"/>
            <w:hideMark/>
          </w:tcPr>
          <w:p w14:paraId="33A706D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450,0</w:t>
            </w:r>
          </w:p>
        </w:tc>
      </w:tr>
      <w:tr w:rsidR="00752DAD" w:rsidRPr="00752DAD" w14:paraId="019F9E3F" w14:textId="77777777" w:rsidTr="003E7795">
        <w:trPr>
          <w:trHeight w:val="513"/>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C4D78E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w:t>
            </w:r>
            <w:r w:rsidRPr="00752DAD">
              <w:rPr>
                <w:rFonts w:ascii="Times New Roman" w:eastAsia="Times New Roman" w:hAnsi="Times New Roman" w:cs="Times New Roman"/>
                <w:sz w:val="20"/>
                <w:szCs w:val="20"/>
                <w:lang w:eastAsia="ru-RU"/>
              </w:rPr>
              <w:lastRenderedPageBreak/>
              <w:t xml:space="preserve">деятельности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14:paraId="332498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DF58B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FF134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3863C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99 9 00 20450</w:t>
            </w:r>
          </w:p>
        </w:tc>
        <w:tc>
          <w:tcPr>
            <w:tcW w:w="567" w:type="dxa"/>
            <w:tcBorders>
              <w:top w:val="nil"/>
              <w:left w:val="nil"/>
              <w:bottom w:val="single" w:sz="4" w:space="0" w:color="auto"/>
              <w:right w:val="single" w:sz="4" w:space="0" w:color="auto"/>
            </w:tcBorders>
            <w:shd w:val="clear" w:color="auto" w:fill="auto"/>
            <w:vAlign w:val="bottom"/>
            <w:hideMark/>
          </w:tcPr>
          <w:p w14:paraId="1FB9E3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396655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25FAF5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10 275,8</w:t>
            </w:r>
          </w:p>
        </w:tc>
        <w:tc>
          <w:tcPr>
            <w:tcW w:w="1423" w:type="dxa"/>
            <w:tcBorders>
              <w:top w:val="nil"/>
              <w:left w:val="nil"/>
              <w:bottom w:val="single" w:sz="4" w:space="0" w:color="auto"/>
              <w:right w:val="single" w:sz="4" w:space="0" w:color="auto"/>
            </w:tcBorders>
            <w:shd w:val="clear" w:color="auto" w:fill="auto"/>
            <w:vAlign w:val="bottom"/>
            <w:hideMark/>
          </w:tcPr>
          <w:p w14:paraId="27AF0D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14 626,1</w:t>
            </w:r>
          </w:p>
        </w:tc>
      </w:tr>
      <w:tr w:rsidR="00752DAD" w:rsidRPr="00752DAD" w14:paraId="73795CF9" w14:textId="77777777" w:rsidTr="00D96055">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3868FF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14:paraId="3C4E79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9A1EA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3A0E2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E2B119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4DE2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E81E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198 329,0</w:t>
            </w:r>
          </w:p>
        </w:tc>
        <w:tc>
          <w:tcPr>
            <w:tcW w:w="1400" w:type="dxa"/>
            <w:tcBorders>
              <w:top w:val="nil"/>
              <w:left w:val="nil"/>
              <w:bottom w:val="single" w:sz="4" w:space="0" w:color="auto"/>
              <w:right w:val="single" w:sz="4" w:space="0" w:color="auto"/>
            </w:tcBorders>
            <w:shd w:val="clear" w:color="auto" w:fill="auto"/>
            <w:vAlign w:val="bottom"/>
            <w:hideMark/>
          </w:tcPr>
          <w:p w14:paraId="5EE1DF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154 325,3</w:t>
            </w:r>
          </w:p>
        </w:tc>
        <w:tc>
          <w:tcPr>
            <w:tcW w:w="1423" w:type="dxa"/>
            <w:tcBorders>
              <w:top w:val="nil"/>
              <w:left w:val="nil"/>
              <w:bottom w:val="single" w:sz="4" w:space="0" w:color="auto"/>
              <w:right w:val="single" w:sz="4" w:space="0" w:color="auto"/>
            </w:tcBorders>
            <w:shd w:val="clear" w:color="auto" w:fill="auto"/>
            <w:vAlign w:val="bottom"/>
            <w:hideMark/>
          </w:tcPr>
          <w:p w14:paraId="1A596B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112 832,0</w:t>
            </w:r>
          </w:p>
        </w:tc>
      </w:tr>
      <w:tr w:rsidR="00752DAD" w:rsidRPr="00752DAD" w14:paraId="6C57180A" w14:textId="77777777" w:rsidTr="00D96055">
        <w:trPr>
          <w:trHeight w:val="14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F0BC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B7CB1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9AE7E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63DBC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970F5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D790B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7A887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9 541,0</w:t>
            </w:r>
          </w:p>
        </w:tc>
        <w:tc>
          <w:tcPr>
            <w:tcW w:w="1400" w:type="dxa"/>
            <w:tcBorders>
              <w:top w:val="nil"/>
              <w:left w:val="nil"/>
              <w:bottom w:val="single" w:sz="4" w:space="0" w:color="auto"/>
              <w:right w:val="single" w:sz="4" w:space="0" w:color="auto"/>
            </w:tcBorders>
            <w:shd w:val="clear" w:color="auto" w:fill="auto"/>
            <w:vAlign w:val="bottom"/>
            <w:hideMark/>
          </w:tcPr>
          <w:p w14:paraId="675D34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1 309,4</w:t>
            </w:r>
          </w:p>
        </w:tc>
        <w:tc>
          <w:tcPr>
            <w:tcW w:w="1423" w:type="dxa"/>
            <w:tcBorders>
              <w:top w:val="nil"/>
              <w:left w:val="nil"/>
              <w:bottom w:val="single" w:sz="4" w:space="0" w:color="auto"/>
              <w:right w:val="single" w:sz="4" w:space="0" w:color="auto"/>
            </w:tcBorders>
            <w:shd w:val="clear" w:color="auto" w:fill="auto"/>
            <w:vAlign w:val="bottom"/>
            <w:hideMark/>
          </w:tcPr>
          <w:p w14:paraId="7DB6E4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CDBE35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4231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vAlign w:val="bottom"/>
            <w:hideMark/>
          </w:tcPr>
          <w:p w14:paraId="5A7929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52A56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44E3C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86252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6F0117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E05C3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9 541,0</w:t>
            </w:r>
          </w:p>
        </w:tc>
        <w:tc>
          <w:tcPr>
            <w:tcW w:w="1400" w:type="dxa"/>
            <w:tcBorders>
              <w:top w:val="nil"/>
              <w:left w:val="nil"/>
              <w:bottom w:val="single" w:sz="4" w:space="0" w:color="auto"/>
              <w:right w:val="single" w:sz="4" w:space="0" w:color="auto"/>
            </w:tcBorders>
            <w:shd w:val="clear" w:color="auto" w:fill="auto"/>
            <w:vAlign w:val="bottom"/>
            <w:hideMark/>
          </w:tcPr>
          <w:p w14:paraId="153EC2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1 309,4</w:t>
            </w:r>
          </w:p>
        </w:tc>
        <w:tc>
          <w:tcPr>
            <w:tcW w:w="1423" w:type="dxa"/>
            <w:tcBorders>
              <w:top w:val="nil"/>
              <w:left w:val="nil"/>
              <w:bottom w:val="single" w:sz="4" w:space="0" w:color="auto"/>
              <w:right w:val="single" w:sz="4" w:space="0" w:color="auto"/>
            </w:tcBorders>
            <w:shd w:val="clear" w:color="auto" w:fill="auto"/>
            <w:vAlign w:val="bottom"/>
            <w:hideMark/>
          </w:tcPr>
          <w:p w14:paraId="23B6F4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1B252D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AADC83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vAlign w:val="bottom"/>
            <w:hideMark/>
          </w:tcPr>
          <w:p w14:paraId="57E6BB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B8B4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DE608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CEF7F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5AF54A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F371F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9 541,0</w:t>
            </w:r>
          </w:p>
        </w:tc>
        <w:tc>
          <w:tcPr>
            <w:tcW w:w="1400" w:type="dxa"/>
            <w:tcBorders>
              <w:top w:val="nil"/>
              <w:left w:val="nil"/>
              <w:bottom w:val="single" w:sz="4" w:space="0" w:color="auto"/>
              <w:right w:val="single" w:sz="4" w:space="0" w:color="auto"/>
            </w:tcBorders>
            <w:shd w:val="clear" w:color="auto" w:fill="auto"/>
            <w:vAlign w:val="bottom"/>
            <w:hideMark/>
          </w:tcPr>
          <w:p w14:paraId="50C65B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1 309,4</w:t>
            </w:r>
          </w:p>
        </w:tc>
        <w:tc>
          <w:tcPr>
            <w:tcW w:w="1423" w:type="dxa"/>
            <w:tcBorders>
              <w:top w:val="nil"/>
              <w:left w:val="nil"/>
              <w:bottom w:val="single" w:sz="4" w:space="0" w:color="auto"/>
              <w:right w:val="single" w:sz="4" w:space="0" w:color="auto"/>
            </w:tcBorders>
            <w:shd w:val="clear" w:color="auto" w:fill="auto"/>
            <w:vAlign w:val="bottom"/>
            <w:hideMark/>
          </w:tcPr>
          <w:p w14:paraId="64A1E3F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B2B8B9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1FF39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1D0D5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3A038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4B512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956A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1C10D7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D1B83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3A03BB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51FAC8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9F09416"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0970F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E292E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CE8E6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DDE75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A5C8B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2B5453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D05F6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2 568,7</w:t>
            </w:r>
          </w:p>
        </w:tc>
        <w:tc>
          <w:tcPr>
            <w:tcW w:w="1400" w:type="dxa"/>
            <w:tcBorders>
              <w:top w:val="nil"/>
              <w:left w:val="nil"/>
              <w:bottom w:val="single" w:sz="4" w:space="0" w:color="auto"/>
              <w:right w:val="single" w:sz="4" w:space="0" w:color="auto"/>
            </w:tcBorders>
            <w:shd w:val="clear" w:color="auto" w:fill="auto"/>
            <w:vAlign w:val="bottom"/>
            <w:hideMark/>
          </w:tcPr>
          <w:p w14:paraId="48D41A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1 309,4</w:t>
            </w:r>
          </w:p>
        </w:tc>
        <w:tc>
          <w:tcPr>
            <w:tcW w:w="1423" w:type="dxa"/>
            <w:tcBorders>
              <w:top w:val="nil"/>
              <w:left w:val="nil"/>
              <w:bottom w:val="single" w:sz="4" w:space="0" w:color="auto"/>
              <w:right w:val="single" w:sz="4" w:space="0" w:color="auto"/>
            </w:tcBorders>
            <w:shd w:val="clear" w:color="auto" w:fill="auto"/>
            <w:vAlign w:val="bottom"/>
            <w:hideMark/>
          </w:tcPr>
          <w:p w14:paraId="0BF9D1C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B86BB4F" w14:textId="77777777" w:rsidTr="00D96055">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6DC19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6A8C7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FA46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37ED7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4278D5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auto"/>
            <w:vAlign w:val="bottom"/>
            <w:hideMark/>
          </w:tcPr>
          <w:p w14:paraId="0C65D2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94EB2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2 802,9</w:t>
            </w:r>
          </w:p>
        </w:tc>
        <w:tc>
          <w:tcPr>
            <w:tcW w:w="1400" w:type="dxa"/>
            <w:tcBorders>
              <w:top w:val="nil"/>
              <w:left w:val="nil"/>
              <w:bottom w:val="single" w:sz="4" w:space="0" w:color="auto"/>
              <w:right w:val="single" w:sz="4" w:space="0" w:color="auto"/>
            </w:tcBorders>
            <w:shd w:val="clear" w:color="auto" w:fill="auto"/>
            <w:vAlign w:val="bottom"/>
            <w:hideMark/>
          </w:tcPr>
          <w:p w14:paraId="1B219E1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3BA42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385FAC9" w14:textId="77777777" w:rsidTr="00D96055">
        <w:trPr>
          <w:trHeight w:val="27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CC93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550D6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9542B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D0D49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1CFD6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05 5 04 22120</w:t>
            </w:r>
          </w:p>
        </w:tc>
        <w:tc>
          <w:tcPr>
            <w:tcW w:w="567" w:type="dxa"/>
            <w:tcBorders>
              <w:top w:val="nil"/>
              <w:left w:val="nil"/>
              <w:bottom w:val="single" w:sz="4" w:space="0" w:color="auto"/>
              <w:right w:val="single" w:sz="4" w:space="0" w:color="auto"/>
            </w:tcBorders>
            <w:shd w:val="clear" w:color="auto" w:fill="auto"/>
            <w:vAlign w:val="bottom"/>
            <w:hideMark/>
          </w:tcPr>
          <w:p w14:paraId="7D703A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57BA4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4 169,4</w:t>
            </w:r>
          </w:p>
        </w:tc>
        <w:tc>
          <w:tcPr>
            <w:tcW w:w="1400" w:type="dxa"/>
            <w:tcBorders>
              <w:top w:val="nil"/>
              <w:left w:val="nil"/>
              <w:bottom w:val="single" w:sz="4" w:space="0" w:color="auto"/>
              <w:right w:val="single" w:sz="4" w:space="0" w:color="auto"/>
            </w:tcBorders>
            <w:shd w:val="clear" w:color="auto" w:fill="auto"/>
            <w:vAlign w:val="bottom"/>
            <w:hideMark/>
          </w:tcPr>
          <w:p w14:paraId="036779C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3B861A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103CB54"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F2CB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E7CCA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464CC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A0284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D93B15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060832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38BD9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168 832,1</w:t>
            </w:r>
          </w:p>
        </w:tc>
        <w:tc>
          <w:tcPr>
            <w:tcW w:w="1400" w:type="dxa"/>
            <w:tcBorders>
              <w:top w:val="nil"/>
              <w:left w:val="nil"/>
              <w:bottom w:val="single" w:sz="4" w:space="0" w:color="auto"/>
              <w:right w:val="single" w:sz="4" w:space="0" w:color="auto"/>
            </w:tcBorders>
            <w:shd w:val="clear" w:color="auto" w:fill="auto"/>
            <w:vAlign w:val="bottom"/>
            <w:hideMark/>
          </w:tcPr>
          <w:p w14:paraId="272123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105 415,4</w:t>
            </w:r>
          </w:p>
        </w:tc>
        <w:tc>
          <w:tcPr>
            <w:tcW w:w="1423" w:type="dxa"/>
            <w:tcBorders>
              <w:top w:val="nil"/>
              <w:left w:val="nil"/>
              <w:bottom w:val="single" w:sz="4" w:space="0" w:color="auto"/>
              <w:right w:val="single" w:sz="4" w:space="0" w:color="auto"/>
            </w:tcBorders>
            <w:shd w:val="clear" w:color="auto" w:fill="auto"/>
            <w:vAlign w:val="bottom"/>
            <w:hideMark/>
          </w:tcPr>
          <w:p w14:paraId="3D5FD8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112 832,0</w:t>
            </w:r>
          </w:p>
        </w:tc>
      </w:tr>
      <w:tr w:rsidR="00752DAD" w:rsidRPr="00752DAD" w14:paraId="1973808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9C26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66FF7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07C09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18FB7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17D1A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17755A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C22AF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168 832,1</w:t>
            </w:r>
          </w:p>
        </w:tc>
        <w:tc>
          <w:tcPr>
            <w:tcW w:w="1400" w:type="dxa"/>
            <w:tcBorders>
              <w:top w:val="nil"/>
              <w:left w:val="nil"/>
              <w:bottom w:val="single" w:sz="4" w:space="0" w:color="auto"/>
              <w:right w:val="single" w:sz="4" w:space="0" w:color="auto"/>
            </w:tcBorders>
            <w:shd w:val="clear" w:color="auto" w:fill="auto"/>
            <w:vAlign w:val="bottom"/>
            <w:hideMark/>
          </w:tcPr>
          <w:p w14:paraId="29A15F8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105 415,4</w:t>
            </w:r>
          </w:p>
        </w:tc>
        <w:tc>
          <w:tcPr>
            <w:tcW w:w="1423" w:type="dxa"/>
            <w:tcBorders>
              <w:top w:val="nil"/>
              <w:left w:val="nil"/>
              <w:bottom w:val="single" w:sz="4" w:space="0" w:color="auto"/>
              <w:right w:val="single" w:sz="4" w:space="0" w:color="auto"/>
            </w:tcBorders>
            <w:shd w:val="clear" w:color="auto" w:fill="auto"/>
            <w:vAlign w:val="bottom"/>
            <w:hideMark/>
          </w:tcPr>
          <w:p w14:paraId="2EDAC2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112 832,0</w:t>
            </w:r>
          </w:p>
        </w:tc>
      </w:tr>
      <w:tr w:rsidR="00752DAD" w:rsidRPr="00752DAD" w14:paraId="4AE99AF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F17148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37C97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DC922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8304D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01129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1D7BBB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EC9E8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56 686,0</w:t>
            </w:r>
          </w:p>
        </w:tc>
        <w:tc>
          <w:tcPr>
            <w:tcW w:w="1400" w:type="dxa"/>
            <w:tcBorders>
              <w:top w:val="nil"/>
              <w:left w:val="nil"/>
              <w:bottom w:val="single" w:sz="4" w:space="0" w:color="auto"/>
              <w:right w:val="single" w:sz="4" w:space="0" w:color="auto"/>
            </w:tcBorders>
            <w:shd w:val="clear" w:color="auto" w:fill="auto"/>
            <w:vAlign w:val="bottom"/>
            <w:hideMark/>
          </w:tcPr>
          <w:p w14:paraId="12DFAC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58 952,0</w:t>
            </w:r>
          </w:p>
        </w:tc>
        <w:tc>
          <w:tcPr>
            <w:tcW w:w="1423" w:type="dxa"/>
            <w:tcBorders>
              <w:top w:val="nil"/>
              <w:left w:val="nil"/>
              <w:bottom w:val="single" w:sz="4" w:space="0" w:color="auto"/>
              <w:right w:val="single" w:sz="4" w:space="0" w:color="auto"/>
            </w:tcBorders>
            <w:shd w:val="clear" w:color="auto" w:fill="auto"/>
            <w:vAlign w:val="bottom"/>
            <w:hideMark/>
          </w:tcPr>
          <w:p w14:paraId="29F22E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61 308,0</w:t>
            </w:r>
          </w:p>
        </w:tc>
      </w:tr>
      <w:tr w:rsidR="00752DAD" w:rsidRPr="00752DAD" w14:paraId="62839BEB"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EB1F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D27DB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2013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2A7B1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65AD4C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05A117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1821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08B99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29 476,0</w:t>
            </w:r>
          </w:p>
        </w:tc>
        <w:tc>
          <w:tcPr>
            <w:tcW w:w="1423" w:type="dxa"/>
            <w:tcBorders>
              <w:top w:val="nil"/>
              <w:left w:val="nil"/>
              <w:bottom w:val="single" w:sz="4" w:space="0" w:color="auto"/>
              <w:right w:val="single" w:sz="4" w:space="0" w:color="auto"/>
            </w:tcBorders>
            <w:shd w:val="clear" w:color="auto" w:fill="auto"/>
            <w:vAlign w:val="bottom"/>
            <w:hideMark/>
          </w:tcPr>
          <w:p w14:paraId="53A0FFD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30 654,0</w:t>
            </w:r>
          </w:p>
        </w:tc>
      </w:tr>
      <w:tr w:rsidR="00752DAD" w:rsidRPr="00752DAD" w14:paraId="5D2BC4F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0164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68421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60230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D1248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183502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15A7F0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6C1EE4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38E033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29 476,0</w:t>
            </w:r>
          </w:p>
        </w:tc>
        <w:tc>
          <w:tcPr>
            <w:tcW w:w="1423" w:type="dxa"/>
            <w:tcBorders>
              <w:top w:val="nil"/>
              <w:left w:val="nil"/>
              <w:bottom w:val="single" w:sz="4" w:space="0" w:color="auto"/>
              <w:right w:val="single" w:sz="4" w:space="0" w:color="auto"/>
            </w:tcBorders>
            <w:shd w:val="clear" w:color="auto" w:fill="auto"/>
            <w:vAlign w:val="bottom"/>
            <w:hideMark/>
          </w:tcPr>
          <w:p w14:paraId="0C1358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30 654,0</w:t>
            </w:r>
          </w:p>
        </w:tc>
      </w:tr>
      <w:tr w:rsidR="00752DAD" w:rsidRPr="00752DAD" w14:paraId="062922AF" w14:textId="77777777" w:rsidTr="00D96055">
        <w:trPr>
          <w:trHeight w:val="46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301E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"Субвенции на возмещение расходов по гарантированному перечню услуг по </w:t>
            </w:r>
            <w:r w:rsidRPr="00752DAD">
              <w:rPr>
                <w:rFonts w:ascii="Times New Roman" w:eastAsia="Times New Roman" w:hAnsi="Times New Roman" w:cs="Times New Roman"/>
                <w:sz w:val="20"/>
                <w:szCs w:val="20"/>
                <w:lang w:eastAsia="ru-RU"/>
              </w:rPr>
              <w:lastRenderedPageBreak/>
              <w:t>погребению в рамках статьи 12 Федерального закона от 12.01.1996 № 8-ФЗ "О погребении и похоронном деле"</w:t>
            </w:r>
          </w:p>
        </w:tc>
        <w:tc>
          <w:tcPr>
            <w:tcW w:w="567" w:type="dxa"/>
            <w:tcBorders>
              <w:top w:val="nil"/>
              <w:left w:val="nil"/>
              <w:bottom w:val="single" w:sz="4" w:space="0" w:color="auto"/>
              <w:right w:val="single" w:sz="4" w:space="0" w:color="auto"/>
            </w:tcBorders>
            <w:shd w:val="clear" w:color="auto" w:fill="auto"/>
            <w:vAlign w:val="bottom"/>
            <w:hideMark/>
          </w:tcPr>
          <w:p w14:paraId="1801C9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7AEA0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14805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2FE8EA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5AB3F9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58528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2063AD4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c>
          <w:tcPr>
            <w:tcW w:w="1423" w:type="dxa"/>
            <w:tcBorders>
              <w:top w:val="nil"/>
              <w:left w:val="nil"/>
              <w:bottom w:val="single" w:sz="4" w:space="0" w:color="auto"/>
              <w:right w:val="single" w:sz="4" w:space="0" w:color="auto"/>
            </w:tcBorders>
            <w:shd w:val="clear" w:color="auto" w:fill="auto"/>
            <w:vAlign w:val="bottom"/>
            <w:hideMark/>
          </w:tcPr>
          <w:p w14:paraId="2AFB4F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r>
      <w:tr w:rsidR="00752DAD" w:rsidRPr="00752DAD" w14:paraId="6D3A3CC9" w14:textId="77777777" w:rsidTr="00D96055">
        <w:trPr>
          <w:trHeight w:val="28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244A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24509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D9222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A3F4F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9DA63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2A2168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EAC3E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10D542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c>
          <w:tcPr>
            <w:tcW w:w="1423" w:type="dxa"/>
            <w:tcBorders>
              <w:top w:val="nil"/>
              <w:left w:val="nil"/>
              <w:bottom w:val="single" w:sz="4" w:space="0" w:color="auto"/>
              <w:right w:val="single" w:sz="4" w:space="0" w:color="auto"/>
            </w:tcBorders>
            <w:shd w:val="clear" w:color="auto" w:fill="auto"/>
            <w:vAlign w:val="bottom"/>
            <w:hideMark/>
          </w:tcPr>
          <w:p w14:paraId="60746B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161,0</w:t>
            </w:r>
          </w:p>
        </w:tc>
      </w:tr>
      <w:tr w:rsidR="00752DAD" w:rsidRPr="00752DAD" w14:paraId="701006A1"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3ADE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364D2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DE164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AE581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1B0F0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4C02BC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0124F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109 717,1</w:t>
            </w:r>
          </w:p>
        </w:tc>
        <w:tc>
          <w:tcPr>
            <w:tcW w:w="1400" w:type="dxa"/>
            <w:tcBorders>
              <w:top w:val="nil"/>
              <w:left w:val="nil"/>
              <w:bottom w:val="single" w:sz="4" w:space="0" w:color="auto"/>
              <w:right w:val="single" w:sz="4" w:space="0" w:color="auto"/>
            </w:tcBorders>
            <w:shd w:val="clear" w:color="auto" w:fill="auto"/>
            <w:vAlign w:val="bottom"/>
            <w:hideMark/>
          </w:tcPr>
          <w:p w14:paraId="799030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42 807,4</w:t>
            </w:r>
          </w:p>
        </w:tc>
        <w:tc>
          <w:tcPr>
            <w:tcW w:w="1423" w:type="dxa"/>
            <w:tcBorders>
              <w:top w:val="nil"/>
              <w:left w:val="nil"/>
              <w:bottom w:val="single" w:sz="4" w:space="0" w:color="auto"/>
              <w:right w:val="single" w:sz="4" w:space="0" w:color="auto"/>
            </w:tcBorders>
            <w:shd w:val="clear" w:color="auto" w:fill="auto"/>
            <w:vAlign w:val="bottom"/>
            <w:hideMark/>
          </w:tcPr>
          <w:p w14:paraId="2BA83BE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47 868,0</w:t>
            </w:r>
          </w:p>
        </w:tc>
      </w:tr>
      <w:tr w:rsidR="00752DAD" w:rsidRPr="00752DAD" w14:paraId="489EFA4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DB41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36425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3F0F8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E76F8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5322D3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60FDE2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6E975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56 743,6</w:t>
            </w:r>
          </w:p>
        </w:tc>
        <w:tc>
          <w:tcPr>
            <w:tcW w:w="1400" w:type="dxa"/>
            <w:tcBorders>
              <w:top w:val="nil"/>
              <w:left w:val="nil"/>
              <w:bottom w:val="single" w:sz="4" w:space="0" w:color="auto"/>
              <w:right w:val="single" w:sz="4" w:space="0" w:color="auto"/>
            </w:tcBorders>
            <w:shd w:val="clear" w:color="auto" w:fill="auto"/>
            <w:vAlign w:val="bottom"/>
            <w:hideMark/>
          </w:tcPr>
          <w:p w14:paraId="455311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11 476,4</w:t>
            </w:r>
          </w:p>
        </w:tc>
        <w:tc>
          <w:tcPr>
            <w:tcW w:w="1423" w:type="dxa"/>
            <w:tcBorders>
              <w:top w:val="nil"/>
              <w:left w:val="nil"/>
              <w:bottom w:val="single" w:sz="4" w:space="0" w:color="auto"/>
              <w:right w:val="single" w:sz="4" w:space="0" w:color="auto"/>
            </w:tcBorders>
            <w:shd w:val="clear" w:color="auto" w:fill="auto"/>
            <w:vAlign w:val="bottom"/>
            <w:hideMark/>
          </w:tcPr>
          <w:p w14:paraId="1EDE13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14 779,0</w:t>
            </w:r>
          </w:p>
        </w:tc>
      </w:tr>
      <w:tr w:rsidR="00752DAD" w:rsidRPr="00752DAD" w14:paraId="2AF3CD6B"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F45B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округа (Предоставление субсидий </w:t>
            </w:r>
            <w:r w:rsidRPr="00752DAD">
              <w:rPr>
                <w:rFonts w:ascii="Times New Roman" w:eastAsia="Times New Roman" w:hAnsi="Times New Roman" w:cs="Times New Roman"/>
                <w:sz w:val="20"/>
                <w:szCs w:val="20"/>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A6317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267E9D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27C89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EB794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43D7AE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44647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48 619,5</w:t>
            </w:r>
          </w:p>
        </w:tc>
        <w:tc>
          <w:tcPr>
            <w:tcW w:w="1400" w:type="dxa"/>
            <w:tcBorders>
              <w:top w:val="nil"/>
              <w:left w:val="nil"/>
              <w:bottom w:val="single" w:sz="4" w:space="0" w:color="auto"/>
              <w:right w:val="single" w:sz="4" w:space="0" w:color="auto"/>
            </w:tcBorders>
            <w:shd w:val="clear" w:color="auto" w:fill="auto"/>
            <w:vAlign w:val="bottom"/>
            <w:hideMark/>
          </w:tcPr>
          <w:p w14:paraId="572AC0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22 970,0</w:t>
            </w:r>
          </w:p>
        </w:tc>
        <w:tc>
          <w:tcPr>
            <w:tcW w:w="1423" w:type="dxa"/>
            <w:tcBorders>
              <w:top w:val="nil"/>
              <w:left w:val="nil"/>
              <w:bottom w:val="single" w:sz="4" w:space="0" w:color="auto"/>
              <w:right w:val="single" w:sz="4" w:space="0" w:color="auto"/>
            </w:tcBorders>
            <w:shd w:val="clear" w:color="auto" w:fill="auto"/>
            <w:vAlign w:val="bottom"/>
            <w:hideMark/>
          </w:tcPr>
          <w:p w14:paraId="1E2C77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24 728,0</w:t>
            </w:r>
          </w:p>
        </w:tc>
      </w:tr>
      <w:tr w:rsidR="00752DAD" w:rsidRPr="00752DAD" w14:paraId="315FF7CE"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61C50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673F5A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482A3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2C747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200B0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7F8C87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D4305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4 354,0</w:t>
            </w:r>
          </w:p>
        </w:tc>
        <w:tc>
          <w:tcPr>
            <w:tcW w:w="1400" w:type="dxa"/>
            <w:tcBorders>
              <w:top w:val="nil"/>
              <w:left w:val="nil"/>
              <w:bottom w:val="single" w:sz="4" w:space="0" w:color="auto"/>
              <w:right w:val="single" w:sz="4" w:space="0" w:color="auto"/>
            </w:tcBorders>
            <w:shd w:val="clear" w:color="auto" w:fill="auto"/>
            <w:vAlign w:val="bottom"/>
            <w:hideMark/>
          </w:tcPr>
          <w:p w14:paraId="1F3284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8 361,0</w:t>
            </w:r>
          </w:p>
        </w:tc>
        <w:tc>
          <w:tcPr>
            <w:tcW w:w="1423" w:type="dxa"/>
            <w:tcBorders>
              <w:top w:val="nil"/>
              <w:left w:val="nil"/>
              <w:bottom w:val="single" w:sz="4" w:space="0" w:color="auto"/>
              <w:right w:val="single" w:sz="4" w:space="0" w:color="auto"/>
            </w:tcBorders>
            <w:shd w:val="clear" w:color="auto" w:fill="auto"/>
            <w:vAlign w:val="bottom"/>
            <w:hideMark/>
          </w:tcPr>
          <w:p w14:paraId="7002AA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8 361,0</w:t>
            </w:r>
          </w:p>
        </w:tc>
      </w:tr>
      <w:tr w:rsidR="00752DAD" w:rsidRPr="00752DAD" w14:paraId="236A16E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9B278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ECA3C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F9265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E4C53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126E04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09 2 13</w:t>
            </w:r>
          </w:p>
        </w:tc>
        <w:tc>
          <w:tcPr>
            <w:tcW w:w="567" w:type="dxa"/>
            <w:tcBorders>
              <w:top w:val="nil"/>
              <w:left w:val="nil"/>
              <w:bottom w:val="single" w:sz="4" w:space="0" w:color="auto"/>
              <w:right w:val="single" w:sz="4" w:space="0" w:color="auto"/>
            </w:tcBorders>
            <w:shd w:val="clear" w:color="auto" w:fill="auto"/>
            <w:vAlign w:val="bottom"/>
            <w:hideMark/>
          </w:tcPr>
          <w:p w14:paraId="5B7758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C7A4E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4B170C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3 495,0</w:t>
            </w:r>
          </w:p>
        </w:tc>
        <w:tc>
          <w:tcPr>
            <w:tcW w:w="1423" w:type="dxa"/>
            <w:tcBorders>
              <w:top w:val="nil"/>
              <w:left w:val="nil"/>
              <w:bottom w:val="single" w:sz="4" w:space="0" w:color="auto"/>
              <w:right w:val="single" w:sz="4" w:space="0" w:color="auto"/>
            </w:tcBorders>
            <w:shd w:val="clear" w:color="auto" w:fill="auto"/>
            <w:vAlign w:val="bottom"/>
            <w:hideMark/>
          </w:tcPr>
          <w:p w14:paraId="4E440B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3 495,0</w:t>
            </w:r>
          </w:p>
        </w:tc>
      </w:tr>
      <w:tr w:rsidR="00752DAD" w:rsidRPr="00752DAD" w14:paraId="4A4BF58F"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FD291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61EC9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62316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B1198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25DD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50B314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11F4A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286DAFF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2 695,0</w:t>
            </w:r>
          </w:p>
        </w:tc>
        <w:tc>
          <w:tcPr>
            <w:tcW w:w="1423" w:type="dxa"/>
            <w:tcBorders>
              <w:top w:val="nil"/>
              <w:left w:val="nil"/>
              <w:bottom w:val="single" w:sz="4" w:space="0" w:color="auto"/>
              <w:right w:val="single" w:sz="4" w:space="0" w:color="auto"/>
            </w:tcBorders>
            <w:shd w:val="clear" w:color="auto" w:fill="auto"/>
            <w:vAlign w:val="bottom"/>
            <w:hideMark/>
          </w:tcPr>
          <w:p w14:paraId="130538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2 695,0</w:t>
            </w:r>
          </w:p>
        </w:tc>
      </w:tr>
      <w:tr w:rsidR="00752DAD" w:rsidRPr="00752DAD" w14:paraId="719E0083"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F184C4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232E9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621A1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33BD4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941F8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09 2 13 60320</w:t>
            </w:r>
          </w:p>
        </w:tc>
        <w:tc>
          <w:tcPr>
            <w:tcW w:w="567" w:type="dxa"/>
            <w:tcBorders>
              <w:top w:val="nil"/>
              <w:left w:val="nil"/>
              <w:bottom w:val="single" w:sz="4" w:space="0" w:color="auto"/>
              <w:right w:val="single" w:sz="4" w:space="0" w:color="auto"/>
            </w:tcBorders>
            <w:shd w:val="clear" w:color="auto" w:fill="auto"/>
            <w:vAlign w:val="bottom"/>
            <w:hideMark/>
          </w:tcPr>
          <w:p w14:paraId="22DA6B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305A09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093304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800,0</w:t>
            </w:r>
          </w:p>
        </w:tc>
        <w:tc>
          <w:tcPr>
            <w:tcW w:w="1423" w:type="dxa"/>
            <w:tcBorders>
              <w:top w:val="nil"/>
              <w:left w:val="nil"/>
              <w:bottom w:val="single" w:sz="4" w:space="0" w:color="auto"/>
              <w:right w:val="single" w:sz="4" w:space="0" w:color="auto"/>
            </w:tcBorders>
            <w:shd w:val="clear" w:color="auto" w:fill="auto"/>
            <w:vAlign w:val="bottom"/>
            <w:hideMark/>
          </w:tcPr>
          <w:p w14:paraId="054CE2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800,0</w:t>
            </w:r>
          </w:p>
        </w:tc>
      </w:tr>
      <w:tr w:rsidR="00752DAD" w:rsidRPr="00752DAD" w14:paraId="42896FEA" w14:textId="77777777" w:rsidTr="003E7795">
        <w:trPr>
          <w:trHeight w:val="513"/>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86A83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Муниципальная программа "Формирование современной городской среды на территории </w:t>
            </w:r>
            <w:r w:rsidRPr="00752DAD">
              <w:rPr>
                <w:rFonts w:ascii="Times New Roman" w:eastAsia="Times New Roman" w:hAnsi="Times New Roman" w:cs="Times New Roman"/>
                <w:sz w:val="20"/>
                <w:szCs w:val="20"/>
                <w:lang w:eastAsia="ru-RU"/>
              </w:rPr>
              <w:lastRenderedPageBreak/>
              <w:t>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9F0EF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B1BE6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86F57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8BBC5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C623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D4395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04C206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47 600,5</w:t>
            </w:r>
          </w:p>
        </w:tc>
        <w:tc>
          <w:tcPr>
            <w:tcW w:w="1423" w:type="dxa"/>
            <w:tcBorders>
              <w:top w:val="nil"/>
              <w:left w:val="nil"/>
              <w:bottom w:val="single" w:sz="4" w:space="0" w:color="auto"/>
              <w:right w:val="single" w:sz="4" w:space="0" w:color="auto"/>
            </w:tcBorders>
            <w:shd w:val="clear" w:color="auto" w:fill="auto"/>
            <w:vAlign w:val="bottom"/>
            <w:hideMark/>
          </w:tcPr>
          <w:p w14:paraId="228424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23F731C"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9739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vAlign w:val="bottom"/>
            <w:hideMark/>
          </w:tcPr>
          <w:p w14:paraId="1D8007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3A37F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26B2C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49DA1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4E51E4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6B859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941AF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47 600,5</w:t>
            </w:r>
          </w:p>
        </w:tc>
        <w:tc>
          <w:tcPr>
            <w:tcW w:w="1423" w:type="dxa"/>
            <w:tcBorders>
              <w:top w:val="nil"/>
              <w:left w:val="nil"/>
              <w:bottom w:val="single" w:sz="4" w:space="0" w:color="auto"/>
              <w:right w:val="single" w:sz="4" w:space="0" w:color="auto"/>
            </w:tcBorders>
            <w:shd w:val="clear" w:color="auto" w:fill="auto"/>
            <w:vAlign w:val="bottom"/>
            <w:hideMark/>
          </w:tcPr>
          <w:p w14:paraId="4802E6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1EFE3A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2FC7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vAlign w:val="bottom"/>
            <w:hideMark/>
          </w:tcPr>
          <w:p w14:paraId="0F043F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10BBE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A8773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9643A5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051E43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5047B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80C63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47 600,5</w:t>
            </w:r>
          </w:p>
        </w:tc>
        <w:tc>
          <w:tcPr>
            <w:tcW w:w="1423" w:type="dxa"/>
            <w:tcBorders>
              <w:top w:val="nil"/>
              <w:left w:val="nil"/>
              <w:bottom w:val="single" w:sz="4" w:space="0" w:color="auto"/>
              <w:right w:val="single" w:sz="4" w:space="0" w:color="auto"/>
            </w:tcBorders>
            <w:shd w:val="clear" w:color="auto" w:fill="auto"/>
            <w:vAlign w:val="bottom"/>
            <w:hideMark/>
          </w:tcPr>
          <w:p w14:paraId="1E51C49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058775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AFDF8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C4291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0CE34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1BE55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DF50E8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4D3ACEB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1950D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A3F4C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97248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D65866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CE7294E" w14:textId="237D27D5"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4A2683" w:rsidRPr="00752DAD">
              <w:rPr>
                <w:rFonts w:ascii="Times New Roman" w:eastAsia="Times New Roman" w:hAnsi="Times New Roman" w:cs="Times New Roman"/>
                <w:sz w:val="20"/>
                <w:szCs w:val="20"/>
                <w:lang w:eastAsia="ru-RU"/>
              </w:rPr>
              <w:t>некоммерческим</w:t>
            </w:r>
            <w:r w:rsidRPr="00752DAD">
              <w:rPr>
                <w:rFonts w:ascii="Times New Roman" w:eastAsia="Times New Roman" w:hAnsi="Times New Roman" w:cs="Times New Roman"/>
                <w:sz w:val="20"/>
                <w:szCs w:val="20"/>
                <w:lang w:eastAsia="ru-RU"/>
              </w:rPr>
              <w:t xml:space="preserve">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B289A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FB598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4AC31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E46E4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6268D1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A4A23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9306F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47 600,5</w:t>
            </w:r>
          </w:p>
        </w:tc>
        <w:tc>
          <w:tcPr>
            <w:tcW w:w="1423" w:type="dxa"/>
            <w:tcBorders>
              <w:top w:val="nil"/>
              <w:left w:val="nil"/>
              <w:bottom w:val="single" w:sz="4" w:space="0" w:color="auto"/>
              <w:right w:val="single" w:sz="4" w:space="0" w:color="auto"/>
            </w:tcBorders>
            <w:shd w:val="clear" w:color="auto" w:fill="auto"/>
            <w:vAlign w:val="bottom"/>
            <w:hideMark/>
          </w:tcPr>
          <w:p w14:paraId="123885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80C6CB6" w14:textId="77777777" w:rsidTr="003E7795">
        <w:trPr>
          <w:trHeight w:val="654"/>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AE27C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Муниципальная программа Шебекинского городского округа "Содействие развитию общественному самоуправлению на </w:t>
            </w:r>
            <w:r w:rsidRPr="00752DAD">
              <w:rPr>
                <w:rFonts w:ascii="Times New Roman" w:eastAsia="Times New Roman" w:hAnsi="Times New Roman" w:cs="Times New Roman"/>
                <w:sz w:val="20"/>
                <w:szCs w:val="20"/>
                <w:lang w:eastAsia="ru-RU"/>
              </w:rPr>
              <w:lastRenderedPageBreak/>
              <w:t>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DC88A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518807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6A9508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260D8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086E7E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08E02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798C3A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3C001A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397F50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B364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"Содействие развитию общественному самоуправлению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02069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66B5E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023D6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9E105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18998B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57FE4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2672A7D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79CC0A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1C5836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9FDB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AA221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F612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33472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E2674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044891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0D57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6DD0C2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CC80D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AC09E6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4EE6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AFB0A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BC5C1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C8CBE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E7DFB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021509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C2B7C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2B46CB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60AE3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85EB7E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A89C3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228E5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5F117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D2379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4F2C4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07820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B90B2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792CC0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4F14E8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D3EED62"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C22C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083E8A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243B2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A182A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C1C2C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FE265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B699A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1D63D4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9EB91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A014FC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25BA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C67B1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117ED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E099A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67A5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04097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8FE80A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847,5</w:t>
            </w:r>
          </w:p>
        </w:tc>
        <w:tc>
          <w:tcPr>
            <w:tcW w:w="1400" w:type="dxa"/>
            <w:tcBorders>
              <w:top w:val="nil"/>
              <w:left w:val="nil"/>
              <w:bottom w:val="single" w:sz="4" w:space="0" w:color="auto"/>
              <w:right w:val="single" w:sz="4" w:space="0" w:color="auto"/>
            </w:tcBorders>
            <w:shd w:val="clear" w:color="auto" w:fill="auto"/>
            <w:vAlign w:val="bottom"/>
            <w:hideMark/>
          </w:tcPr>
          <w:p w14:paraId="269B304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A9826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42E359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F5D706A" w14:textId="77D1321D"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Расходы по иным непрограммным </w:t>
            </w:r>
            <w:r w:rsidR="004A2683" w:rsidRPr="00752DAD">
              <w:rPr>
                <w:rFonts w:ascii="Times New Roman" w:eastAsia="Times New Roman" w:hAnsi="Times New Roman" w:cs="Times New Roman"/>
                <w:sz w:val="20"/>
                <w:szCs w:val="20"/>
                <w:lang w:eastAsia="ru-RU"/>
              </w:rPr>
              <w:t>мероприятиям</w:t>
            </w:r>
            <w:r w:rsidRPr="00752DAD">
              <w:rPr>
                <w:rFonts w:ascii="Times New Roman" w:eastAsia="Times New Roman" w:hAnsi="Times New Roman" w:cs="Times New Roman"/>
                <w:sz w:val="20"/>
                <w:szCs w:val="20"/>
                <w:lang w:eastAsia="ru-RU"/>
              </w:rPr>
              <w:t xml:space="preserve">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0EAE49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F3580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29F81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4C2E51D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80653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5C086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18,9</w:t>
            </w:r>
          </w:p>
        </w:tc>
        <w:tc>
          <w:tcPr>
            <w:tcW w:w="1400" w:type="dxa"/>
            <w:tcBorders>
              <w:top w:val="nil"/>
              <w:left w:val="nil"/>
              <w:bottom w:val="single" w:sz="4" w:space="0" w:color="auto"/>
              <w:right w:val="single" w:sz="4" w:space="0" w:color="auto"/>
            </w:tcBorders>
            <w:shd w:val="clear" w:color="auto" w:fill="auto"/>
            <w:vAlign w:val="bottom"/>
            <w:hideMark/>
          </w:tcPr>
          <w:p w14:paraId="15F364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55760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7FED064" w14:textId="77777777" w:rsidTr="00D96055">
        <w:trPr>
          <w:trHeight w:val="20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CBE037" w14:textId="477D1397"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Со финансирование</w:t>
            </w:r>
            <w:r w:rsidR="00752DAD" w:rsidRPr="00752DAD">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76574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A340A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598977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09BCD9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S0200</w:t>
            </w:r>
          </w:p>
        </w:tc>
        <w:tc>
          <w:tcPr>
            <w:tcW w:w="567" w:type="dxa"/>
            <w:tcBorders>
              <w:top w:val="nil"/>
              <w:left w:val="nil"/>
              <w:bottom w:val="single" w:sz="4" w:space="0" w:color="auto"/>
              <w:right w:val="single" w:sz="4" w:space="0" w:color="auto"/>
            </w:tcBorders>
            <w:shd w:val="clear" w:color="auto" w:fill="auto"/>
            <w:vAlign w:val="bottom"/>
            <w:hideMark/>
          </w:tcPr>
          <w:p w14:paraId="2CFB9A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B729A8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10 422,0</w:t>
            </w:r>
          </w:p>
        </w:tc>
        <w:tc>
          <w:tcPr>
            <w:tcW w:w="1400" w:type="dxa"/>
            <w:tcBorders>
              <w:top w:val="nil"/>
              <w:left w:val="nil"/>
              <w:bottom w:val="single" w:sz="4" w:space="0" w:color="auto"/>
              <w:right w:val="single" w:sz="4" w:space="0" w:color="auto"/>
            </w:tcBorders>
            <w:shd w:val="clear" w:color="auto" w:fill="auto"/>
            <w:vAlign w:val="bottom"/>
            <w:hideMark/>
          </w:tcPr>
          <w:p w14:paraId="069F54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98B17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51CD4C5"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8D614B" w14:textId="220E820E"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реализации проектов "Решаем вместе" в рамках </w:t>
            </w:r>
            <w:r w:rsidRPr="00752DAD">
              <w:rPr>
                <w:rFonts w:ascii="Times New Roman" w:eastAsia="Times New Roman" w:hAnsi="Times New Roman" w:cs="Times New Roman"/>
                <w:sz w:val="20"/>
                <w:szCs w:val="20"/>
                <w:lang w:eastAsia="ru-RU"/>
              </w:rPr>
              <w:t>инициативного</w:t>
            </w:r>
            <w:r w:rsidR="00752DAD" w:rsidRPr="00752DAD">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BDA79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77BA0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CD275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20E955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S0300</w:t>
            </w:r>
          </w:p>
        </w:tc>
        <w:tc>
          <w:tcPr>
            <w:tcW w:w="567" w:type="dxa"/>
            <w:tcBorders>
              <w:top w:val="nil"/>
              <w:left w:val="nil"/>
              <w:bottom w:val="single" w:sz="4" w:space="0" w:color="auto"/>
              <w:right w:val="single" w:sz="4" w:space="0" w:color="auto"/>
            </w:tcBorders>
            <w:shd w:val="clear" w:color="auto" w:fill="auto"/>
            <w:vAlign w:val="bottom"/>
            <w:hideMark/>
          </w:tcPr>
          <w:p w14:paraId="328E21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1B728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5 367,5</w:t>
            </w:r>
          </w:p>
        </w:tc>
        <w:tc>
          <w:tcPr>
            <w:tcW w:w="1400" w:type="dxa"/>
            <w:tcBorders>
              <w:top w:val="nil"/>
              <w:left w:val="nil"/>
              <w:bottom w:val="single" w:sz="4" w:space="0" w:color="auto"/>
              <w:right w:val="single" w:sz="4" w:space="0" w:color="auto"/>
            </w:tcBorders>
            <w:shd w:val="clear" w:color="auto" w:fill="auto"/>
            <w:vAlign w:val="bottom"/>
            <w:hideMark/>
          </w:tcPr>
          <w:p w14:paraId="3A95EBE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488F4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0DB854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E1B6A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14:paraId="6CC132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ACC31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169F4E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89FEE2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8172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1BAB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179419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7AADC8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FE8877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094EB4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C11FD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92866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DE982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2358D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B920F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5F91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764D27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08EA4F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4C734B6" w14:textId="77777777" w:rsidTr="003E7795">
        <w:trPr>
          <w:trHeight w:val="6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A1818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территорий Шебекинского городского округа </w:t>
            </w:r>
            <w:r w:rsidRPr="00752DAD">
              <w:rPr>
                <w:rFonts w:ascii="Times New Roman" w:eastAsia="Times New Roman" w:hAnsi="Times New Roman" w:cs="Times New Roman"/>
                <w:sz w:val="20"/>
                <w:szCs w:val="20"/>
                <w:lang w:eastAsia="ru-RU"/>
              </w:rPr>
              <w:lastRenderedPageBreak/>
              <w:t>соответствующего функционального назначения"</w:t>
            </w:r>
          </w:p>
        </w:tc>
        <w:tc>
          <w:tcPr>
            <w:tcW w:w="567" w:type="dxa"/>
            <w:tcBorders>
              <w:top w:val="nil"/>
              <w:left w:val="nil"/>
              <w:bottom w:val="single" w:sz="4" w:space="0" w:color="auto"/>
              <w:right w:val="single" w:sz="4" w:space="0" w:color="auto"/>
            </w:tcBorders>
            <w:shd w:val="clear" w:color="auto" w:fill="auto"/>
            <w:noWrap/>
            <w:vAlign w:val="bottom"/>
            <w:hideMark/>
          </w:tcPr>
          <w:p w14:paraId="6CF1D7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14F2A3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14:paraId="3B7965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3B25098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noWrap/>
            <w:vAlign w:val="bottom"/>
            <w:hideMark/>
          </w:tcPr>
          <w:p w14:paraId="16EBF1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8CBF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56A6B0A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53D4C6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5C35CC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93DF65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567" w:type="dxa"/>
            <w:tcBorders>
              <w:top w:val="nil"/>
              <w:left w:val="nil"/>
              <w:bottom w:val="single" w:sz="4" w:space="0" w:color="auto"/>
              <w:right w:val="single" w:sz="4" w:space="0" w:color="auto"/>
            </w:tcBorders>
            <w:shd w:val="clear" w:color="auto" w:fill="auto"/>
            <w:noWrap/>
            <w:vAlign w:val="bottom"/>
            <w:hideMark/>
          </w:tcPr>
          <w:p w14:paraId="291F77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372D41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14:paraId="5E28B2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5A53FF8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noWrap/>
            <w:vAlign w:val="bottom"/>
            <w:hideMark/>
          </w:tcPr>
          <w:p w14:paraId="637FF9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FA0DF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199A2B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A839A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55D42CC"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2CB32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6851F5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B318B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14:paraId="26C24A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6BD74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auto"/>
            <w:noWrap/>
            <w:vAlign w:val="bottom"/>
            <w:hideMark/>
          </w:tcPr>
          <w:p w14:paraId="2D3937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72339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10 280,3</w:t>
            </w:r>
          </w:p>
        </w:tc>
        <w:tc>
          <w:tcPr>
            <w:tcW w:w="1400" w:type="dxa"/>
            <w:tcBorders>
              <w:top w:val="nil"/>
              <w:left w:val="nil"/>
              <w:bottom w:val="single" w:sz="4" w:space="0" w:color="auto"/>
              <w:right w:val="single" w:sz="4" w:space="0" w:color="auto"/>
            </w:tcBorders>
            <w:shd w:val="clear" w:color="auto" w:fill="auto"/>
            <w:vAlign w:val="bottom"/>
            <w:hideMark/>
          </w:tcPr>
          <w:p w14:paraId="6D5AB7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C3C037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4637B9B"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D854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739AA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A5146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14:paraId="0B1252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5903A7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 F2 54240</w:t>
            </w:r>
          </w:p>
        </w:tc>
        <w:tc>
          <w:tcPr>
            <w:tcW w:w="567" w:type="dxa"/>
            <w:tcBorders>
              <w:top w:val="nil"/>
              <w:left w:val="nil"/>
              <w:bottom w:val="single" w:sz="4" w:space="0" w:color="auto"/>
              <w:right w:val="single" w:sz="4" w:space="0" w:color="auto"/>
            </w:tcBorders>
            <w:shd w:val="clear" w:color="auto" w:fill="auto"/>
            <w:noWrap/>
            <w:vAlign w:val="bottom"/>
            <w:hideMark/>
          </w:tcPr>
          <w:p w14:paraId="7C40F1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27989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84 719,7</w:t>
            </w:r>
          </w:p>
        </w:tc>
        <w:tc>
          <w:tcPr>
            <w:tcW w:w="1400" w:type="dxa"/>
            <w:tcBorders>
              <w:top w:val="nil"/>
              <w:left w:val="nil"/>
              <w:bottom w:val="single" w:sz="4" w:space="0" w:color="auto"/>
              <w:right w:val="single" w:sz="4" w:space="0" w:color="auto"/>
            </w:tcBorders>
            <w:shd w:val="clear" w:color="auto" w:fill="auto"/>
            <w:vAlign w:val="bottom"/>
            <w:hideMark/>
          </w:tcPr>
          <w:p w14:paraId="6BA0D7F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4895A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ECD4A3F" w14:textId="77777777" w:rsidTr="00D96055">
        <w:trPr>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89E5D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14:paraId="70433E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ECB16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vAlign w:val="bottom"/>
            <w:hideMark/>
          </w:tcPr>
          <w:p w14:paraId="30379D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094CE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CB0B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80A4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093AD7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908,00</w:t>
            </w:r>
          </w:p>
        </w:tc>
        <w:tc>
          <w:tcPr>
            <w:tcW w:w="1423" w:type="dxa"/>
            <w:tcBorders>
              <w:top w:val="nil"/>
              <w:left w:val="nil"/>
              <w:bottom w:val="single" w:sz="4" w:space="0" w:color="auto"/>
              <w:right w:val="single" w:sz="4" w:space="0" w:color="auto"/>
            </w:tcBorders>
            <w:shd w:val="clear" w:color="auto" w:fill="auto"/>
            <w:noWrap/>
            <w:vAlign w:val="bottom"/>
            <w:hideMark/>
          </w:tcPr>
          <w:p w14:paraId="317C0B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941,00</w:t>
            </w:r>
          </w:p>
        </w:tc>
      </w:tr>
      <w:tr w:rsidR="00752DAD" w:rsidRPr="00752DAD" w14:paraId="5FBD9DE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24A6541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567" w:type="dxa"/>
            <w:tcBorders>
              <w:top w:val="nil"/>
              <w:left w:val="nil"/>
              <w:bottom w:val="single" w:sz="4" w:space="0" w:color="auto"/>
              <w:right w:val="single" w:sz="4" w:space="0" w:color="auto"/>
            </w:tcBorders>
            <w:shd w:val="clear" w:color="auto" w:fill="auto"/>
            <w:noWrap/>
            <w:vAlign w:val="bottom"/>
            <w:hideMark/>
          </w:tcPr>
          <w:p w14:paraId="1BF3C9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28025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vAlign w:val="bottom"/>
            <w:hideMark/>
          </w:tcPr>
          <w:p w14:paraId="392BE5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641755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320A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DB01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3CD12F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908,00</w:t>
            </w:r>
          </w:p>
        </w:tc>
        <w:tc>
          <w:tcPr>
            <w:tcW w:w="1423" w:type="dxa"/>
            <w:tcBorders>
              <w:top w:val="nil"/>
              <w:left w:val="nil"/>
              <w:bottom w:val="single" w:sz="4" w:space="0" w:color="auto"/>
              <w:right w:val="single" w:sz="4" w:space="0" w:color="auto"/>
            </w:tcBorders>
            <w:shd w:val="clear" w:color="auto" w:fill="auto"/>
            <w:noWrap/>
            <w:vAlign w:val="bottom"/>
            <w:hideMark/>
          </w:tcPr>
          <w:p w14:paraId="401AD0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941,00</w:t>
            </w:r>
          </w:p>
        </w:tc>
      </w:tr>
      <w:tr w:rsidR="00752DAD" w:rsidRPr="00752DAD" w14:paraId="5AED189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085EC9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w:t>
            </w:r>
            <w:r w:rsidRPr="00752DAD">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76D00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6BA95C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vAlign w:val="bottom"/>
            <w:hideMark/>
          </w:tcPr>
          <w:p w14:paraId="5B46F0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4B7338B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E5304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CEEBB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2A36B8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908,00</w:t>
            </w:r>
          </w:p>
        </w:tc>
        <w:tc>
          <w:tcPr>
            <w:tcW w:w="1423" w:type="dxa"/>
            <w:tcBorders>
              <w:top w:val="nil"/>
              <w:left w:val="nil"/>
              <w:bottom w:val="single" w:sz="4" w:space="0" w:color="auto"/>
              <w:right w:val="single" w:sz="4" w:space="0" w:color="auto"/>
            </w:tcBorders>
            <w:shd w:val="clear" w:color="auto" w:fill="auto"/>
            <w:noWrap/>
            <w:vAlign w:val="bottom"/>
            <w:hideMark/>
          </w:tcPr>
          <w:p w14:paraId="104C51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941,00</w:t>
            </w:r>
          </w:p>
        </w:tc>
      </w:tr>
      <w:tr w:rsidR="00752DAD" w:rsidRPr="00752DAD" w14:paraId="123529B2"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D672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1ED40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5D556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noWrap/>
            <w:vAlign w:val="bottom"/>
            <w:hideMark/>
          </w:tcPr>
          <w:p w14:paraId="2458CA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7D4D3C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17098A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19AE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4849DD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908,00</w:t>
            </w:r>
          </w:p>
        </w:tc>
        <w:tc>
          <w:tcPr>
            <w:tcW w:w="1423" w:type="dxa"/>
            <w:tcBorders>
              <w:top w:val="nil"/>
              <w:left w:val="nil"/>
              <w:bottom w:val="single" w:sz="4" w:space="0" w:color="auto"/>
              <w:right w:val="single" w:sz="4" w:space="0" w:color="auto"/>
            </w:tcBorders>
            <w:shd w:val="clear" w:color="auto" w:fill="auto"/>
            <w:noWrap/>
            <w:vAlign w:val="bottom"/>
            <w:hideMark/>
          </w:tcPr>
          <w:p w14:paraId="54D533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941,00</w:t>
            </w:r>
          </w:p>
        </w:tc>
      </w:tr>
      <w:tr w:rsidR="00752DAD" w:rsidRPr="00752DAD" w14:paraId="4C64E71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8D40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автономным учреждениям на иные цели) </w:t>
            </w:r>
          </w:p>
        </w:tc>
        <w:tc>
          <w:tcPr>
            <w:tcW w:w="567" w:type="dxa"/>
            <w:tcBorders>
              <w:top w:val="nil"/>
              <w:left w:val="nil"/>
              <w:bottom w:val="single" w:sz="4" w:space="0" w:color="auto"/>
              <w:right w:val="single" w:sz="4" w:space="0" w:color="auto"/>
            </w:tcBorders>
            <w:shd w:val="clear" w:color="auto" w:fill="auto"/>
            <w:noWrap/>
            <w:vAlign w:val="bottom"/>
            <w:hideMark/>
          </w:tcPr>
          <w:p w14:paraId="71DED0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BF349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noWrap/>
            <w:vAlign w:val="bottom"/>
            <w:hideMark/>
          </w:tcPr>
          <w:p w14:paraId="0F5A67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1A44E7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99 9 00 70550</w:t>
            </w:r>
          </w:p>
        </w:tc>
        <w:tc>
          <w:tcPr>
            <w:tcW w:w="567" w:type="dxa"/>
            <w:tcBorders>
              <w:top w:val="nil"/>
              <w:left w:val="nil"/>
              <w:bottom w:val="single" w:sz="4" w:space="0" w:color="auto"/>
              <w:right w:val="single" w:sz="4" w:space="0" w:color="auto"/>
            </w:tcBorders>
            <w:shd w:val="clear" w:color="auto" w:fill="auto"/>
            <w:vAlign w:val="bottom"/>
            <w:hideMark/>
          </w:tcPr>
          <w:p w14:paraId="60800B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B494E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5 589,40</w:t>
            </w:r>
          </w:p>
        </w:tc>
        <w:tc>
          <w:tcPr>
            <w:tcW w:w="1400" w:type="dxa"/>
            <w:tcBorders>
              <w:top w:val="nil"/>
              <w:left w:val="nil"/>
              <w:bottom w:val="single" w:sz="4" w:space="0" w:color="auto"/>
              <w:right w:val="single" w:sz="4" w:space="0" w:color="auto"/>
            </w:tcBorders>
            <w:shd w:val="clear" w:color="auto" w:fill="auto"/>
            <w:noWrap/>
            <w:vAlign w:val="bottom"/>
            <w:hideMark/>
          </w:tcPr>
          <w:p w14:paraId="3653DD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14:paraId="4A76D8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E6A5F46" w14:textId="77777777" w:rsidTr="00D96055">
        <w:trPr>
          <w:trHeight w:val="3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601DB1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203F89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09571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noWrap/>
            <w:vAlign w:val="bottom"/>
            <w:hideMark/>
          </w:tcPr>
          <w:p w14:paraId="403056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96E8C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40FE92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13E8E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793,00</w:t>
            </w:r>
          </w:p>
        </w:tc>
        <w:tc>
          <w:tcPr>
            <w:tcW w:w="1400" w:type="dxa"/>
            <w:tcBorders>
              <w:top w:val="nil"/>
              <w:left w:val="nil"/>
              <w:bottom w:val="single" w:sz="4" w:space="0" w:color="auto"/>
              <w:right w:val="single" w:sz="4" w:space="0" w:color="auto"/>
            </w:tcBorders>
            <w:shd w:val="clear" w:color="auto" w:fill="auto"/>
            <w:noWrap/>
            <w:vAlign w:val="bottom"/>
            <w:hideMark/>
          </w:tcPr>
          <w:p w14:paraId="57E5F8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833,00</w:t>
            </w:r>
          </w:p>
        </w:tc>
        <w:tc>
          <w:tcPr>
            <w:tcW w:w="1423" w:type="dxa"/>
            <w:tcBorders>
              <w:top w:val="nil"/>
              <w:left w:val="nil"/>
              <w:bottom w:val="single" w:sz="4" w:space="0" w:color="auto"/>
              <w:right w:val="single" w:sz="4" w:space="0" w:color="auto"/>
            </w:tcBorders>
            <w:shd w:val="clear" w:color="auto" w:fill="auto"/>
            <w:noWrap/>
            <w:vAlign w:val="bottom"/>
            <w:hideMark/>
          </w:tcPr>
          <w:p w14:paraId="2C6875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866,00</w:t>
            </w:r>
          </w:p>
        </w:tc>
      </w:tr>
      <w:tr w:rsidR="00752DAD" w:rsidRPr="00752DAD" w14:paraId="1BDCDC64" w14:textId="77777777" w:rsidTr="003E7795">
        <w:trPr>
          <w:trHeight w:val="122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D5E4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w:t>
            </w:r>
            <w:r w:rsidRPr="00752DAD">
              <w:rPr>
                <w:rFonts w:ascii="Times New Roman" w:eastAsia="Times New Roman" w:hAnsi="Times New Roman" w:cs="Times New Roman"/>
                <w:sz w:val="20"/>
                <w:szCs w:val="20"/>
                <w:lang w:eastAsia="ru-RU"/>
              </w:rPr>
              <w:lastRenderedPageBreak/>
              <w:t xml:space="preserve">правонарушениях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59909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6B1EA3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708" w:type="dxa"/>
            <w:tcBorders>
              <w:top w:val="nil"/>
              <w:left w:val="nil"/>
              <w:bottom w:val="single" w:sz="4" w:space="0" w:color="auto"/>
              <w:right w:val="single" w:sz="4" w:space="0" w:color="auto"/>
            </w:tcBorders>
            <w:shd w:val="clear" w:color="auto" w:fill="auto"/>
            <w:noWrap/>
            <w:vAlign w:val="bottom"/>
            <w:hideMark/>
          </w:tcPr>
          <w:p w14:paraId="118021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8AA2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07B6C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9FCD0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75,00</w:t>
            </w:r>
          </w:p>
        </w:tc>
        <w:tc>
          <w:tcPr>
            <w:tcW w:w="1400" w:type="dxa"/>
            <w:tcBorders>
              <w:top w:val="nil"/>
              <w:left w:val="nil"/>
              <w:bottom w:val="single" w:sz="4" w:space="0" w:color="auto"/>
              <w:right w:val="single" w:sz="4" w:space="0" w:color="auto"/>
            </w:tcBorders>
            <w:shd w:val="clear" w:color="auto" w:fill="auto"/>
            <w:noWrap/>
            <w:vAlign w:val="bottom"/>
            <w:hideMark/>
          </w:tcPr>
          <w:p w14:paraId="22EA90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75,00</w:t>
            </w:r>
          </w:p>
        </w:tc>
        <w:tc>
          <w:tcPr>
            <w:tcW w:w="1423" w:type="dxa"/>
            <w:tcBorders>
              <w:top w:val="nil"/>
              <w:left w:val="nil"/>
              <w:bottom w:val="single" w:sz="4" w:space="0" w:color="auto"/>
              <w:right w:val="single" w:sz="4" w:space="0" w:color="auto"/>
            </w:tcBorders>
            <w:shd w:val="clear" w:color="auto" w:fill="auto"/>
            <w:noWrap/>
            <w:vAlign w:val="bottom"/>
            <w:hideMark/>
          </w:tcPr>
          <w:p w14:paraId="1BAB76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75,00</w:t>
            </w:r>
          </w:p>
        </w:tc>
      </w:tr>
      <w:tr w:rsidR="00752DAD" w:rsidRPr="00752DAD" w14:paraId="74845F7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FFB1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65BD9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CA967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9EB09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8DDE1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1CD3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3EEBB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342 655,3</w:t>
            </w:r>
          </w:p>
        </w:tc>
        <w:tc>
          <w:tcPr>
            <w:tcW w:w="1400" w:type="dxa"/>
            <w:tcBorders>
              <w:top w:val="nil"/>
              <w:left w:val="nil"/>
              <w:bottom w:val="single" w:sz="4" w:space="0" w:color="auto"/>
              <w:right w:val="single" w:sz="4" w:space="0" w:color="auto"/>
            </w:tcBorders>
            <w:shd w:val="clear" w:color="auto" w:fill="auto"/>
            <w:vAlign w:val="bottom"/>
            <w:hideMark/>
          </w:tcPr>
          <w:p w14:paraId="788B92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3 905,0</w:t>
            </w:r>
          </w:p>
        </w:tc>
        <w:tc>
          <w:tcPr>
            <w:tcW w:w="1423" w:type="dxa"/>
            <w:tcBorders>
              <w:top w:val="nil"/>
              <w:left w:val="nil"/>
              <w:bottom w:val="single" w:sz="4" w:space="0" w:color="auto"/>
              <w:right w:val="single" w:sz="4" w:space="0" w:color="auto"/>
            </w:tcBorders>
            <w:shd w:val="clear" w:color="auto" w:fill="auto"/>
            <w:vAlign w:val="bottom"/>
            <w:hideMark/>
          </w:tcPr>
          <w:p w14:paraId="1D8438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r>
      <w:tr w:rsidR="00752DAD" w:rsidRPr="00752DAD" w14:paraId="5C15E6D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5086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4D4382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1FF0C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07D62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54803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AD8A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AA20F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33 736,2</w:t>
            </w:r>
          </w:p>
        </w:tc>
        <w:tc>
          <w:tcPr>
            <w:tcW w:w="1400" w:type="dxa"/>
            <w:tcBorders>
              <w:top w:val="nil"/>
              <w:left w:val="nil"/>
              <w:bottom w:val="single" w:sz="4" w:space="0" w:color="auto"/>
              <w:right w:val="single" w:sz="4" w:space="0" w:color="auto"/>
            </w:tcBorders>
            <w:shd w:val="clear" w:color="auto" w:fill="auto"/>
            <w:vAlign w:val="bottom"/>
            <w:hideMark/>
          </w:tcPr>
          <w:p w14:paraId="763A0C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C0BCF2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433705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F4606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C63C8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B0894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3436F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D20ED3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338F9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C9706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33 736,2</w:t>
            </w:r>
          </w:p>
        </w:tc>
        <w:tc>
          <w:tcPr>
            <w:tcW w:w="1400" w:type="dxa"/>
            <w:tcBorders>
              <w:top w:val="nil"/>
              <w:left w:val="nil"/>
              <w:bottom w:val="single" w:sz="4" w:space="0" w:color="auto"/>
              <w:right w:val="single" w:sz="4" w:space="0" w:color="auto"/>
            </w:tcBorders>
            <w:shd w:val="clear" w:color="auto" w:fill="auto"/>
            <w:vAlign w:val="bottom"/>
            <w:hideMark/>
          </w:tcPr>
          <w:p w14:paraId="39EA20B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5F71D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D8CC4BA"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6AC12E" w14:textId="6C822590"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w:t>
            </w:r>
            <w:r w:rsidR="004A2683" w:rsidRPr="00752DAD">
              <w:rPr>
                <w:rFonts w:ascii="Times New Roman" w:eastAsia="Times New Roman" w:hAnsi="Times New Roman" w:cs="Times New Roman"/>
                <w:sz w:val="20"/>
                <w:szCs w:val="20"/>
                <w:lang w:eastAsia="ru-RU"/>
              </w:rPr>
              <w:t>Развитие</w:t>
            </w:r>
            <w:r w:rsidRPr="00752DAD">
              <w:rPr>
                <w:rFonts w:ascii="Times New Roman" w:eastAsia="Times New Roman" w:hAnsi="Times New Roman" w:cs="Times New Roman"/>
                <w:sz w:val="20"/>
                <w:szCs w:val="20"/>
                <w:lang w:eastAsia="ru-RU"/>
              </w:rPr>
              <w:t xml:space="preserve">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1E81E5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4631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7D5CD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3467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auto"/>
            <w:vAlign w:val="bottom"/>
            <w:hideMark/>
          </w:tcPr>
          <w:p w14:paraId="157E85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1DA26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33 736,2</w:t>
            </w:r>
          </w:p>
        </w:tc>
        <w:tc>
          <w:tcPr>
            <w:tcW w:w="1400" w:type="dxa"/>
            <w:tcBorders>
              <w:top w:val="nil"/>
              <w:left w:val="nil"/>
              <w:bottom w:val="single" w:sz="4" w:space="0" w:color="auto"/>
              <w:right w:val="single" w:sz="4" w:space="0" w:color="auto"/>
            </w:tcBorders>
            <w:shd w:val="clear" w:color="auto" w:fill="auto"/>
            <w:vAlign w:val="bottom"/>
            <w:hideMark/>
          </w:tcPr>
          <w:p w14:paraId="18FAED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D6E5A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934889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63D6A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D2DCE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149BA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486A9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D11801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02 1 03</w:t>
            </w:r>
          </w:p>
        </w:tc>
        <w:tc>
          <w:tcPr>
            <w:tcW w:w="567" w:type="dxa"/>
            <w:tcBorders>
              <w:top w:val="nil"/>
              <w:left w:val="nil"/>
              <w:bottom w:val="single" w:sz="4" w:space="0" w:color="auto"/>
              <w:right w:val="single" w:sz="4" w:space="0" w:color="auto"/>
            </w:tcBorders>
            <w:shd w:val="clear" w:color="auto" w:fill="auto"/>
            <w:vAlign w:val="bottom"/>
            <w:hideMark/>
          </w:tcPr>
          <w:p w14:paraId="436CD1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AFA8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33 736,2</w:t>
            </w:r>
          </w:p>
        </w:tc>
        <w:tc>
          <w:tcPr>
            <w:tcW w:w="1400" w:type="dxa"/>
            <w:tcBorders>
              <w:top w:val="nil"/>
              <w:left w:val="nil"/>
              <w:bottom w:val="single" w:sz="4" w:space="0" w:color="auto"/>
              <w:right w:val="single" w:sz="4" w:space="0" w:color="auto"/>
            </w:tcBorders>
            <w:shd w:val="clear" w:color="auto" w:fill="auto"/>
            <w:vAlign w:val="bottom"/>
            <w:hideMark/>
          </w:tcPr>
          <w:p w14:paraId="2DE98CC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3CA0B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2FBF96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F6851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FF993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4A5D9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989AE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2078A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auto"/>
            <w:vAlign w:val="bottom"/>
            <w:hideMark/>
          </w:tcPr>
          <w:p w14:paraId="366079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E289F5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93,4</w:t>
            </w:r>
          </w:p>
        </w:tc>
        <w:tc>
          <w:tcPr>
            <w:tcW w:w="1400" w:type="dxa"/>
            <w:tcBorders>
              <w:top w:val="nil"/>
              <w:left w:val="nil"/>
              <w:bottom w:val="single" w:sz="4" w:space="0" w:color="auto"/>
              <w:right w:val="single" w:sz="4" w:space="0" w:color="auto"/>
            </w:tcBorders>
            <w:shd w:val="clear" w:color="auto" w:fill="auto"/>
            <w:vAlign w:val="bottom"/>
            <w:hideMark/>
          </w:tcPr>
          <w:p w14:paraId="6776917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AB87F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5E8C361" w14:textId="77777777" w:rsidTr="003E7795">
        <w:trPr>
          <w:trHeight w:val="6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9B57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D882C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C18A2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80D8D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B09FE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02 1 03 22120</w:t>
            </w:r>
          </w:p>
        </w:tc>
        <w:tc>
          <w:tcPr>
            <w:tcW w:w="567" w:type="dxa"/>
            <w:tcBorders>
              <w:top w:val="nil"/>
              <w:left w:val="nil"/>
              <w:bottom w:val="single" w:sz="4" w:space="0" w:color="auto"/>
              <w:right w:val="single" w:sz="4" w:space="0" w:color="auto"/>
            </w:tcBorders>
            <w:shd w:val="clear" w:color="auto" w:fill="auto"/>
            <w:vAlign w:val="bottom"/>
            <w:hideMark/>
          </w:tcPr>
          <w:p w14:paraId="79768D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42EE9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4 070,8</w:t>
            </w:r>
          </w:p>
        </w:tc>
        <w:tc>
          <w:tcPr>
            <w:tcW w:w="1400" w:type="dxa"/>
            <w:tcBorders>
              <w:top w:val="nil"/>
              <w:left w:val="nil"/>
              <w:bottom w:val="single" w:sz="4" w:space="0" w:color="auto"/>
              <w:right w:val="single" w:sz="4" w:space="0" w:color="auto"/>
            </w:tcBorders>
            <w:shd w:val="clear" w:color="auto" w:fill="auto"/>
            <w:vAlign w:val="bottom"/>
            <w:hideMark/>
          </w:tcPr>
          <w:p w14:paraId="26C871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2C7CB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E9D514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9C5B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27A68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D13ED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08443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D0DF30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02 1 03 70550</w:t>
            </w:r>
          </w:p>
        </w:tc>
        <w:tc>
          <w:tcPr>
            <w:tcW w:w="567" w:type="dxa"/>
            <w:tcBorders>
              <w:top w:val="nil"/>
              <w:left w:val="nil"/>
              <w:bottom w:val="single" w:sz="4" w:space="0" w:color="auto"/>
              <w:right w:val="single" w:sz="4" w:space="0" w:color="auto"/>
            </w:tcBorders>
            <w:shd w:val="clear" w:color="auto" w:fill="auto"/>
            <w:vAlign w:val="bottom"/>
            <w:hideMark/>
          </w:tcPr>
          <w:p w14:paraId="2B3196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87624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29 572,0</w:t>
            </w:r>
          </w:p>
        </w:tc>
        <w:tc>
          <w:tcPr>
            <w:tcW w:w="1400" w:type="dxa"/>
            <w:tcBorders>
              <w:top w:val="nil"/>
              <w:left w:val="nil"/>
              <w:bottom w:val="single" w:sz="4" w:space="0" w:color="auto"/>
              <w:right w:val="single" w:sz="4" w:space="0" w:color="auto"/>
            </w:tcBorders>
            <w:shd w:val="clear" w:color="auto" w:fill="auto"/>
            <w:vAlign w:val="bottom"/>
            <w:hideMark/>
          </w:tcPr>
          <w:p w14:paraId="5756EE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D16CC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507B0B6"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42EC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768AF0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B3138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A44E2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FAE4A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7C76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E1C7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308 619,1</w:t>
            </w:r>
          </w:p>
        </w:tc>
        <w:tc>
          <w:tcPr>
            <w:tcW w:w="1400" w:type="dxa"/>
            <w:tcBorders>
              <w:top w:val="nil"/>
              <w:left w:val="nil"/>
              <w:bottom w:val="single" w:sz="4" w:space="0" w:color="auto"/>
              <w:right w:val="single" w:sz="4" w:space="0" w:color="auto"/>
            </w:tcBorders>
            <w:shd w:val="clear" w:color="auto" w:fill="auto"/>
            <w:vAlign w:val="bottom"/>
            <w:hideMark/>
          </w:tcPr>
          <w:p w14:paraId="49A7C9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3 605,0</w:t>
            </w:r>
          </w:p>
        </w:tc>
        <w:tc>
          <w:tcPr>
            <w:tcW w:w="1423" w:type="dxa"/>
            <w:tcBorders>
              <w:top w:val="nil"/>
              <w:left w:val="nil"/>
              <w:bottom w:val="single" w:sz="4" w:space="0" w:color="auto"/>
              <w:right w:val="single" w:sz="4" w:space="0" w:color="auto"/>
            </w:tcBorders>
            <w:shd w:val="clear" w:color="auto" w:fill="auto"/>
            <w:vAlign w:val="bottom"/>
            <w:hideMark/>
          </w:tcPr>
          <w:p w14:paraId="44F7E4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46AC1B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133E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45F6A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B90C4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BD57C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80ADD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3F2F9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5A34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308 619,1</w:t>
            </w:r>
          </w:p>
        </w:tc>
        <w:tc>
          <w:tcPr>
            <w:tcW w:w="1400" w:type="dxa"/>
            <w:tcBorders>
              <w:top w:val="nil"/>
              <w:left w:val="nil"/>
              <w:bottom w:val="single" w:sz="4" w:space="0" w:color="auto"/>
              <w:right w:val="single" w:sz="4" w:space="0" w:color="auto"/>
            </w:tcBorders>
            <w:shd w:val="clear" w:color="auto" w:fill="auto"/>
            <w:vAlign w:val="bottom"/>
            <w:hideMark/>
          </w:tcPr>
          <w:p w14:paraId="7EA301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3 605,0</w:t>
            </w:r>
          </w:p>
        </w:tc>
        <w:tc>
          <w:tcPr>
            <w:tcW w:w="1423" w:type="dxa"/>
            <w:tcBorders>
              <w:top w:val="nil"/>
              <w:left w:val="nil"/>
              <w:bottom w:val="single" w:sz="4" w:space="0" w:color="auto"/>
              <w:right w:val="single" w:sz="4" w:space="0" w:color="auto"/>
            </w:tcBorders>
            <w:shd w:val="clear" w:color="auto" w:fill="auto"/>
            <w:vAlign w:val="bottom"/>
            <w:hideMark/>
          </w:tcPr>
          <w:p w14:paraId="4E85F7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548808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E9577A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171CC9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65F30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CC5EE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05B8B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32F62B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E2B5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308 619,1</w:t>
            </w:r>
          </w:p>
        </w:tc>
        <w:tc>
          <w:tcPr>
            <w:tcW w:w="1400" w:type="dxa"/>
            <w:tcBorders>
              <w:top w:val="nil"/>
              <w:left w:val="nil"/>
              <w:bottom w:val="single" w:sz="4" w:space="0" w:color="auto"/>
              <w:right w:val="single" w:sz="4" w:space="0" w:color="auto"/>
            </w:tcBorders>
            <w:shd w:val="clear" w:color="auto" w:fill="auto"/>
            <w:vAlign w:val="bottom"/>
            <w:hideMark/>
          </w:tcPr>
          <w:p w14:paraId="1C593D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3 605,0</w:t>
            </w:r>
          </w:p>
        </w:tc>
        <w:tc>
          <w:tcPr>
            <w:tcW w:w="1423" w:type="dxa"/>
            <w:tcBorders>
              <w:top w:val="nil"/>
              <w:left w:val="nil"/>
              <w:bottom w:val="single" w:sz="4" w:space="0" w:color="auto"/>
              <w:right w:val="single" w:sz="4" w:space="0" w:color="auto"/>
            </w:tcBorders>
            <w:shd w:val="clear" w:color="auto" w:fill="auto"/>
            <w:vAlign w:val="bottom"/>
            <w:hideMark/>
          </w:tcPr>
          <w:p w14:paraId="26AB50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AE648C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97869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14:paraId="3B66E5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57B20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F9D42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F0B25A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09B00C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CB11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106 536,5</w:t>
            </w:r>
          </w:p>
        </w:tc>
        <w:tc>
          <w:tcPr>
            <w:tcW w:w="1400" w:type="dxa"/>
            <w:tcBorders>
              <w:top w:val="nil"/>
              <w:left w:val="nil"/>
              <w:bottom w:val="single" w:sz="4" w:space="0" w:color="auto"/>
              <w:right w:val="single" w:sz="4" w:space="0" w:color="auto"/>
            </w:tcBorders>
            <w:shd w:val="clear" w:color="auto" w:fill="auto"/>
            <w:vAlign w:val="bottom"/>
            <w:hideMark/>
          </w:tcPr>
          <w:p w14:paraId="267615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B1BF72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1B0A5A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F829C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0AACE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3CACF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68198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4C7E4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auto"/>
            <w:vAlign w:val="bottom"/>
            <w:hideMark/>
          </w:tcPr>
          <w:p w14:paraId="1393D2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8FDEC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054CF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0B16D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C3ECEB5" w14:textId="77777777" w:rsidTr="003E7795">
        <w:trPr>
          <w:trHeight w:val="796"/>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0D082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(предоставление субсидий бюджетным, </w:t>
            </w:r>
            <w:r w:rsidRPr="00752DAD">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A1F49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D4140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B410B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955B8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02 2 03 22120</w:t>
            </w:r>
          </w:p>
        </w:tc>
        <w:tc>
          <w:tcPr>
            <w:tcW w:w="567" w:type="dxa"/>
            <w:tcBorders>
              <w:top w:val="nil"/>
              <w:left w:val="nil"/>
              <w:bottom w:val="single" w:sz="4" w:space="0" w:color="auto"/>
              <w:right w:val="single" w:sz="4" w:space="0" w:color="auto"/>
            </w:tcBorders>
            <w:shd w:val="clear" w:color="auto" w:fill="auto"/>
            <w:vAlign w:val="bottom"/>
            <w:hideMark/>
          </w:tcPr>
          <w:p w14:paraId="28857F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4700C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5 207,2</w:t>
            </w:r>
          </w:p>
        </w:tc>
        <w:tc>
          <w:tcPr>
            <w:tcW w:w="1400" w:type="dxa"/>
            <w:tcBorders>
              <w:top w:val="nil"/>
              <w:left w:val="nil"/>
              <w:bottom w:val="single" w:sz="4" w:space="0" w:color="auto"/>
              <w:right w:val="single" w:sz="4" w:space="0" w:color="auto"/>
            </w:tcBorders>
            <w:shd w:val="clear" w:color="auto" w:fill="auto"/>
            <w:vAlign w:val="bottom"/>
            <w:hideMark/>
          </w:tcPr>
          <w:p w14:paraId="79A7D7A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70A2B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1E7E89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8CC5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391FC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29367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BEF9F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2C36B3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6DF40D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46C1FA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51 832,6</w:t>
            </w:r>
          </w:p>
        </w:tc>
        <w:tc>
          <w:tcPr>
            <w:tcW w:w="1400" w:type="dxa"/>
            <w:tcBorders>
              <w:top w:val="nil"/>
              <w:left w:val="nil"/>
              <w:bottom w:val="single" w:sz="4" w:space="0" w:color="auto"/>
              <w:right w:val="single" w:sz="4" w:space="0" w:color="auto"/>
            </w:tcBorders>
            <w:shd w:val="clear" w:color="auto" w:fill="auto"/>
            <w:vAlign w:val="bottom"/>
            <w:hideMark/>
          </w:tcPr>
          <w:p w14:paraId="1AA6F9C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2C9C7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5352CCD"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8D1DE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464D62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1C47B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9CD7F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B977A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6D4A93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611794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35 420,3</w:t>
            </w:r>
          </w:p>
        </w:tc>
        <w:tc>
          <w:tcPr>
            <w:tcW w:w="1400" w:type="dxa"/>
            <w:tcBorders>
              <w:top w:val="nil"/>
              <w:left w:val="nil"/>
              <w:bottom w:val="single" w:sz="4" w:space="0" w:color="auto"/>
              <w:right w:val="single" w:sz="4" w:space="0" w:color="auto"/>
            </w:tcBorders>
            <w:shd w:val="clear" w:color="auto" w:fill="auto"/>
            <w:vAlign w:val="bottom"/>
            <w:hideMark/>
          </w:tcPr>
          <w:p w14:paraId="60BBE37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312042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48B3902"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045A89" w14:textId="008DD861"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w:t>
            </w:r>
            <w:r w:rsidR="004A2683" w:rsidRPr="00752DAD">
              <w:rPr>
                <w:rFonts w:ascii="Times New Roman" w:eastAsia="Times New Roman" w:hAnsi="Times New Roman" w:cs="Times New Roman"/>
                <w:sz w:val="20"/>
                <w:szCs w:val="20"/>
                <w:lang w:eastAsia="ru-RU"/>
              </w:rPr>
              <w:t>Со финансирование</w:t>
            </w:r>
            <w:r w:rsidRPr="00752DAD">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6121E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01987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E6607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B295A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6C6FDC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1A7343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3 308,4</w:t>
            </w:r>
          </w:p>
        </w:tc>
        <w:tc>
          <w:tcPr>
            <w:tcW w:w="1400" w:type="dxa"/>
            <w:tcBorders>
              <w:top w:val="nil"/>
              <w:left w:val="nil"/>
              <w:bottom w:val="single" w:sz="4" w:space="0" w:color="auto"/>
              <w:right w:val="single" w:sz="4" w:space="0" w:color="auto"/>
            </w:tcBorders>
            <w:shd w:val="clear" w:color="auto" w:fill="auto"/>
            <w:vAlign w:val="bottom"/>
            <w:hideMark/>
          </w:tcPr>
          <w:p w14:paraId="52EAC8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4113E2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5A8B4B9" w14:textId="77777777" w:rsidTr="003E7795">
        <w:trPr>
          <w:trHeight w:val="513"/>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16FAD0" w14:textId="4A51503C"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w:t>
            </w:r>
            <w:r w:rsidR="004A2683" w:rsidRPr="00752DAD">
              <w:rPr>
                <w:rFonts w:ascii="Times New Roman" w:eastAsia="Times New Roman" w:hAnsi="Times New Roman" w:cs="Times New Roman"/>
                <w:sz w:val="20"/>
                <w:szCs w:val="20"/>
                <w:lang w:eastAsia="ru-RU"/>
              </w:rPr>
              <w:t>Со финансирование</w:t>
            </w:r>
            <w:r w:rsidRPr="00752DAD">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38A0C5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AC27B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1FA71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FF3B7F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23E4B2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179649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2 261,0</w:t>
            </w:r>
          </w:p>
        </w:tc>
        <w:tc>
          <w:tcPr>
            <w:tcW w:w="1400" w:type="dxa"/>
            <w:tcBorders>
              <w:top w:val="nil"/>
              <w:left w:val="nil"/>
              <w:bottom w:val="single" w:sz="4" w:space="0" w:color="auto"/>
              <w:right w:val="single" w:sz="4" w:space="0" w:color="auto"/>
            </w:tcBorders>
            <w:shd w:val="clear" w:color="auto" w:fill="auto"/>
            <w:vAlign w:val="bottom"/>
            <w:hideMark/>
          </w:tcPr>
          <w:p w14:paraId="7B9A9C3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568844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83C051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429F7F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0919D7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F6C58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A7DF1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C93BFB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02 2 03 70550 </w:t>
            </w:r>
          </w:p>
        </w:tc>
        <w:tc>
          <w:tcPr>
            <w:tcW w:w="567" w:type="dxa"/>
            <w:tcBorders>
              <w:top w:val="nil"/>
              <w:left w:val="nil"/>
              <w:bottom w:val="single" w:sz="4" w:space="0" w:color="auto"/>
              <w:right w:val="single" w:sz="4" w:space="0" w:color="auto"/>
            </w:tcBorders>
            <w:shd w:val="clear" w:color="auto" w:fill="auto"/>
            <w:vAlign w:val="bottom"/>
            <w:hideMark/>
          </w:tcPr>
          <w:p w14:paraId="1B2E3E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581C990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8 507,0</w:t>
            </w:r>
          </w:p>
        </w:tc>
        <w:tc>
          <w:tcPr>
            <w:tcW w:w="1400" w:type="dxa"/>
            <w:tcBorders>
              <w:top w:val="nil"/>
              <w:left w:val="nil"/>
              <w:bottom w:val="single" w:sz="4" w:space="0" w:color="auto"/>
              <w:right w:val="single" w:sz="4" w:space="0" w:color="auto"/>
            </w:tcBorders>
            <w:shd w:val="clear" w:color="auto" w:fill="auto"/>
            <w:vAlign w:val="bottom"/>
            <w:hideMark/>
          </w:tcPr>
          <w:p w14:paraId="5C26C64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69188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E0669A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9BFA6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567" w:type="dxa"/>
            <w:tcBorders>
              <w:top w:val="nil"/>
              <w:left w:val="nil"/>
              <w:bottom w:val="single" w:sz="4" w:space="0" w:color="auto"/>
              <w:right w:val="single" w:sz="4" w:space="0" w:color="auto"/>
            </w:tcBorders>
            <w:shd w:val="clear" w:color="auto" w:fill="auto"/>
            <w:vAlign w:val="bottom"/>
            <w:hideMark/>
          </w:tcPr>
          <w:p w14:paraId="77E314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DA375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2ED7F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1418" w:type="dxa"/>
            <w:tcBorders>
              <w:top w:val="nil"/>
              <w:left w:val="nil"/>
              <w:bottom w:val="single" w:sz="4" w:space="0" w:color="auto"/>
              <w:right w:val="single" w:sz="4" w:space="0" w:color="auto"/>
            </w:tcBorders>
            <w:shd w:val="clear" w:color="auto" w:fill="auto"/>
            <w:vAlign w:val="bottom"/>
            <w:hideMark/>
          </w:tcPr>
          <w:p w14:paraId="4C43C7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02 2 05  </w:t>
            </w:r>
          </w:p>
        </w:tc>
        <w:tc>
          <w:tcPr>
            <w:tcW w:w="567" w:type="dxa"/>
            <w:tcBorders>
              <w:top w:val="nil"/>
              <w:left w:val="nil"/>
              <w:bottom w:val="single" w:sz="4" w:space="0" w:color="auto"/>
              <w:right w:val="single" w:sz="4" w:space="0" w:color="auto"/>
            </w:tcBorders>
            <w:shd w:val="clear" w:color="auto" w:fill="auto"/>
            <w:vAlign w:val="bottom"/>
            <w:hideMark/>
          </w:tcPr>
          <w:p w14:paraId="5F3CD9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C748A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202 082,6</w:t>
            </w:r>
          </w:p>
        </w:tc>
        <w:tc>
          <w:tcPr>
            <w:tcW w:w="1400" w:type="dxa"/>
            <w:tcBorders>
              <w:top w:val="nil"/>
              <w:left w:val="nil"/>
              <w:bottom w:val="single" w:sz="4" w:space="0" w:color="auto"/>
              <w:right w:val="single" w:sz="4" w:space="0" w:color="auto"/>
            </w:tcBorders>
            <w:shd w:val="clear" w:color="auto" w:fill="auto"/>
            <w:vAlign w:val="bottom"/>
            <w:hideMark/>
          </w:tcPr>
          <w:p w14:paraId="5DF86B8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E4311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42827E8"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1014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2EEC24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4342A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0433F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1418" w:type="dxa"/>
            <w:tcBorders>
              <w:top w:val="nil"/>
              <w:left w:val="nil"/>
              <w:bottom w:val="single" w:sz="4" w:space="0" w:color="auto"/>
              <w:right w:val="single" w:sz="4" w:space="0" w:color="auto"/>
            </w:tcBorders>
            <w:shd w:val="clear" w:color="auto" w:fill="auto"/>
            <w:vAlign w:val="bottom"/>
            <w:hideMark/>
          </w:tcPr>
          <w:p w14:paraId="3EE786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05 L7501  </w:t>
            </w:r>
          </w:p>
        </w:tc>
        <w:tc>
          <w:tcPr>
            <w:tcW w:w="567" w:type="dxa"/>
            <w:tcBorders>
              <w:top w:val="nil"/>
              <w:left w:val="nil"/>
              <w:bottom w:val="single" w:sz="4" w:space="0" w:color="auto"/>
              <w:right w:val="single" w:sz="4" w:space="0" w:color="auto"/>
            </w:tcBorders>
            <w:shd w:val="clear" w:color="auto" w:fill="auto"/>
            <w:vAlign w:val="bottom"/>
            <w:hideMark/>
          </w:tcPr>
          <w:p w14:paraId="531688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228890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145 409,4</w:t>
            </w:r>
          </w:p>
        </w:tc>
        <w:tc>
          <w:tcPr>
            <w:tcW w:w="1400" w:type="dxa"/>
            <w:tcBorders>
              <w:top w:val="nil"/>
              <w:left w:val="nil"/>
              <w:bottom w:val="single" w:sz="4" w:space="0" w:color="auto"/>
              <w:right w:val="single" w:sz="4" w:space="0" w:color="auto"/>
            </w:tcBorders>
            <w:shd w:val="clear" w:color="auto" w:fill="auto"/>
            <w:vAlign w:val="bottom"/>
            <w:hideMark/>
          </w:tcPr>
          <w:p w14:paraId="6C232A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C2C8C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B9D21BB"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8FE31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0208EF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BCDA1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AA6EB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1418" w:type="dxa"/>
            <w:tcBorders>
              <w:top w:val="nil"/>
              <w:left w:val="nil"/>
              <w:bottom w:val="single" w:sz="4" w:space="0" w:color="auto"/>
              <w:right w:val="single" w:sz="4" w:space="0" w:color="auto"/>
            </w:tcBorders>
            <w:shd w:val="clear" w:color="auto" w:fill="auto"/>
            <w:vAlign w:val="bottom"/>
            <w:hideMark/>
          </w:tcPr>
          <w:p w14:paraId="409F9E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05 L7501  </w:t>
            </w:r>
          </w:p>
        </w:tc>
        <w:tc>
          <w:tcPr>
            <w:tcW w:w="567" w:type="dxa"/>
            <w:tcBorders>
              <w:top w:val="nil"/>
              <w:left w:val="nil"/>
              <w:bottom w:val="single" w:sz="4" w:space="0" w:color="auto"/>
              <w:right w:val="single" w:sz="4" w:space="0" w:color="auto"/>
            </w:tcBorders>
            <w:shd w:val="clear" w:color="auto" w:fill="auto"/>
            <w:vAlign w:val="bottom"/>
            <w:hideMark/>
          </w:tcPr>
          <w:p w14:paraId="468EC2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6DBFD4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56 673,2</w:t>
            </w:r>
          </w:p>
        </w:tc>
        <w:tc>
          <w:tcPr>
            <w:tcW w:w="1400" w:type="dxa"/>
            <w:tcBorders>
              <w:top w:val="nil"/>
              <w:left w:val="nil"/>
              <w:bottom w:val="single" w:sz="4" w:space="0" w:color="auto"/>
              <w:right w:val="single" w:sz="4" w:space="0" w:color="auto"/>
            </w:tcBorders>
            <w:shd w:val="clear" w:color="auto" w:fill="auto"/>
            <w:vAlign w:val="bottom"/>
            <w:hideMark/>
          </w:tcPr>
          <w:p w14:paraId="733950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8DE84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05DEDD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623C3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"Проект "Успех </w:t>
            </w:r>
            <w:r w:rsidRPr="00752DAD">
              <w:rPr>
                <w:rFonts w:ascii="Times New Roman" w:eastAsia="Times New Roman" w:hAnsi="Times New Roman" w:cs="Times New Roman"/>
                <w:sz w:val="20"/>
                <w:szCs w:val="20"/>
                <w:lang w:eastAsia="ru-RU"/>
              </w:rPr>
              <w:lastRenderedPageBreak/>
              <w:t xml:space="preserve">каждого ребенка"" </w:t>
            </w:r>
          </w:p>
        </w:tc>
        <w:tc>
          <w:tcPr>
            <w:tcW w:w="567" w:type="dxa"/>
            <w:tcBorders>
              <w:top w:val="nil"/>
              <w:left w:val="nil"/>
              <w:bottom w:val="single" w:sz="4" w:space="0" w:color="auto"/>
              <w:right w:val="single" w:sz="4" w:space="0" w:color="auto"/>
            </w:tcBorders>
            <w:shd w:val="clear" w:color="auto" w:fill="auto"/>
            <w:vAlign w:val="bottom"/>
            <w:hideMark/>
          </w:tcPr>
          <w:p w14:paraId="44FC96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2916C7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A0175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50DCF6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Е2 </w:t>
            </w:r>
          </w:p>
        </w:tc>
        <w:tc>
          <w:tcPr>
            <w:tcW w:w="567" w:type="dxa"/>
            <w:tcBorders>
              <w:top w:val="nil"/>
              <w:left w:val="nil"/>
              <w:bottom w:val="single" w:sz="4" w:space="0" w:color="auto"/>
              <w:right w:val="single" w:sz="4" w:space="0" w:color="auto"/>
            </w:tcBorders>
            <w:shd w:val="clear" w:color="auto" w:fill="auto"/>
            <w:vAlign w:val="bottom"/>
            <w:hideMark/>
          </w:tcPr>
          <w:p w14:paraId="0DDAD8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B0427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7F206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3 605,0</w:t>
            </w:r>
          </w:p>
        </w:tc>
        <w:tc>
          <w:tcPr>
            <w:tcW w:w="1423" w:type="dxa"/>
            <w:tcBorders>
              <w:top w:val="nil"/>
              <w:left w:val="nil"/>
              <w:bottom w:val="single" w:sz="4" w:space="0" w:color="auto"/>
              <w:right w:val="single" w:sz="4" w:space="0" w:color="auto"/>
            </w:tcBorders>
            <w:shd w:val="clear" w:color="auto" w:fill="auto"/>
            <w:vAlign w:val="bottom"/>
            <w:hideMark/>
          </w:tcPr>
          <w:p w14:paraId="2AE0E2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AE53C37" w14:textId="77777777" w:rsidTr="00D96055">
        <w:trPr>
          <w:trHeight w:val="28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E792F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A30C8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C9541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4F19B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3D66E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Е2 50980 </w:t>
            </w:r>
          </w:p>
        </w:tc>
        <w:tc>
          <w:tcPr>
            <w:tcW w:w="567" w:type="dxa"/>
            <w:tcBorders>
              <w:top w:val="nil"/>
              <w:left w:val="nil"/>
              <w:bottom w:val="single" w:sz="4" w:space="0" w:color="auto"/>
              <w:right w:val="single" w:sz="4" w:space="0" w:color="auto"/>
            </w:tcBorders>
            <w:shd w:val="clear" w:color="auto" w:fill="auto"/>
            <w:vAlign w:val="bottom"/>
            <w:hideMark/>
          </w:tcPr>
          <w:p w14:paraId="644BE6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4ED5547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691584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996D7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1E69135"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43E3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27C41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E8CF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5617D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8276DA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02 2 Е2 50980 </w:t>
            </w:r>
          </w:p>
        </w:tc>
        <w:tc>
          <w:tcPr>
            <w:tcW w:w="567" w:type="dxa"/>
            <w:tcBorders>
              <w:top w:val="nil"/>
              <w:left w:val="nil"/>
              <w:bottom w:val="single" w:sz="4" w:space="0" w:color="auto"/>
              <w:right w:val="single" w:sz="4" w:space="0" w:color="auto"/>
            </w:tcBorders>
            <w:shd w:val="clear" w:color="auto" w:fill="auto"/>
            <w:vAlign w:val="bottom"/>
            <w:hideMark/>
          </w:tcPr>
          <w:p w14:paraId="6BA70A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0255E7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490F80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3 605,0</w:t>
            </w:r>
          </w:p>
        </w:tc>
        <w:tc>
          <w:tcPr>
            <w:tcW w:w="1423" w:type="dxa"/>
            <w:tcBorders>
              <w:top w:val="nil"/>
              <w:left w:val="nil"/>
              <w:bottom w:val="single" w:sz="4" w:space="0" w:color="auto"/>
              <w:right w:val="single" w:sz="4" w:space="0" w:color="auto"/>
            </w:tcBorders>
            <w:shd w:val="clear" w:color="auto" w:fill="auto"/>
            <w:vAlign w:val="bottom"/>
            <w:hideMark/>
          </w:tcPr>
          <w:p w14:paraId="388784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A34A5F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5D76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2D95C5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65BC76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0A0C6F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A2280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9C03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436BF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535193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noWrap/>
            <w:vAlign w:val="bottom"/>
            <w:hideMark/>
          </w:tcPr>
          <w:p w14:paraId="7B83CB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75988E7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CEAE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Муниципальная программа Шебекинского городского округа </w:t>
            </w:r>
            <w:r w:rsidRPr="00752DAD">
              <w:rPr>
                <w:rFonts w:ascii="Times New Roman" w:eastAsia="Times New Roman" w:hAnsi="Times New Roman" w:cs="Times New Roman"/>
                <w:sz w:val="20"/>
                <w:szCs w:val="20"/>
                <w:lang w:eastAsia="ru-RU"/>
              </w:rPr>
              <w:lastRenderedPageBreak/>
              <w:t>"Развитие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40AF9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241F83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681009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A36CB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3328C5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E3982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3F5AA0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noWrap/>
            <w:vAlign w:val="bottom"/>
            <w:hideMark/>
          </w:tcPr>
          <w:p w14:paraId="12DE4F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5A32410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9F1F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"Профессиональное развитие муниципальной службы городского округа "Шебекинский городской округ" Белгородской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14:paraId="0B795C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EF9F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8D19C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C77CE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4B30CF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A7C2E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00ECCE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noWrap/>
            <w:vAlign w:val="bottom"/>
            <w:hideMark/>
          </w:tcPr>
          <w:p w14:paraId="17CACD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2493C90F"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F5E1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77DCC5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B98A4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9E288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29BF2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13A9EB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8AA3A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3596A4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noWrap/>
            <w:vAlign w:val="bottom"/>
            <w:hideMark/>
          </w:tcPr>
          <w:p w14:paraId="6F40D0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153EAB4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95108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567" w:type="dxa"/>
            <w:tcBorders>
              <w:top w:val="nil"/>
              <w:left w:val="nil"/>
              <w:bottom w:val="single" w:sz="4" w:space="0" w:color="auto"/>
              <w:right w:val="single" w:sz="4" w:space="0" w:color="auto"/>
            </w:tcBorders>
            <w:shd w:val="clear" w:color="auto" w:fill="auto"/>
            <w:noWrap/>
            <w:vAlign w:val="bottom"/>
            <w:hideMark/>
          </w:tcPr>
          <w:p w14:paraId="75A6E6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DFDB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CE4FD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7E9E3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2B9AA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D351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60E10D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vAlign w:val="bottom"/>
            <w:hideMark/>
          </w:tcPr>
          <w:p w14:paraId="34C218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28C59B9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3D49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6A3534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62095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B15C9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DDFB2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59BC91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23708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044C8F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vAlign w:val="bottom"/>
            <w:hideMark/>
          </w:tcPr>
          <w:p w14:paraId="081BAC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7347392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EF09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14:paraId="504AB5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D1954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2FCED8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D5986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77D0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7A1E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69 099,0</w:t>
            </w:r>
          </w:p>
        </w:tc>
        <w:tc>
          <w:tcPr>
            <w:tcW w:w="1400" w:type="dxa"/>
            <w:tcBorders>
              <w:top w:val="nil"/>
              <w:left w:val="nil"/>
              <w:bottom w:val="single" w:sz="4" w:space="0" w:color="auto"/>
              <w:right w:val="single" w:sz="4" w:space="0" w:color="auto"/>
            </w:tcBorders>
            <w:shd w:val="clear" w:color="auto" w:fill="auto"/>
            <w:vAlign w:val="bottom"/>
            <w:hideMark/>
          </w:tcPr>
          <w:p w14:paraId="28E07C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717B3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A58E0D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E68DB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14:paraId="67A921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E66A0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221818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11795B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7C79F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04F66B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65 849,0</w:t>
            </w:r>
          </w:p>
        </w:tc>
        <w:tc>
          <w:tcPr>
            <w:tcW w:w="1400" w:type="dxa"/>
            <w:tcBorders>
              <w:top w:val="nil"/>
              <w:left w:val="nil"/>
              <w:bottom w:val="single" w:sz="4" w:space="0" w:color="auto"/>
              <w:right w:val="single" w:sz="4" w:space="0" w:color="auto"/>
            </w:tcBorders>
            <w:shd w:val="clear" w:color="auto" w:fill="auto"/>
            <w:noWrap/>
            <w:vAlign w:val="bottom"/>
            <w:hideMark/>
          </w:tcPr>
          <w:p w14:paraId="412390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14:paraId="0C6F71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5BA3155D"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EB69F94" w14:textId="5342EB8F"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w:t>
            </w:r>
            <w:r w:rsidR="004A2683" w:rsidRPr="00752DAD">
              <w:rPr>
                <w:rFonts w:ascii="Times New Roman" w:eastAsia="Times New Roman" w:hAnsi="Times New Roman" w:cs="Times New Roman"/>
                <w:sz w:val="20"/>
                <w:szCs w:val="20"/>
                <w:lang w:eastAsia="ru-RU"/>
              </w:rPr>
              <w:t>развитие</w:t>
            </w:r>
            <w:r w:rsidRPr="00752DAD">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F14B3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4395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63C350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7000A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7B254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F4FE6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65 849,0</w:t>
            </w:r>
          </w:p>
        </w:tc>
        <w:tc>
          <w:tcPr>
            <w:tcW w:w="1400" w:type="dxa"/>
            <w:tcBorders>
              <w:top w:val="nil"/>
              <w:left w:val="nil"/>
              <w:bottom w:val="single" w:sz="4" w:space="0" w:color="auto"/>
              <w:right w:val="single" w:sz="4" w:space="0" w:color="auto"/>
            </w:tcBorders>
            <w:shd w:val="clear" w:color="auto" w:fill="auto"/>
            <w:vAlign w:val="bottom"/>
            <w:hideMark/>
          </w:tcPr>
          <w:p w14:paraId="475B926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F0D48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DE78950"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A7779D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Подпрограмма "Культурно-досуговая деятельность и народное </w:t>
            </w:r>
            <w:r w:rsidRPr="00752DAD">
              <w:rPr>
                <w:rFonts w:ascii="Times New Roman" w:eastAsia="Times New Roman" w:hAnsi="Times New Roman" w:cs="Times New Roman"/>
                <w:sz w:val="20"/>
                <w:szCs w:val="20"/>
                <w:lang w:eastAsia="ru-RU"/>
              </w:rPr>
              <w:lastRenderedPageBreak/>
              <w:t>творчество"</w:t>
            </w:r>
          </w:p>
        </w:tc>
        <w:tc>
          <w:tcPr>
            <w:tcW w:w="567" w:type="dxa"/>
            <w:tcBorders>
              <w:top w:val="nil"/>
              <w:left w:val="nil"/>
              <w:bottom w:val="single" w:sz="4" w:space="0" w:color="auto"/>
              <w:right w:val="single" w:sz="4" w:space="0" w:color="auto"/>
            </w:tcBorders>
            <w:shd w:val="clear" w:color="auto" w:fill="auto"/>
            <w:vAlign w:val="bottom"/>
            <w:hideMark/>
          </w:tcPr>
          <w:p w14:paraId="7489D3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66855C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2532E9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D43833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vAlign w:val="bottom"/>
            <w:hideMark/>
          </w:tcPr>
          <w:p w14:paraId="120E39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B2D1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65 849,0</w:t>
            </w:r>
          </w:p>
        </w:tc>
        <w:tc>
          <w:tcPr>
            <w:tcW w:w="1400" w:type="dxa"/>
            <w:tcBorders>
              <w:top w:val="nil"/>
              <w:left w:val="nil"/>
              <w:bottom w:val="single" w:sz="4" w:space="0" w:color="auto"/>
              <w:right w:val="single" w:sz="4" w:space="0" w:color="auto"/>
            </w:tcBorders>
            <w:shd w:val="clear" w:color="auto" w:fill="auto"/>
            <w:vAlign w:val="bottom"/>
            <w:hideMark/>
          </w:tcPr>
          <w:p w14:paraId="55116B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8660C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56ACC5DC"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68B7AB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"Развитие инфраструктуры сферы культуры"</w:t>
            </w:r>
          </w:p>
        </w:tc>
        <w:tc>
          <w:tcPr>
            <w:tcW w:w="567" w:type="dxa"/>
            <w:tcBorders>
              <w:top w:val="nil"/>
              <w:left w:val="nil"/>
              <w:bottom w:val="single" w:sz="4" w:space="0" w:color="auto"/>
              <w:right w:val="single" w:sz="4" w:space="0" w:color="auto"/>
            </w:tcBorders>
            <w:shd w:val="clear" w:color="auto" w:fill="auto"/>
            <w:vAlign w:val="bottom"/>
            <w:hideMark/>
          </w:tcPr>
          <w:p w14:paraId="3FEF57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C0B42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3709F5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413D6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w:t>
            </w:r>
          </w:p>
        </w:tc>
        <w:tc>
          <w:tcPr>
            <w:tcW w:w="567" w:type="dxa"/>
            <w:tcBorders>
              <w:top w:val="nil"/>
              <w:left w:val="nil"/>
              <w:bottom w:val="single" w:sz="4" w:space="0" w:color="auto"/>
              <w:right w:val="single" w:sz="4" w:space="0" w:color="auto"/>
            </w:tcBorders>
            <w:shd w:val="clear" w:color="auto" w:fill="auto"/>
            <w:vAlign w:val="bottom"/>
            <w:hideMark/>
          </w:tcPr>
          <w:p w14:paraId="582526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3B6D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47 500,5</w:t>
            </w:r>
          </w:p>
        </w:tc>
        <w:tc>
          <w:tcPr>
            <w:tcW w:w="1400" w:type="dxa"/>
            <w:tcBorders>
              <w:top w:val="nil"/>
              <w:left w:val="nil"/>
              <w:bottom w:val="single" w:sz="4" w:space="0" w:color="auto"/>
              <w:right w:val="single" w:sz="4" w:space="0" w:color="auto"/>
            </w:tcBorders>
            <w:shd w:val="clear" w:color="auto" w:fill="auto"/>
            <w:vAlign w:val="bottom"/>
            <w:hideMark/>
          </w:tcPr>
          <w:p w14:paraId="16E0036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AF010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926E927" w14:textId="77777777" w:rsidTr="00D96055">
        <w:trPr>
          <w:trHeight w:val="18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D2F7B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1AF99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894A0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68D875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31A398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auto"/>
            <w:vAlign w:val="bottom"/>
            <w:hideMark/>
          </w:tcPr>
          <w:p w14:paraId="301D25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92891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450BD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8881F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6CDDE93" w14:textId="77777777" w:rsidTr="00D96055">
        <w:trPr>
          <w:trHeight w:val="18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CB5EE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9038B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817C5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331263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3907B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05 2 02 22120</w:t>
            </w:r>
          </w:p>
        </w:tc>
        <w:tc>
          <w:tcPr>
            <w:tcW w:w="567" w:type="dxa"/>
            <w:tcBorders>
              <w:top w:val="nil"/>
              <w:left w:val="nil"/>
              <w:bottom w:val="single" w:sz="4" w:space="0" w:color="auto"/>
              <w:right w:val="single" w:sz="4" w:space="0" w:color="auto"/>
            </w:tcBorders>
            <w:shd w:val="clear" w:color="auto" w:fill="auto"/>
            <w:vAlign w:val="bottom"/>
            <w:hideMark/>
          </w:tcPr>
          <w:p w14:paraId="38CE6B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1ECF7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5AE5DB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F226D7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3EE6793" w14:textId="77777777" w:rsidTr="00D96055">
        <w:trPr>
          <w:trHeight w:val="18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E062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52806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9F96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145BDB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30DE9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05 2 02 70550</w:t>
            </w:r>
          </w:p>
        </w:tc>
        <w:tc>
          <w:tcPr>
            <w:tcW w:w="567" w:type="dxa"/>
            <w:tcBorders>
              <w:top w:val="nil"/>
              <w:left w:val="nil"/>
              <w:bottom w:val="single" w:sz="4" w:space="0" w:color="auto"/>
              <w:right w:val="single" w:sz="4" w:space="0" w:color="auto"/>
            </w:tcBorders>
            <w:shd w:val="clear" w:color="auto" w:fill="auto"/>
            <w:vAlign w:val="bottom"/>
            <w:hideMark/>
          </w:tcPr>
          <w:p w14:paraId="67BFD8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5E291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45 550,5</w:t>
            </w:r>
          </w:p>
        </w:tc>
        <w:tc>
          <w:tcPr>
            <w:tcW w:w="1400" w:type="dxa"/>
            <w:tcBorders>
              <w:top w:val="nil"/>
              <w:left w:val="nil"/>
              <w:bottom w:val="single" w:sz="4" w:space="0" w:color="auto"/>
              <w:right w:val="single" w:sz="4" w:space="0" w:color="auto"/>
            </w:tcBorders>
            <w:shd w:val="clear" w:color="auto" w:fill="auto"/>
            <w:vAlign w:val="bottom"/>
            <w:hideMark/>
          </w:tcPr>
          <w:p w14:paraId="1FE764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0B0398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E04348A" w14:textId="77777777" w:rsidTr="003E7795">
        <w:trPr>
          <w:trHeight w:val="10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0835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(предоставление субсидий </w:t>
            </w:r>
            <w:r w:rsidRPr="00752DAD">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1EF3F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27333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587CFA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DA539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05 2 02 72120</w:t>
            </w:r>
          </w:p>
        </w:tc>
        <w:tc>
          <w:tcPr>
            <w:tcW w:w="567" w:type="dxa"/>
            <w:tcBorders>
              <w:top w:val="nil"/>
              <w:left w:val="nil"/>
              <w:bottom w:val="single" w:sz="4" w:space="0" w:color="auto"/>
              <w:right w:val="single" w:sz="4" w:space="0" w:color="auto"/>
            </w:tcBorders>
            <w:shd w:val="clear" w:color="auto" w:fill="auto"/>
            <w:vAlign w:val="bottom"/>
            <w:hideMark/>
          </w:tcPr>
          <w:p w14:paraId="5689D6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0E86AE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1 645,0</w:t>
            </w:r>
          </w:p>
        </w:tc>
        <w:tc>
          <w:tcPr>
            <w:tcW w:w="1400" w:type="dxa"/>
            <w:tcBorders>
              <w:top w:val="nil"/>
              <w:left w:val="nil"/>
              <w:bottom w:val="single" w:sz="4" w:space="0" w:color="auto"/>
              <w:right w:val="single" w:sz="4" w:space="0" w:color="auto"/>
            </w:tcBorders>
            <w:shd w:val="clear" w:color="auto" w:fill="auto"/>
            <w:vAlign w:val="bottom"/>
            <w:hideMark/>
          </w:tcPr>
          <w:p w14:paraId="6F5931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BBD737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DAF9BD5" w14:textId="77777777" w:rsidTr="00D96055">
        <w:trPr>
          <w:trHeight w:val="18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605977" w14:textId="5B9F51F4"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Со финансирование</w:t>
            </w:r>
            <w:r w:rsidR="00752DAD" w:rsidRPr="00752DAD">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55501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916FD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72037D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AEDD7D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02 S2120</w:t>
            </w:r>
          </w:p>
        </w:tc>
        <w:tc>
          <w:tcPr>
            <w:tcW w:w="567" w:type="dxa"/>
            <w:tcBorders>
              <w:top w:val="nil"/>
              <w:left w:val="nil"/>
              <w:bottom w:val="single" w:sz="4" w:space="0" w:color="auto"/>
              <w:right w:val="single" w:sz="4" w:space="0" w:color="auto"/>
            </w:tcBorders>
            <w:shd w:val="clear" w:color="auto" w:fill="auto"/>
            <w:vAlign w:val="bottom"/>
            <w:hideMark/>
          </w:tcPr>
          <w:p w14:paraId="617E38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24F7D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105,0</w:t>
            </w:r>
          </w:p>
        </w:tc>
        <w:tc>
          <w:tcPr>
            <w:tcW w:w="1400" w:type="dxa"/>
            <w:tcBorders>
              <w:top w:val="nil"/>
              <w:left w:val="nil"/>
              <w:bottom w:val="single" w:sz="4" w:space="0" w:color="auto"/>
              <w:right w:val="single" w:sz="4" w:space="0" w:color="auto"/>
            </w:tcBorders>
            <w:shd w:val="clear" w:color="auto" w:fill="auto"/>
            <w:vAlign w:val="bottom"/>
            <w:hideMark/>
          </w:tcPr>
          <w:p w14:paraId="7E8B07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6B80B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CC8A22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4FA0E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567" w:type="dxa"/>
            <w:tcBorders>
              <w:top w:val="nil"/>
              <w:left w:val="nil"/>
              <w:bottom w:val="single" w:sz="4" w:space="0" w:color="auto"/>
              <w:right w:val="single" w:sz="4" w:space="0" w:color="auto"/>
            </w:tcBorders>
            <w:shd w:val="clear" w:color="auto" w:fill="auto"/>
            <w:vAlign w:val="bottom"/>
            <w:hideMark/>
          </w:tcPr>
          <w:p w14:paraId="680923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41B5EB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7B0F41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340910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A1</w:t>
            </w:r>
          </w:p>
        </w:tc>
        <w:tc>
          <w:tcPr>
            <w:tcW w:w="567" w:type="dxa"/>
            <w:tcBorders>
              <w:top w:val="nil"/>
              <w:left w:val="nil"/>
              <w:bottom w:val="single" w:sz="4" w:space="0" w:color="auto"/>
              <w:right w:val="single" w:sz="4" w:space="0" w:color="auto"/>
            </w:tcBorders>
            <w:shd w:val="clear" w:color="auto" w:fill="auto"/>
            <w:vAlign w:val="bottom"/>
            <w:hideMark/>
          </w:tcPr>
          <w:p w14:paraId="2F07AD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8C75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18 348,5</w:t>
            </w:r>
          </w:p>
        </w:tc>
        <w:tc>
          <w:tcPr>
            <w:tcW w:w="1400" w:type="dxa"/>
            <w:tcBorders>
              <w:top w:val="nil"/>
              <w:left w:val="nil"/>
              <w:bottom w:val="single" w:sz="4" w:space="0" w:color="auto"/>
              <w:right w:val="single" w:sz="4" w:space="0" w:color="auto"/>
            </w:tcBorders>
            <w:shd w:val="clear" w:color="auto" w:fill="auto"/>
            <w:vAlign w:val="bottom"/>
            <w:hideMark/>
          </w:tcPr>
          <w:p w14:paraId="2B86EE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2803D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4D8937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8017E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6C5412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704AD8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0268A2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32152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auto"/>
            <w:vAlign w:val="bottom"/>
            <w:hideMark/>
          </w:tcPr>
          <w:p w14:paraId="3059DE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2AFB7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12 735,0</w:t>
            </w:r>
          </w:p>
        </w:tc>
        <w:tc>
          <w:tcPr>
            <w:tcW w:w="1400" w:type="dxa"/>
            <w:tcBorders>
              <w:top w:val="nil"/>
              <w:left w:val="nil"/>
              <w:bottom w:val="single" w:sz="4" w:space="0" w:color="auto"/>
              <w:right w:val="single" w:sz="4" w:space="0" w:color="auto"/>
            </w:tcBorders>
            <w:shd w:val="clear" w:color="auto" w:fill="auto"/>
            <w:vAlign w:val="bottom"/>
            <w:hideMark/>
          </w:tcPr>
          <w:p w14:paraId="2A2CF5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19CEFD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BE918F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9E3F4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18EE7B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0FF4AA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384C09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81446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A1 55130</w:t>
            </w:r>
          </w:p>
        </w:tc>
        <w:tc>
          <w:tcPr>
            <w:tcW w:w="567" w:type="dxa"/>
            <w:tcBorders>
              <w:top w:val="nil"/>
              <w:left w:val="nil"/>
              <w:bottom w:val="single" w:sz="4" w:space="0" w:color="auto"/>
              <w:right w:val="single" w:sz="4" w:space="0" w:color="auto"/>
            </w:tcBorders>
            <w:shd w:val="clear" w:color="auto" w:fill="auto"/>
            <w:vAlign w:val="bottom"/>
            <w:hideMark/>
          </w:tcPr>
          <w:p w14:paraId="1CDB5A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620A4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5 613,5</w:t>
            </w:r>
          </w:p>
        </w:tc>
        <w:tc>
          <w:tcPr>
            <w:tcW w:w="1400" w:type="dxa"/>
            <w:tcBorders>
              <w:top w:val="nil"/>
              <w:left w:val="nil"/>
              <w:bottom w:val="single" w:sz="4" w:space="0" w:color="auto"/>
              <w:right w:val="single" w:sz="4" w:space="0" w:color="auto"/>
            </w:tcBorders>
            <w:shd w:val="clear" w:color="auto" w:fill="auto"/>
            <w:vAlign w:val="bottom"/>
            <w:hideMark/>
          </w:tcPr>
          <w:p w14:paraId="4D650E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8ED8A8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4B4E472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86EA7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14:paraId="18206E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F3A11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61C833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86B3C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0E96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A958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6AC62C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FAA17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C97AE9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0BDE16" w14:textId="317046C1"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w:t>
            </w:r>
            <w:r w:rsidR="004A2683" w:rsidRPr="00752DAD">
              <w:rPr>
                <w:rFonts w:ascii="Times New Roman" w:eastAsia="Times New Roman" w:hAnsi="Times New Roman" w:cs="Times New Roman"/>
                <w:sz w:val="20"/>
                <w:szCs w:val="20"/>
                <w:lang w:eastAsia="ru-RU"/>
              </w:rPr>
              <w:t>Развитие</w:t>
            </w:r>
            <w:r w:rsidRPr="00752DAD">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353B9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E07DB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4E76BE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79E4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474B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92BD2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512E88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01476FC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487A3F7"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21178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"Государственная охрана, сохранение и популяризация объектов культурного наследия (памятников истории и культуры)"</w:t>
            </w:r>
          </w:p>
        </w:tc>
        <w:tc>
          <w:tcPr>
            <w:tcW w:w="567" w:type="dxa"/>
            <w:tcBorders>
              <w:top w:val="nil"/>
              <w:left w:val="nil"/>
              <w:bottom w:val="single" w:sz="4" w:space="0" w:color="auto"/>
              <w:right w:val="single" w:sz="4" w:space="0" w:color="auto"/>
            </w:tcBorders>
            <w:shd w:val="clear" w:color="auto" w:fill="auto"/>
            <w:vAlign w:val="bottom"/>
            <w:hideMark/>
          </w:tcPr>
          <w:p w14:paraId="03375B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DC239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1F20F4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E4024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0DBB1F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C223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58E234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90A8B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00AA171"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A9F8B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752DAD">
              <w:rPr>
                <w:rFonts w:ascii="Times New Roman" w:eastAsia="Times New Roman" w:hAnsi="Times New Roman" w:cs="Times New Roman"/>
                <w:sz w:val="20"/>
                <w:szCs w:val="20"/>
                <w:lang w:eastAsia="ru-RU"/>
              </w:rPr>
              <w:br/>
              <w:t>культуры)"</w:t>
            </w:r>
          </w:p>
        </w:tc>
        <w:tc>
          <w:tcPr>
            <w:tcW w:w="567" w:type="dxa"/>
            <w:tcBorders>
              <w:top w:val="nil"/>
              <w:left w:val="nil"/>
              <w:bottom w:val="single" w:sz="4" w:space="0" w:color="auto"/>
              <w:right w:val="single" w:sz="4" w:space="0" w:color="auto"/>
            </w:tcBorders>
            <w:shd w:val="clear" w:color="auto" w:fill="auto"/>
            <w:vAlign w:val="bottom"/>
            <w:hideMark/>
          </w:tcPr>
          <w:p w14:paraId="4DB6A6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32A9E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45033E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86F5B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vAlign w:val="bottom"/>
            <w:hideMark/>
          </w:tcPr>
          <w:p w14:paraId="5302DB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FA309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1CA43A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63640B1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73AC35D4"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E019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A5199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7725C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14:paraId="596539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B5193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vAlign w:val="bottom"/>
            <w:hideMark/>
          </w:tcPr>
          <w:p w14:paraId="23A3EE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2FB6F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62E7B67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6E4F4F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17470A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9A03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14:paraId="1F7A69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6251B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88CFC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3BE93D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3B39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2B60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53 172,0</w:t>
            </w:r>
          </w:p>
        </w:tc>
        <w:tc>
          <w:tcPr>
            <w:tcW w:w="1400" w:type="dxa"/>
            <w:tcBorders>
              <w:top w:val="nil"/>
              <w:left w:val="nil"/>
              <w:bottom w:val="single" w:sz="4" w:space="0" w:color="auto"/>
              <w:right w:val="single" w:sz="4" w:space="0" w:color="auto"/>
            </w:tcBorders>
            <w:shd w:val="clear" w:color="auto" w:fill="auto"/>
            <w:vAlign w:val="bottom"/>
            <w:hideMark/>
          </w:tcPr>
          <w:p w14:paraId="331FB3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68 205,1</w:t>
            </w:r>
          </w:p>
        </w:tc>
        <w:tc>
          <w:tcPr>
            <w:tcW w:w="1423" w:type="dxa"/>
            <w:tcBorders>
              <w:top w:val="nil"/>
              <w:left w:val="nil"/>
              <w:bottom w:val="single" w:sz="4" w:space="0" w:color="auto"/>
              <w:right w:val="single" w:sz="4" w:space="0" w:color="auto"/>
            </w:tcBorders>
            <w:shd w:val="clear" w:color="auto" w:fill="auto"/>
            <w:vAlign w:val="bottom"/>
            <w:hideMark/>
          </w:tcPr>
          <w:p w14:paraId="622BB2B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59 127,1</w:t>
            </w:r>
          </w:p>
        </w:tc>
      </w:tr>
      <w:tr w:rsidR="00752DAD" w:rsidRPr="00752DAD" w14:paraId="66361D5B"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B134D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Социальная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1EA155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E6BA8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32D9E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82F5BA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DBE8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832B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8 726,3</w:t>
            </w:r>
          </w:p>
        </w:tc>
        <w:tc>
          <w:tcPr>
            <w:tcW w:w="1400" w:type="dxa"/>
            <w:tcBorders>
              <w:top w:val="nil"/>
              <w:left w:val="nil"/>
              <w:bottom w:val="single" w:sz="4" w:space="0" w:color="auto"/>
              <w:right w:val="single" w:sz="4" w:space="0" w:color="auto"/>
            </w:tcBorders>
            <w:shd w:val="clear" w:color="auto" w:fill="auto"/>
            <w:vAlign w:val="bottom"/>
            <w:hideMark/>
          </w:tcPr>
          <w:p w14:paraId="59202D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7 374,8</w:t>
            </w:r>
          </w:p>
        </w:tc>
        <w:tc>
          <w:tcPr>
            <w:tcW w:w="1423" w:type="dxa"/>
            <w:tcBorders>
              <w:top w:val="nil"/>
              <w:left w:val="nil"/>
              <w:bottom w:val="single" w:sz="4" w:space="0" w:color="auto"/>
              <w:right w:val="single" w:sz="4" w:space="0" w:color="auto"/>
            </w:tcBorders>
            <w:shd w:val="clear" w:color="auto" w:fill="auto"/>
            <w:vAlign w:val="bottom"/>
            <w:hideMark/>
          </w:tcPr>
          <w:p w14:paraId="4280E7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5 643,5</w:t>
            </w:r>
          </w:p>
        </w:tc>
      </w:tr>
      <w:tr w:rsidR="00752DAD" w:rsidRPr="00752DAD" w14:paraId="093DD90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51128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E4EFE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7807F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7B516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193F2D6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27BD34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936D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00" w:type="dxa"/>
            <w:tcBorders>
              <w:top w:val="nil"/>
              <w:left w:val="nil"/>
              <w:bottom w:val="single" w:sz="4" w:space="0" w:color="auto"/>
              <w:right w:val="single" w:sz="4" w:space="0" w:color="auto"/>
            </w:tcBorders>
            <w:shd w:val="clear" w:color="auto" w:fill="auto"/>
            <w:noWrap/>
            <w:vAlign w:val="bottom"/>
            <w:hideMark/>
          </w:tcPr>
          <w:p w14:paraId="52CDB2D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23" w:type="dxa"/>
            <w:tcBorders>
              <w:top w:val="nil"/>
              <w:left w:val="nil"/>
              <w:bottom w:val="single" w:sz="4" w:space="0" w:color="auto"/>
              <w:right w:val="single" w:sz="4" w:space="0" w:color="auto"/>
            </w:tcBorders>
            <w:shd w:val="clear" w:color="auto" w:fill="auto"/>
            <w:noWrap/>
            <w:vAlign w:val="bottom"/>
            <w:hideMark/>
          </w:tcPr>
          <w:p w14:paraId="3853FDD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r>
      <w:tr w:rsidR="00752DAD" w:rsidRPr="00752DAD" w14:paraId="1C166E6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4BAC22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14:paraId="2BB7DE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7DC46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688872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558E9A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noWrap/>
            <w:vAlign w:val="bottom"/>
            <w:hideMark/>
          </w:tcPr>
          <w:p w14:paraId="5AC723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B973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00" w:type="dxa"/>
            <w:tcBorders>
              <w:top w:val="nil"/>
              <w:left w:val="nil"/>
              <w:bottom w:val="single" w:sz="4" w:space="0" w:color="auto"/>
              <w:right w:val="single" w:sz="4" w:space="0" w:color="auto"/>
            </w:tcBorders>
            <w:shd w:val="clear" w:color="auto" w:fill="auto"/>
            <w:noWrap/>
            <w:vAlign w:val="bottom"/>
            <w:hideMark/>
          </w:tcPr>
          <w:p w14:paraId="798124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23" w:type="dxa"/>
            <w:tcBorders>
              <w:top w:val="nil"/>
              <w:left w:val="nil"/>
              <w:bottom w:val="single" w:sz="4" w:space="0" w:color="auto"/>
              <w:right w:val="single" w:sz="4" w:space="0" w:color="auto"/>
            </w:tcBorders>
            <w:shd w:val="clear" w:color="auto" w:fill="auto"/>
            <w:noWrap/>
            <w:vAlign w:val="bottom"/>
            <w:hideMark/>
          </w:tcPr>
          <w:p w14:paraId="6A56B9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r>
      <w:tr w:rsidR="00752DAD" w:rsidRPr="00752DAD" w14:paraId="1E0EBD8F"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395A9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14:paraId="3F937B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7E916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6407C2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18BFC6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noWrap/>
            <w:vAlign w:val="bottom"/>
            <w:hideMark/>
          </w:tcPr>
          <w:p w14:paraId="10408B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72660E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00" w:type="dxa"/>
            <w:tcBorders>
              <w:top w:val="nil"/>
              <w:left w:val="nil"/>
              <w:bottom w:val="single" w:sz="4" w:space="0" w:color="auto"/>
              <w:right w:val="single" w:sz="4" w:space="0" w:color="auto"/>
            </w:tcBorders>
            <w:shd w:val="clear" w:color="auto" w:fill="auto"/>
            <w:noWrap/>
            <w:vAlign w:val="bottom"/>
            <w:hideMark/>
          </w:tcPr>
          <w:p w14:paraId="366172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c>
          <w:tcPr>
            <w:tcW w:w="1423" w:type="dxa"/>
            <w:tcBorders>
              <w:top w:val="nil"/>
              <w:left w:val="nil"/>
              <w:bottom w:val="single" w:sz="4" w:space="0" w:color="auto"/>
              <w:right w:val="single" w:sz="4" w:space="0" w:color="auto"/>
            </w:tcBorders>
            <w:shd w:val="clear" w:color="auto" w:fill="auto"/>
            <w:noWrap/>
            <w:vAlign w:val="bottom"/>
            <w:hideMark/>
          </w:tcPr>
          <w:p w14:paraId="5373D7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3 776,0</w:t>
            </w:r>
          </w:p>
        </w:tc>
      </w:tr>
      <w:tr w:rsidR="00752DAD" w:rsidRPr="00752DAD" w14:paraId="32BF9D2E"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8ADFA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08B204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306A04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6E3C01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0F03821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noWrap/>
            <w:vAlign w:val="bottom"/>
            <w:hideMark/>
          </w:tcPr>
          <w:p w14:paraId="14A35E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5A7088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2A2B68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23" w:type="dxa"/>
            <w:tcBorders>
              <w:top w:val="nil"/>
              <w:left w:val="nil"/>
              <w:bottom w:val="single" w:sz="4" w:space="0" w:color="auto"/>
              <w:right w:val="single" w:sz="4" w:space="0" w:color="auto"/>
            </w:tcBorders>
            <w:shd w:val="clear" w:color="auto" w:fill="auto"/>
            <w:noWrap/>
            <w:vAlign w:val="bottom"/>
            <w:hideMark/>
          </w:tcPr>
          <w:p w14:paraId="5E4FB4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r>
      <w:tr w:rsidR="00752DAD" w:rsidRPr="00752DAD" w14:paraId="16FE1BBD"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FDB3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4ECC81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68567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6E0A1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42AEB1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noWrap/>
            <w:vAlign w:val="bottom"/>
            <w:hideMark/>
          </w:tcPr>
          <w:p w14:paraId="42EE35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477F02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3 576,0</w:t>
            </w:r>
          </w:p>
        </w:tc>
        <w:tc>
          <w:tcPr>
            <w:tcW w:w="1400" w:type="dxa"/>
            <w:tcBorders>
              <w:top w:val="nil"/>
              <w:left w:val="nil"/>
              <w:bottom w:val="single" w:sz="4" w:space="0" w:color="auto"/>
              <w:right w:val="single" w:sz="4" w:space="0" w:color="auto"/>
            </w:tcBorders>
            <w:shd w:val="clear" w:color="auto" w:fill="auto"/>
            <w:noWrap/>
            <w:vAlign w:val="bottom"/>
            <w:hideMark/>
          </w:tcPr>
          <w:p w14:paraId="6E84E9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3 576,0</w:t>
            </w:r>
          </w:p>
        </w:tc>
        <w:tc>
          <w:tcPr>
            <w:tcW w:w="1423" w:type="dxa"/>
            <w:tcBorders>
              <w:top w:val="nil"/>
              <w:left w:val="nil"/>
              <w:bottom w:val="single" w:sz="4" w:space="0" w:color="auto"/>
              <w:right w:val="single" w:sz="4" w:space="0" w:color="auto"/>
            </w:tcBorders>
            <w:shd w:val="clear" w:color="auto" w:fill="auto"/>
            <w:noWrap/>
            <w:vAlign w:val="bottom"/>
            <w:hideMark/>
          </w:tcPr>
          <w:p w14:paraId="7C0CED7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3 576,0</w:t>
            </w:r>
          </w:p>
        </w:tc>
      </w:tr>
      <w:tr w:rsidR="00752DAD" w:rsidRPr="00752DAD" w14:paraId="3E44929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7AD5B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C6670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0F10B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A523E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04420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309511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D349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01C6DD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3 598,8</w:t>
            </w:r>
          </w:p>
        </w:tc>
        <w:tc>
          <w:tcPr>
            <w:tcW w:w="1423" w:type="dxa"/>
            <w:tcBorders>
              <w:top w:val="nil"/>
              <w:left w:val="nil"/>
              <w:bottom w:val="single" w:sz="4" w:space="0" w:color="auto"/>
              <w:right w:val="single" w:sz="4" w:space="0" w:color="auto"/>
            </w:tcBorders>
            <w:shd w:val="clear" w:color="auto" w:fill="auto"/>
            <w:vAlign w:val="bottom"/>
            <w:hideMark/>
          </w:tcPr>
          <w:p w14:paraId="453285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1 867,5</w:t>
            </w:r>
          </w:p>
        </w:tc>
      </w:tr>
      <w:tr w:rsidR="00752DAD" w:rsidRPr="00752DAD" w14:paraId="297CE5F8"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B7CE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11700D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2B8F2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C4A05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EBBBA8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22EF20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AC2E5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31EC32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3 598,8</w:t>
            </w:r>
          </w:p>
        </w:tc>
        <w:tc>
          <w:tcPr>
            <w:tcW w:w="1423" w:type="dxa"/>
            <w:tcBorders>
              <w:top w:val="nil"/>
              <w:left w:val="nil"/>
              <w:bottom w:val="single" w:sz="4" w:space="0" w:color="auto"/>
              <w:right w:val="single" w:sz="4" w:space="0" w:color="auto"/>
            </w:tcBorders>
            <w:shd w:val="clear" w:color="auto" w:fill="auto"/>
            <w:vAlign w:val="bottom"/>
            <w:hideMark/>
          </w:tcPr>
          <w:p w14:paraId="4D50A2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1 867,5</w:t>
            </w:r>
          </w:p>
        </w:tc>
      </w:tr>
      <w:tr w:rsidR="00752DAD" w:rsidRPr="00752DAD" w14:paraId="4E9C867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8F13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"Обеспечение жильем ветеранов,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vAlign w:val="bottom"/>
            <w:hideMark/>
          </w:tcPr>
          <w:p w14:paraId="06FADF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15E25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3DAD2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CD7AD1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691838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431F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671136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3 598,8</w:t>
            </w:r>
          </w:p>
        </w:tc>
        <w:tc>
          <w:tcPr>
            <w:tcW w:w="1423" w:type="dxa"/>
            <w:tcBorders>
              <w:top w:val="nil"/>
              <w:left w:val="nil"/>
              <w:bottom w:val="single" w:sz="4" w:space="0" w:color="auto"/>
              <w:right w:val="single" w:sz="4" w:space="0" w:color="auto"/>
            </w:tcBorders>
            <w:shd w:val="clear" w:color="auto" w:fill="auto"/>
            <w:vAlign w:val="bottom"/>
            <w:hideMark/>
          </w:tcPr>
          <w:p w14:paraId="1A6C7A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1 867,5</w:t>
            </w:r>
          </w:p>
        </w:tc>
      </w:tr>
      <w:tr w:rsidR="00752DAD" w:rsidRPr="00752DAD" w14:paraId="383A914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DF0F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97472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35148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057BC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0DFD9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06AF67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23360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1 707,0</w:t>
            </w:r>
          </w:p>
        </w:tc>
        <w:tc>
          <w:tcPr>
            <w:tcW w:w="1400" w:type="dxa"/>
            <w:tcBorders>
              <w:top w:val="nil"/>
              <w:left w:val="nil"/>
              <w:bottom w:val="single" w:sz="4" w:space="0" w:color="auto"/>
              <w:right w:val="single" w:sz="4" w:space="0" w:color="auto"/>
            </w:tcBorders>
            <w:shd w:val="clear" w:color="auto" w:fill="auto"/>
            <w:vAlign w:val="bottom"/>
            <w:hideMark/>
          </w:tcPr>
          <w:p w14:paraId="57F94C0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1 799,4</w:t>
            </w:r>
          </w:p>
        </w:tc>
        <w:tc>
          <w:tcPr>
            <w:tcW w:w="1423" w:type="dxa"/>
            <w:tcBorders>
              <w:top w:val="nil"/>
              <w:left w:val="nil"/>
              <w:bottom w:val="single" w:sz="4" w:space="0" w:color="auto"/>
              <w:right w:val="single" w:sz="4" w:space="0" w:color="auto"/>
            </w:tcBorders>
            <w:shd w:val="clear" w:color="auto" w:fill="auto"/>
            <w:vAlign w:val="bottom"/>
            <w:hideMark/>
          </w:tcPr>
          <w:p w14:paraId="11E5CE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6D06AC54"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E3C9E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2C561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9399F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29E2B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8E9F1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bottom"/>
            <w:hideMark/>
          </w:tcPr>
          <w:p w14:paraId="61DBD0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8DC6B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3 243,3</w:t>
            </w:r>
          </w:p>
        </w:tc>
        <w:tc>
          <w:tcPr>
            <w:tcW w:w="1400" w:type="dxa"/>
            <w:tcBorders>
              <w:top w:val="nil"/>
              <w:left w:val="nil"/>
              <w:bottom w:val="single" w:sz="4" w:space="0" w:color="auto"/>
              <w:right w:val="single" w:sz="4" w:space="0" w:color="auto"/>
            </w:tcBorders>
            <w:shd w:val="clear" w:color="auto" w:fill="auto"/>
            <w:vAlign w:val="bottom"/>
            <w:hideMark/>
          </w:tcPr>
          <w:p w14:paraId="4B044D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1 799,4</w:t>
            </w:r>
          </w:p>
        </w:tc>
        <w:tc>
          <w:tcPr>
            <w:tcW w:w="1423" w:type="dxa"/>
            <w:tcBorders>
              <w:top w:val="nil"/>
              <w:left w:val="nil"/>
              <w:bottom w:val="single" w:sz="4" w:space="0" w:color="auto"/>
              <w:right w:val="single" w:sz="4" w:space="0" w:color="auto"/>
            </w:tcBorders>
            <w:shd w:val="clear" w:color="auto" w:fill="auto"/>
            <w:vAlign w:val="bottom"/>
            <w:hideMark/>
          </w:tcPr>
          <w:p w14:paraId="7F25ED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1 867,5</w:t>
            </w:r>
          </w:p>
        </w:tc>
      </w:tr>
      <w:tr w:rsidR="00752DAD" w:rsidRPr="00752DAD" w14:paraId="508BCD4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340E0C4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19F9B9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C5664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95ED1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59D95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78C6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6E11D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40 246,5</w:t>
            </w:r>
          </w:p>
        </w:tc>
        <w:tc>
          <w:tcPr>
            <w:tcW w:w="1400" w:type="dxa"/>
            <w:tcBorders>
              <w:top w:val="nil"/>
              <w:left w:val="nil"/>
              <w:bottom w:val="single" w:sz="4" w:space="0" w:color="auto"/>
              <w:right w:val="single" w:sz="4" w:space="0" w:color="auto"/>
            </w:tcBorders>
            <w:shd w:val="clear" w:color="auto" w:fill="auto"/>
            <w:vAlign w:val="bottom"/>
            <w:hideMark/>
          </w:tcPr>
          <w:p w14:paraId="0EAF27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60 275,3</w:t>
            </w:r>
          </w:p>
        </w:tc>
        <w:tc>
          <w:tcPr>
            <w:tcW w:w="1423" w:type="dxa"/>
            <w:tcBorders>
              <w:top w:val="nil"/>
              <w:left w:val="nil"/>
              <w:bottom w:val="single" w:sz="4" w:space="0" w:color="auto"/>
              <w:right w:val="single" w:sz="4" w:space="0" w:color="auto"/>
            </w:tcBorders>
            <w:shd w:val="clear" w:color="auto" w:fill="auto"/>
            <w:vAlign w:val="bottom"/>
            <w:hideMark/>
          </w:tcPr>
          <w:p w14:paraId="708244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52 905,6</w:t>
            </w:r>
          </w:p>
        </w:tc>
      </w:tr>
      <w:tr w:rsidR="00752DAD" w:rsidRPr="00752DAD" w14:paraId="1205F153"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1E4FF04C" w14:textId="449576E1"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Муниципальная  программа Шебекинского городского </w:t>
            </w:r>
            <w:r w:rsidR="004A2683" w:rsidRPr="00752DAD">
              <w:rPr>
                <w:rFonts w:ascii="Times New Roman" w:eastAsia="Times New Roman" w:hAnsi="Times New Roman" w:cs="Times New Roman"/>
                <w:sz w:val="20"/>
                <w:szCs w:val="20"/>
                <w:lang w:eastAsia="ru-RU"/>
              </w:rPr>
              <w:t>округа «Социальная</w:t>
            </w:r>
            <w:r w:rsidRPr="00752DAD">
              <w:rPr>
                <w:rFonts w:ascii="Times New Roman" w:eastAsia="Times New Roman" w:hAnsi="Times New Roman" w:cs="Times New Roman"/>
                <w:sz w:val="20"/>
                <w:szCs w:val="20"/>
                <w:lang w:eastAsia="ru-RU"/>
              </w:rPr>
              <w:t xml:space="preserve">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BC247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74207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B3080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EBCE05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EF67F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7810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762DF1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949,0</w:t>
            </w:r>
          </w:p>
        </w:tc>
        <w:tc>
          <w:tcPr>
            <w:tcW w:w="1423" w:type="dxa"/>
            <w:tcBorders>
              <w:top w:val="nil"/>
              <w:left w:val="nil"/>
              <w:bottom w:val="single" w:sz="4" w:space="0" w:color="auto"/>
              <w:right w:val="single" w:sz="4" w:space="0" w:color="auto"/>
            </w:tcBorders>
            <w:shd w:val="clear" w:color="auto" w:fill="auto"/>
            <w:vAlign w:val="bottom"/>
            <w:hideMark/>
          </w:tcPr>
          <w:p w14:paraId="5BA989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213,0</w:t>
            </w:r>
          </w:p>
        </w:tc>
      </w:tr>
      <w:tr w:rsidR="00752DAD" w:rsidRPr="00752DAD" w14:paraId="56BCDC9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0907AB2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"Социальная поддержка семей и детей"</w:t>
            </w:r>
          </w:p>
        </w:tc>
        <w:tc>
          <w:tcPr>
            <w:tcW w:w="567" w:type="dxa"/>
            <w:tcBorders>
              <w:top w:val="nil"/>
              <w:left w:val="nil"/>
              <w:bottom w:val="single" w:sz="4" w:space="0" w:color="auto"/>
              <w:right w:val="single" w:sz="4" w:space="0" w:color="auto"/>
            </w:tcBorders>
            <w:shd w:val="clear" w:color="auto" w:fill="auto"/>
            <w:vAlign w:val="bottom"/>
            <w:hideMark/>
          </w:tcPr>
          <w:p w14:paraId="063E0B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54FE6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54197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06EDF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2875A1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D04C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291B0A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949,0</w:t>
            </w:r>
          </w:p>
        </w:tc>
        <w:tc>
          <w:tcPr>
            <w:tcW w:w="1423" w:type="dxa"/>
            <w:tcBorders>
              <w:top w:val="nil"/>
              <w:left w:val="nil"/>
              <w:bottom w:val="single" w:sz="4" w:space="0" w:color="auto"/>
              <w:right w:val="single" w:sz="4" w:space="0" w:color="auto"/>
            </w:tcBorders>
            <w:shd w:val="clear" w:color="auto" w:fill="auto"/>
            <w:vAlign w:val="bottom"/>
            <w:hideMark/>
          </w:tcPr>
          <w:p w14:paraId="0D642A7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213,0</w:t>
            </w:r>
          </w:p>
        </w:tc>
      </w:tr>
      <w:tr w:rsidR="00752DAD" w:rsidRPr="00752DAD" w14:paraId="39C86FC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26672E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"Постинтернатное сопровождение детей-сирот, детей, оставшихся без попечения родителей, лиц из их числа"</w:t>
            </w:r>
          </w:p>
        </w:tc>
        <w:tc>
          <w:tcPr>
            <w:tcW w:w="567" w:type="dxa"/>
            <w:tcBorders>
              <w:top w:val="nil"/>
              <w:left w:val="nil"/>
              <w:bottom w:val="single" w:sz="4" w:space="0" w:color="auto"/>
              <w:right w:val="single" w:sz="4" w:space="0" w:color="auto"/>
            </w:tcBorders>
            <w:shd w:val="clear" w:color="auto" w:fill="auto"/>
            <w:vAlign w:val="bottom"/>
            <w:hideMark/>
          </w:tcPr>
          <w:p w14:paraId="5F6CCD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C12F4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E4404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278F5F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758158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3D65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146CA5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949,0</w:t>
            </w:r>
          </w:p>
        </w:tc>
        <w:tc>
          <w:tcPr>
            <w:tcW w:w="1423" w:type="dxa"/>
            <w:tcBorders>
              <w:top w:val="nil"/>
              <w:left w:val="nil"/>
              <w:bottom w:val="single" w:sz="4" w:space="0" w:color="auto"/>
              <w:right w:val="single" w:sz="4" w:space="0" w:color="auto"/>
            </w:tcBorders>
            <w:shd w:val="clear" w:color="auto" w:fill="auto"/>
            <w:vAlign w:val="bottom"/>
            <w:hideMark/>
          </w:tcPr>
          <w:p w14:paraId="2727B7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213,0</w:t>
            </w:r>
          </w:p>
        </w:tc>
      </w:tr>
      <w:tr w:rsidR="00752DAD" w:rsidRPr="00752DAD" w14:paraId="4E106087" w14:textId="77777777" w:rsidTr="00D96055">
        <w:trPr>
          <w:trHeight w:val="3240"/>
        </w:trPr>
        <w:tc>
          <w:tcPr>
            <w:tcW w:w="2000" w:type="dxa"/>
            <w:tcBorders>
              <w:top w:val="nil"/>
              <w:left w:val="single" w:sz="4" w:space="0" w:color="auto"/>
              <w:bottom w:val="single" w:sz="4" w:space="0" w:color="auto"/>
              <w:right w:val="single" w:sz="4" w:space="0" w:color="auto"/>
            </w:tcBorders>
            <w:shd w:val="clear" w:color="auto" w:fill="auto"/>
            <w:hideMark/>
          </w:tcPr>
          <w:p w14:paraId="59749C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9A5B7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572A0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9827C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DEC25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77752E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589C7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1AFAA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B2B7A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091B675C" w14:textId="77777777" w:rsidTr="00D96055">
        <w:trPr>
          <w:trHeight w:val="4260"/>
        </w:trPr>
        <w:tc>
          <w:tcPr>
            <w:tcW w:w="2000" w:type="dxa"/>
            <w:tcBorders>
              <w:top w:val="nil"/>
              <w:left w:val="single" w:sz="4" w:space="0" w:color="auto"/>
              <w:bottom w:val="single" w:sz="4" w:space="0" w:color="auto"/>
              <w:right w:val="single" w:sz="4" w:space="0" w:color="auto"/>
            </w:tcBorders>
            <w:shd w:val="clear" w:color="auto" w:fill="auto"/>
            <w:hideMark/>
          </w:tcPr>
          <w:p w14:paraId="6553F9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1A9CA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DCCC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6ACE1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15F5E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62B167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AEA9C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258EF0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949,0</w:t>
            </w:r>
          </w:p>
        </w:tc>
        <w:tc>
          <w:tcPr>
            <w:tcW w:w="1423" w:type="dxa"/>
            <w:tcBorders>
              <w:top w:val="nil"/>
              <w:left w:val="nil"/>
              <w:bottom w:val="single" w:sz="4" w:space="0" w:color="auto"/>
              <w:right w:val="single" w:sz="4" w:space="0" w:color="auto"/>
            </w:tcBorders>
            <w:shd w:val="clear" w:color="auto" w:fill="auto"/>
            <w:vAlign w:val="bottom"/>
            <w:hideMark/>
          </w:tcPr>
          <w:p w14:paraId="77B580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213,0</w:t>
            </w:r>
          </w:p>
        </w:tc>
      </w:tr>
      <w:tr w:rsidR="00752DAD" w:rsidRPr="00752DAD" w14:paraId="15EAD43C"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7B58E6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1C8037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DD781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F85AD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66FCE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1A53A7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470C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3EB81D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59 326,3</w:t>
            </w:r>
          </w:p>
        </w:tc>
        <w:tc>
          <w:tcPr>
            <w:tcW w:w="1423" w:type="dxa"/>
            <w:tcBorders>
              <w:top w:val="nil"/>
              <w:left w:val="nil"/>
              <w:bottom w:val="single" w:sz="4" w:space="0" w:color="auto"/>
              <w:right w:val="single" w:sz="4" w:space="0" w:color="auto"/>
            </w:tcBorders>
            <w:shd w:val="clear" w:color="auto" w:fill="auto"/>
            <w:vAlign w:val="bottom"/>
            <w:hideMark/>
          </w:tcPr>
          <w:p w14:paraId="384A4F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52 692,6</w:t>
            </w:r>
          </w:p>
        </w:tc>
      </w:tr>
      <w:tr w:rsidR="00752DAD" w:rsidRPr="00752DAD" w14:paraId="6A2B6B0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6CDCAD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69095C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73905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196C2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FA104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7F3D91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160C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00FB73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59 326,3</w:t>
            </w:r>
          </w:p>
        </w:tc>
        <w:tc>
          <w:tcPr>
            <w:tcW w:w="1423" w:type="dxa"/>
            <w:tcBorders>
              <w:top w:val="nil"/>
              <w:left w:val="nil"/>
              <w:bottom w:val="single" w:sz="4" w:space="0" w:color="auto"/>
              <w:right w:val="single" w:sz="4" w:space="0" w:color="auto"/>
            </w:tcBorders>
            <w:shd w:val="clear" w:color="auto" w:fill="auto"/>
            <w:vAlign w:val="bottom"/>
            <w:hideMark/>
          </w:tcPr>
          <w:p w14:paraId="4994BD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52 692,6</w:t>
            </w:r>
          </w:p>
        </w:tc>
      </w:tr>
      <w:tr w:rsidR="00752DAD" w:rsidRPr="00752DAD" w14:paraId="32456249"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EB5C98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567" w:type="dxa"/>
            <w:tcBorders>
              <w:top w:val="nil"/>
              <w:left w:val="nil"/>
              <w:bottom w:val="single" w:sz="4" w:space="0" w:color="auto"/>
              <w:right w:val="single" w:sz="4" w:space="0" w:color="auto"/>
            </w:tcBorders>
            <w:shd w:val="clear" w:color="auto" w:fill="auto"/>
            <w:vAlign w:val="bottom"/>
            <w:hideMark/>
          </w:tcPr>
          <w:p w14:paraId="3F002B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484A0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F19E1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EF327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612C08B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57F7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56AD96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5 185,1</w:t>
            </w:r>
          </w:p>
        </w:tc>
        <w:tc>
          <w:tcPr>
            <w:tcW w:w="1423" w:type="dxa"/>
            <w:tcBorders>
              <w:top w:val="nil"/>
              <w:left w:val="nil"/>
              <w:bottom w:val="single" w:sz="4" w:space="0" w:color="auto"/>
              <w:right w:val="single" w:sz="4" w:space="0" w:color="auto"/>
            </w:tcBorders>
            <w:shd w:val="clear" w:color="auto" w:fill="auto"/>
            <w:vAlign w:val="bottom"/>
            <w:hideMark/>
          </w:tcPr>
          <w:p w14:paraId="5C8696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5 228,8</w:t>
            </w:r>
          </w:p>
        </w:tc>
      </w:tr>
      <w:tr w:rsidR="00752DAD" w:rsidRPr="00752DAD" w14:paraId="132B049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AD855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мероприятий по обеспечению жильем молодых семей  (Социальное обеспечение и иные </w:t>
            </w:r>
            <w:r w:rsidRPr="00752DAD">
              <w:rPr>
                <w:rFonts w:ascii="Times New Roman" w:eastAsia="Times New Roman" w:hAnsi="Times New Roman" w:cs="Times New Roman"/>
                <w:sz w:val="20"/>
                <w:szCs w:val="20"/>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84489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085AE3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1D328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B3A2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526F1D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BC275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3E2B00A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5 185,1</w:t>
            </w:r>
          </w:p>
        </w:tc>
        <w:tc>
          <w:tcPr>
            <w:tcW w:w="1423" w:type="dxa"/>
            <w:tcBorders>
              <w:top w:val="nil"/>
              <w:left w:val="nil"/>
              <w:bottom w:val="single" w:sz="4" w:space="0" w:color="auto"/>
              <w:right w:val="single" w:sz="4" w:space="0" w:color="auto"/>
            </w:tcBorders>
            <w:shd w:val="clear" w:color="auto" w:fill="auto"/>
            <w:vAlign w:val="bottom"/>
            <w:hideMark/>
          </w:tcPr>
          <w:p w14:paraId="12C4638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5 228,8</w:t>
            </w:r>
          </w:p>
        </w:tc>
      </w:tr>
      <w:tr w:rsidR="00752DAD" w:rsidRPr="00752DAD" w14:paraId="681A7CB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745CDB5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"Обеспечение жильем детей-сирот, детей оставшихся без попечения родителей, и лиц из их числа "</w:t>
            </w:r>
          </w:p>
        </w:tc>
        <w:tc>
          <w:tcPr>
            <w:tcW w:w="567" w:type="dxa"/>
            <w:tcBorders>
              <w:top w:val="nil"/>
              <w:left w:val="nil"/>
              <w:bottom w:val="single" w:sz="4" w:space="0" w:color="auto"/>
              <w:right w:val="single" w:sz="4" w:space="0" w:color="auto"/>
            </w:tcBorders>
            <w:shd w:val="clear" w:color="auto" w:fill="auto"/>
            <w:vAlign w:val="bottom"/>
            <w:hideMark/>
          </w:tcPr>
          <w:p w14:paraId="29569B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AA8A3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28F55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FCC93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2641C2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BF33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191B7B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54 141,2</w:t>
            </w:r>
          </w:p>
        </w:tc>
        <w:tc>
          <w:tcPr>
            <w:tcW w:w="1423" w:type="dxa"/>
            <w:tcBorders>
              <w:top w:val="nil"/>
              <w:left w:val="nil"/>
              <w:bottom w:val="single" w:sz="4" w:space="0" w:color="auto"/>
              <w:right w:val="single" w:sz="4" w:space="0" w:color="auto"/>
            </w:tcBorders>
            <w:shd w:val="clear" w:color="auto" w:fill="auto"/>
            <w:vAlign w:val="bottom"/>
            <w:hideMark/>
          </w:tcPr>
          <w:p w14:paraId="4E6086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47 463,8</w:t>
            </w:r>
          </w:p>
        </w:tc>
      </w:tr>
      <w:tr w:rsidR="00752DAD" w:rsidRPr="00752DAD" w14:paraId="0DCA2C99"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14:paraId="5B30A1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73B262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8754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BB192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64C4A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07CF18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EE6F5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6D5B01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574BB0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206EEEA0"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14:paraId="201D9CAF" w14:textId="790E290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4A2683" w:rsidRPr="00752DAD">
              <w:rPr>
                <w:rFonts w:ascii="Times New Roman" w:eastAsia="Times New Roman" w:hAnsi="Times New Roman" w:cs="Times New Roman"/>
                <w:sz w:val="20"/>
                <w:szCs w:val="20"/>
                <w:lang w:eastAsia="ru-RU"/>
              </w:rPr>
              <w:t>бюджетным</w:t>
            </w:r>
            <w:r w:rsidRPr="00752DAD">
              <w:rPr>
                <w:rFonts w:ascii="Times New Roman" w:eastAsia="Times New Roman" w:hAnsi="Times New Roman" w:cs="Times New Roman"/>
                <w:sz w:val="20"/>
                <w:szCs w:val="20"/>
                <w:lang w:eastAsia="ru-RU"/>
              </w:rPr>
              <w:t>,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2B10BA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BD9DF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05473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2EE5C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7D5011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3B6CD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1707500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54 141,2</w:t>
            </w:r>
          </w:p>
        </w:tc>
        <w:tc>
          <w:tcPr>
            <w:tcW w:w="1423" w:type="dxa"/>
            <w:tcBorders>
              <w:top w:val="nil"/>
              <w:left w:val="nil"/>
              <w:bottom w:val="single" w:sz="4" w:space="0" w:color="auto"/>
              <w:right w:val="single" w:sz="4" w:space="0" w:color="auto"/>
            </w:tcBorders>
            <w:shd w:val="clear" w:color="auto" w:fill="auto"/>
            <w:vAlign w:val="bottom"/>
            <w:hideMark/>
          </w:tcPr>
          <w:p w14:paraId="0E95B5D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47 463,8</w:t>
            </w:r>
          </w:p>
        </w:tc>
      </w:tr>
      <w:tr w:rsidR="00752DAD" w:rsidRPr="00752DAD" w14:paraId="63FCD75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5AC535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567" w:type="dxa"/>
            <w:tcBorders>
              <w:top w:val="nil"/>
              <w:left w:val="nil"/>
              <w:bottom w:val="single" w:sz="4" w:space="0" w:color="auto"/>
              <w:right w:val="single" w:sz="4" w:space="0" w:color="auto"/>
            </w:tcBorders>
            <w:shd w:val="clear" w:color="auto" w:fill="auto"/>
            <w:vAlign w:val="bottom"/>
            <w:hideMark/>
          </w:tcPr>
          <w:p w14:paraId="5AB3DC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12F8A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7CDFF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4C772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bottom"/>
            <w:hideMark/>
          </w:tcPr>
          <w:p w14:paraId="428D0A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DE882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23 845,4</w:t>
            </w:r>
          </w:p>
        </w:tc>
        <w:tc>
          <w:tcPr>
            <w:tcW w:w="1400" w:type="dxa"/>
            <w:tcBorders>
              <w:top w:val="nil"/>
              <w:left w:val="nil"/>
              <w:bottom w:val="single" w:sz="4" w:space="0" w:color="auto"/>
              <w:right w:val="single" w:sz="4" w:space="0" w:color="auto"/>
            </w:tcBorders>
            <w:shd w:val="clear" w:color="auto" w:fill="auto"/>
            <w:vAlign w:val="bottom"/>
            <w:hideMark/>
          </w:tcPr>
          <w:p w14:paraId="6F191D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318204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60156D29"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14:paraId="75DE418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6A83D9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F35B2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10 </w:t>
            </w:r>
          </w:p>
        </w:tc>
        <w:tc>
          <w:tcPr>
            <w:tcW w:w="708" w:type="dxa"/>
            <w:tcBorders>
              <w:top w:val="nil"/>
              <w:left w:val="nil"/>
              <w:bottom w:val="single" w:sz="4" w:space="0" w:color="auto"/>
              <w:right w:val="single" w:sz="4" w:space="0" w:color="auto"/>
            </w:tcBorders>
            <w:shd w:val="clear" w:color="auto" w:fill="auto"/>
            <w:vAlign w:val="bottom"/>
            <w:hideMark/>
          </w:tcPr>
          <w:p w14:paraId="2A1189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DC844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bottom"/>
            <w:hideMark/>
          </w:tcPr>
          <w:p w14:paraId="070876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6AA423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16 567,1</w:t>
            </w:r>
          </w:p>
        </w:tc>
        <w:tc>
          <w:tcPr>
            <w:tcW w:w="1400" w:type="dxa"/>
            <w:tcBorders>
              <w:top w:val="nil"/>
              <w:left w:val="nil"/>
              <w:bottom w:val="single" w:sz="4" w:space="0" w:color="auto"/>
              <w:right w:val="single" w:sz="4" w:space="0" w:color="auto"/>
            </w:tcBorders>
            <w:shd w:val="clear" w:color="auto" w:fill="auto"/>
            <w:vAlign w:val="bottom"/>
            <w:hideMark/>
          </w:tcPr>
          <w:p w14:paraId="35E4CB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562F3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62F68735"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14:paraId="31099EA1" w14:textId="0122128D"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4A2683" w:rsidRPr="00752DAD">
              <w:rPr>
                <w:rFonts w:ascii="Times New Roman" w:eastAsia="Times New Roman" w:hAnsi="Times New Roman" w:cs="Times New Roman"/>
                <w:sz w:val="20"/>
                <w:szCs w:val="20"/>
                <w:lang w:eastAsia="ru-RU"/>
              </w:rPr>
              <w:t>некоммерческим</w:t>
            </w:r>
            <w:r w:rsidRPr="00752DAD">
              <w:rPr>
                <w:rFonts w:ascii="Times New Roman" w:eastAsia="Times New Roman" w:hAnsi="Times New Roman" w:cs="Times New Roman"/>
                <w:sz w:val="20"/>
                <w:szCs w:val="20"/>
                <w:lang w:eastAsia="ru-RU"/>
              </w:rPr>
              <w:t xml:space="preserve">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9174D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DF489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10 </w:t>
            </w:r>
          </w:p>
        </w:tc>
        <w:tc>
          <w:tcPr>
            <w:tcW w:w="708" w:type="dxa"/>
            <w:tcBorders>
              <w:top w:val="nil"/>
              <w:left w:val="nil"/>
              <w:bottom w:val="single" w:sz="4" w:space="0" w:color="auto"/>
              <w:right w:val="single" w:sz="4" w:space="0" w:color="auto"/>
            </w:tcBorders>
            <w:shd w:val="clear" w:color="auto" w:fill="auto"/>
            <w:vAlign w:val="bottom"/>
            <w:hideMark/>
          </w:tcPr>
          <w:p w14:paraId="5948E4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C83392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bottom"/>
            <w:hideMark/>
          </w:tcPr>
          <w:p w14:paraId="313389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12CA7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5 847,3</w:t>
            </w:r>
          </w:p>
        </w:tc>
        <w:tc>
          <w:tcPr>
            <w:tcW w:w="1400" w:type="dxa"/>
            <w:tcBorders>
              <w:top w:val="nil"/>
              <w:left w:val="nil"/>
              <w:bottom w:val="single" w:sz="4" w:space="0" w:color="auto"/>
              <w:right w:val="single" w:sz="4" w:space="0" w:color="auto"/>
            </w:tcBorders>
            <w:shd w:val="clear" w:color="auto" w:fill="auto"/>
            <w:vAlign w:val="bottom"/>
            <w:hideMark/>
          </w:tcPr>
          <w:p w14:paraId="492EC8C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2D8671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C9B92E1"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hideMark/>
          </w:tcPr>
          <w:p w14:paraId="26ADF783" w14:textId="63C9F018"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7AFD2E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DF5D8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10 </w:t>
            </w:r>
          </w:p>
        </w:tc>
        <w:tc>
          <w:tcPr>
            <w:tcW w:w="708" w:type="dxa"/>
            <w:tcBorders>
              <w:top w:val="nil"/>
              <w:left w:val="nil"/>
              <w:bottom w:val="single" w:sz="4" w:space="0" w:color="auto"/>
              <w:right w:val="single" w:sz="4" w:space="0" w:color="auto"/>
            </w:tcBorders>
            <w:shd w:val="clear" w:color="auto" w:fill="auto"/>
            <w:vAlign w:val="bottom"/>
            <w:hideMark/>
          </w:tcPr>
          <w:p w14:paraId="3B90E4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09DD6B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bottom"/>
            <w:hideMark/>
          </w:tcPr>
          <w:p w14:paraId="0243C3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7CAB85A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1 057,5</w:t>
            </w:r>
          </w:p>
        </w:tc>
        <w:tc>
          <w:tcPr>
            <w:tcW w:w="1400" w:type="dxa"/>
            <w:tcBorders>
              <w:top w:val="nil"/>
              <w:left w:val="nil"/>
              <w:bottom w:val="single" w:sz="4" w:space="0" w:color="auto"/>
              <w:right w:val="single" w:sz="4" w:space="0" w:color="auto"/>
            </w:tcBorders>
            <w:shd w:val="clear" w:color="auto" w:fill="auto"/>
            <w:vAlign w:val="bottom"/>
            <w:hideMark/>
          </w:tcPr>
          <w:p w14:paraId="5B34407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E995D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3C8F38D"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hideMark/>
          </w:tcPr>
          <w:p w14:paraId="575E9CC6" w14:textId="4EEAA880"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Со финансирование</w:t>
            </w:r>
            <w:r w:rsidR="00752DAD" w:rsidRPr="00752DAD">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567" w:type="dxa"/>
            <w:tcBorders>
              <w:top w:val="nil"/>
              <w:left w:val="nil"/>
              <w:bottom w:val="single" w:sz="4" w:space="0" w:color="auto"/>
              <w:right w:val="single" w:sz="4" w:space="0" w:color="auto"/>
            </w:tcBorders>
            <w:shd w:val="clear" w:color="auto" w:fill="auto"/>
            <w:vAlign w:val="bottom"/>
            <w:hideMark/>
          </w:tcPr>
          <w:p w14:paraId="63B14C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3CB96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10 </w:t>
            </w:r>
          </w:p>
        </w:tc>
        <w:tc>
          <w:tcPr>
            <w:tcW w:w="708" w:type="dxa"/>
            <w:tcBorders>
              <w:top w:val="nil"/>
              <w:left w:val="nil"/>
              <w:bottom w:val="single" w:sz="4" w:space="0" w:color="auto"/>
              <w:right w:val="single" w:sz="4" w:space="0" w:color="auto"/>
            </w:tcBorders>
            <w:shd w:val="clear" w:color="auto" w:fill="auto"/>
            <w:vAlign w:val="bottom"/>
            <w:hideMark/>
          </w:tcPr>
          <w:p w14:paraId="5452E8B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BB7546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bottom"/>
            <w:hideMark/>
          </w:tcPr>
          <w:p w14:paraId="132EDB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7A87C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373,5</w:t>
            </w:r>
          </w:p>
        </w:tc>
        <w:tc>
          <w:tcPr>
            <w:tcW w:w="1400" w:type="dxa"/>
            <w:tcBorders>
              <w:top w:val="nil"/>
              <w:left w:val="nil"/>
              <w:bottom w:val="single" w:sz="4" w:space="0" w:color="auto"/>
              <w:right w:val="single" w:sz="4" w:space="0" w:color="auto"/>
            </w:tcBorders>
            <w:shd w:val="clear" w:color="auto" w:fill="auto"/>
            <w:vAlign w:val="bottom"/>
            <w:hideMark/>
          </w:tcPr>
          <w:p w14:paraId="65B06B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3C11D94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04DC07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1F3426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EBB20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E6D7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1E45B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09EC4B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5ED36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83FC34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99,0</w:t>
            </w:r>
          </w:p>
        </w:tc>
        <w:tc>
          <w:tcPr>
            <w:tcW w:w="1400" w:type="dxa"/>
            <w:tcBorders>
              <w:top w:val="nil"/>
              <w:left w:val="nil"/>
              <w:bottom w:val="single" w:sz="4" w:space="0" w:color="auto"/>
              <w:right w:val="single" w:sz="4" w:space="0" w:color="auto"/>
            </w:tcBorders>
            <w:shd w:val="clear" w:color="auto" w:fill="auto"/>
            <w:vAlign w:val="bottom"/>
            <w:hideMark/>
          </w:tcPr>
          <w:p w14:paraId="51334E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86546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801979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61DE53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928CD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6227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98620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98D19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51C8F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3C857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99,0</w:t>
            </w:r>
          </w:p>
        </w:tc>
        <w:tc>
          <w:tcPr>
            <w:tcW w:w="1400" w:type="dxa"/>
            <w:tcBorders>
              <w:top w:val="nil"/>
              <w:left w:val="nil"/>
              <w:bottom w:val="single" w:sz="4" w:space="0" w:color="auto"/>
              <w:right w:val="single" w:sz="4" w:space="0" w:color="auto"/>
            </w:tcBorders>
            <w:shd w:val="clear" w:color="auto" w:fill="auto"/>
            <w:vAlign w:val="bottom"/>
            <w:hideMark/>
          </w:tcPr>
          <w:p w14:paraId="27C501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BE33F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20F98C1"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202245E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DE100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BE55D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93162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68F0C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8CCE8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80D75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98,6</w:t>
            </w:r>
          </w:p>
        </w:tc>
        <w:tc>
          <w:tcPr>
            <w:tcW w:w="1400" w:type="dxa"/>
            <w:tcBorders>
              <w:top w:val="nil"/>
              <w:left w:val="nil"/>
              <w:bottom w:val="single" w:sz="4" w:space="0" w:color="auto"/>
              <w:right w:val="single" w:sz="4" w:space="0" w:color="auto"/>
            </w:tcBorders>
            <w:shd w:val="clear" w:color="auto" w:fill="auto"/>
            <w:vAlign w:val="bottom"/>
            <w:hideMark/>
          </w:tcPr>
          <w:p w14:paraId="276DBA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797B5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C6AB49B"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3B64108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w:t>
            </w:r>
          </w:p>
        </w:tc>
        <w:tc>
          <w:tcPr>
            <w:tcW w:w="567" w:type="dxa"/>
            <w:tcBorders>
              <w:top w:val="nil"/>
              <w:left w:val="nil"/>
              <w:bottom w:val="single" w:sz="4" w:space="0" w:color="auto"/>
              <w:right w:val="single" w:sz="4" w:space="0" w:color="auto"/>
            </w:tcBorders>
            <w:shd w:val="clear" w:color="auto" w:fill="auto"/>
            <w:vAlign w:val="bottom"/>
            <w:hideMark/>
          </w:tcPr>
          <w:p w14:paraId="08DB2B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16AA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F9183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C74726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A5610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2CB3B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00" w:type="dxa"/>
            <w:tcBorders>
              <w:top w:val="nil"/>
              <w:left w:val="nil"/>
              <w:bottom w:val="single" w:sz="4" w:space="0" w:color="auto"/>
              <w:right w:val="single" w:sz="4" w:space="0" w:color="auto"/>
            </w:tcBorders>
            <w:shd w:val="clear" w:color="auto" w:fill="auto"/>
            <w:vAlign w:val="bottom"/>
            <w:hideMark/>
          </w:tcPr>
          <w:p w14:paraId="59B1D3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608D89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3BA0BD67" w14:textId="77777777" w:rsidTr="00D96055">
        <w:trPr>
          <w:trHeight w:val="570"/>
        </w:trPr>
        <w:tc>
          <w:tcPr>
            <w:tcW w:w="2000" w:type="dxa"/>
            <w:tcBorders>
              <w:top w:val="nil"/>
              <w:left w:val="single" w:sz="4" w:space="0" w:color="auto"/>
              <w:bottom w:val="single" w:sz="4" w:space="0" w:color="auto"/>
              <w:right w:val="single" w:sz="4" w:space="0" w:color="auto"/>
            </w:tcBorders>
            <w:shd w:val="clear" w:color="auto" w:fill="auto"/>
            <w:hideMark/>
          </w:tcPr>
          <w:p w14:paraId="549F99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09D601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21095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14722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10D5E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18E179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1124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4 199,2</w:t>
            </w:r>
          </w:p>
        </w:tc>
        <w:tc>
          <w:tcPr>
            <w:tcW w:w="1400" w:type="dxa"/>
            <w:tcBorders>
              <w:top w:val="nil"/>
              <w:left w:val="nil"/>
              <w:bottom w:val="single" w:sz="4" w:space="0" w:color="auto"/>
              <w:right w:val="single" w:sz="4" w:space="0" w:color="auto"/>
            </w:tcBorders>
            <w:shd w:val="clear" w:color="auto" w:fill="auto"/>
            <w:vAlign w:val="bottom"/>
            <w:hideMark/>
          </w:tcPr>
          <w:p w14:paraId="35A6BF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555,0</w:t>
            </w:r>
          </w:p>
        </w:tc>
        <w:tc>
          <w:tcPr>
            <w:tcW w:w="1423" w:type="dxa"/>
            <w:tcBorders>
              <w:top w:val="nil"/>
              <w:left w:val="nil"/>
              <w:bottom w:val="single" w:sz="4" w:space="0" w:color="auto"/>
              <w:right w:val="single" w:sz="4" w:space="0" w:color="auto"/>
            </w:tcBorders>
            <w:shd w:val="clear" w:color="auto" w:fill="auto"/>
            <w:vAlign w:val="bottom"/>
            <w:hideMark/>
          </w:tcPr>
          <w:p w14:paraId="591953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578,0</w:t>
            </w:r>
          </w:p>
        </w:tc>
      </w:tr>
      <w:tr w:rsidR="00752DAD" w:rsidRPr="00752DAD" w14:paraId="4F187C23" w14:textId="77777777" w:rsidTr="00D96055">
        <w:trPr>
          <w:trHeight w:val="615"/>
        </w:trPr>
        <w:tc>
          <w:tcPr>
            <w:tcW w:w="2000" w:type="dxa"/>
            <w:tcBorders>
              <w:top w:val="nil"/>
              <w:left w:val="single" w:sz="4" w:space="0" w:color="auto"/>
              <w:bottom w:val="single" w:sz="4" w:space="0" w:color="auto"/>
              <w:right w:val="single" w:sz="4" w:space="0" w:color="auto"/>
            </w:tcBorders>
            <w:shd w:val="clear" w:color="auto" w:fill="auto"/>
            <w:hideMark/>
          </w:tcPr>
          <w:p w14:paraId="208EFA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282711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DDE28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ED35C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D9B806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719AEE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FA961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4 199,2</w:t>
            </w:r>
          </w:p>
        </w:tc>
        <w:tc>
          <w:tcPr>
            <w:tcW w:w="1400" w:type="dxa"/>
            <w:tcBorders>
              <w:top w:val="nil"/>
              <w:left w:val="nil"/>
              <w:bottom w:val="single" w:sz="4" w:space="0" w:color="auto"/>
              <w:right w:val="single" w:sz="4" w:space="0" w:color="auto"/>
            </w:tcBorders>
            <w:shd w:val="clear" w:color="auto" w:fill="auto"/>
            <w:vAlign w:val="bottom"/>
            <w:hideMark/>
          </w:tcPr>
          <w:p w14:paraId="00095E9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555,0</w:t>
            </w:r>
          </w:p>
        </w:tc>
        <w:tc>
          <w:tcPr>
            <w:tcW w:w="1423" w:type="dxa"/>
            <w:tcBorders>
              <w:top w:val="nil"/>
              <w:left w:val="nil"/>
              <w:bottom w:val="single" w:sz="4" w:space="0" w:color="auto"/>
              <w:right w:val="single" w:sz="4" w:space="0" w:color="auto"/>
            </w:tcBorders>
            <w:shd w:val="clear" w:color="auto" w:fill="auto"/>
            <w:vAlign w:val="bottom"/>
            <w:hideMark/>
          </w:tcPr>
          <w:p w14:paraId="027EA1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578,0</w:t>
            </w:r>
          </w:p>
        </w:tc>
      </w:tr>
      <w:tr w:rsidR="00752DAD" w:rsidRPr="00752DAD" w14:paraId="009E49CC" w14:textId="77777777" w:rsidTr="00D96055">
        <w:trPr>
          <w:trHeight w:val="1425"/>
        </w:trPr>
        <w:tc>
          <w:tcPr>
            <w:tcW w:w="2000" w:type="dxa"/>
            <w:tcBorders>
              <w:top w:val="nil"/>
              <w:left w:val="single" w:sz="4" w:space="0" w:color="auto"/>
              <w:bottom w:val="single" w:sz="4" w:space="0" w:color="auto"/>
              <w:right w:val="single" w:sz="4" w:space="0" w:color="auto"/>
            </w:tcBorders>
            <w:shd w:val="clear" w:color="auto" w:fill="auto"/>
            <w:hideMark/>
          </w:tcPr>
          <w:p w14:paraId="795F38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Резервный фонд администрации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504A2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DEB96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1E821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1572E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08B251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BFF31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3 671,2</w:t>
            </w:r>
          </w:p>
        </w:tc>
        <w:tc>
          <w:tcPr>
            <w:tcW w:w="1400" w:type="dxa"/>
            <w:tcBorders>
              <w:top w:val="nil"/>
              <w:left w:val="nil"/>
              <w:bottom w:val="single" w:sz="4" w:space="0" w:color="auto"/>
              <w:right w:val="single" w:sz="4" w:space="0" w:color="auto"/>
            </w:tcBorders>
            <w:shd w:val="clear" w:color="auto" w:fill="auto"/>
            <w:vAlign w:val="bottom"/>
            <w:hideMark/>
          </w:tcPr>
          <w:p w14:paraId="480B4C2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4767C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372206F"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5381C6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34B034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6E9E3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5D4E2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2F697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091501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5F1605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528,0</w:t>
            </w:r>
          </w:p>
        </w:tc>
        <w:tc>
          <w:tcPr>
            <w:tcW w:w="1400" w:type="dxa"/>
            <w:tcBorders>
              <w:top w:val="nil"/>
              <w:left w:val="nil"/>
              <w:bottom w:val="single" w:sz="4" w:space="0" w:color="auto"/>
              <w:right w:val="single" w:sz="4" w:space="0" w:color="auto"/>
            </w:tcBorders>
            <w:shd w:val="clear" w:color="auto" w:fill="auto"/>
            <w:vAlign w:val="bottom"/>
            <w:hideMark/>
          </w:tcPr>
          <w:p w14:paraId="1808F2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555,0</w:t>
            </w:r>
          </w:p>
        </w:tc>
        <w:tc>
          <w:tcPr>
            <w:tcW w:w="1423" w:type="dxa"/>
            <w:tcBorders>
              <w:top w:val="nil"/>
              <w:left w:val="nil"/>
              <w:bottom w:val="single" w:sz="4" w:space="0" w:color="auto"/>
              <w:right w:val="single" w:sz="4" w:space="0" w:color="auto"/>
            </w:tcBorders>
            <w:shd w:val="clear" w:color="auto" w:fill="auto"/>
            <w:vAlign w:val="bottom"/>
            <w:hideMark/>
          </w:tcPr>
          <w:p w14:paraId="2A47E6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578,0</w:t>
            </w:r>
          </w:p>
        </w:tc>
      </w:tr>
      <w:tr w:rsidR="00752DAD" w:rsidRPr="00752DAD" w14:paraId="102717E3" w14:textId="77777777" w:rsidTr="00D96055">
        <w:trPr>
          <w:trHeight w:val="480"/>
        </w:trPr>
        <w:tc>
          <w:tcPr>
            <w:tcW w:w="2000" w:type="dxa"/>
            <w:tcBorders>
              <w:top w:val="nil"/>
              <w:left w:val="single" w:sz="4" w:space="0" w:color="auto"/>
              <w:bottom w:val="single" w:sz="4" w:space="0" w:color="auto"/>
              <w:right w:val="single" w:sz="4" w:space="0" w:color="auto"/>
            </w:tcBorders>
            <w:shd w:val="clear" w:color="auto" w:fill="auto"/>
            <w:hideMark/>
          </w:tcPr>
          <w:p w14:paraId="6C53071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14:paraId="48448D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8EC70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71AA6F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27D36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94BF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D81B4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4 981,2</w:t>
            </w:r>
          </w:p>
        </w:tc>
        <w:tc>
          <w:tcPr>
            <w:tcW w:w="1400" w:type="dxa"/>
            <w:tcBorders>
              <w:top w:val="nil"/>
              <w:left w:val="nil"/>
              <w:bottom w:val="single" w:sz="4" w:space="0" w:color="auto"/>
              <w:right w:val="single" w:sz="4" w:space="0" w:color="auto"/>
            </w:tcBorders>
            <w:shd w:val="clear" w:color="auto" w:fill="auto"/>
            <w:vAlign w:val="bottom"/>
            <w:hideMark/>
          </w:tcPr>
          <w:p w14:paraId="03EA50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F15BE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5BE3FC5"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6CC2C0B" w14:textId="77777777" w:rsidR="00752DAD" w:rsidRPr="00752DAD" w:rsidRDefault="00752DAD" w:rsidP="00752DAD">
            <w:pPr>
              <w:spacing w:before="0" w:after="0"/>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21C26D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AFEEA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6075D6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3A891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D207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88125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4 981,2</w:t>
            </w:r>
          </w:p>
        </w:tc>
        <w:tc>
          <w:tcPr>
            <w:tcW w:w="1400" w:type="dxa"/>
            <w:tcBorders>
              <w:top w:val="nil"/>
              <w:left w:val="nil"/>
              <w:bottom w:val="single" w:sz="4" w:space="0" w:color="auto"/>
              <w:right w:val="single" w:sz="4" w:space="0" w:color="auto"/>
            </w:tcBorders>
            <w:shd w:val="clear" w:color="auto" w:fill="auto"/>
            <w:vAlign w:val="bottom"/>
            <w:hideMark/>
          </w:tcPr>
          <w:p w14:paraId="6D8963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4AB7BC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4FC1FFAA"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EA10B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34260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47346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256E02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8711E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6998D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BC5AA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4 981,2</w:t>
            </w:r>
          </w:p>
        </w:tc>
        <w:tc>
          <w:tcPr>
            <w:tcW w:w="1400" w:type="dxa"/>
            <w:tcBorders>
              <w:top w:val="nil"/>
              <w:left w:val="nil"/>
              <w:bottom w:val="single" w:sz="4" w:space="0" w:color="auto"/>
              <w:right w:val="single" w:sz="4" w:space="0" w:color="auto"/>
            </w:tcBorders>
            <w:shd w:val="clear" w:color="auto" w:fill="auto"/>
            <w:vAlign w:val="bottom"/>
            <w:hideMark/>
          </w:tcPr>
          <w:p w14:paraId="692CDA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78BEEE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6390865D"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607A05E1" w14:textId="77777777" w:rsidR="00752DAD" w:rsidRPr="00752DAD" w:rsidRDefault="00752DAD" w:rsidP="00752DAD">
            <w:pPr>
              <w:spacing w:before="0" w:after="0"/>
              <w:jc w:val="left"/>
              <w:rPr>
                <w:rFonts w:ascii="Times New Roman" w:eastAsia="Times New Roman" w:hAnsi="Times New Roman" w:cs="Times New Roman"/>
                <w:color w:val="0D0D0D"/>
                <w:sz w:val="20"/>
                <w:szCs w:val="20"/>
                <w:lang w:eastAsia="ru-RU"/>
              </w:rPr>
            </w:pPr>
            <w:r w:rsidRPr="00752DAD">
              <w:rPr>
                <w:rFonts w:ascii="Times New Roman" w:eastAsia="Times New Roman" w:hAnsi="Times New Roman" w:cs="Times New Roman"/>
                <w:color w:val="0D0D0D"/>
                <w:sz w:val="20"/>
                <w:szCs w:val="20"/>
                <w:lang w:eastAsia="ru-RU"/>
              </w:rPr>
              <w:t xml:space="preserve">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w:t>
            </w:r>
            <w:r w:rsidRPr="00752DAD">
              <w:rPr>
                <w:rFonts w:ascii="Times New Roman" w:eastAsia="Times New Roman" w:hAnsi="Times New Roman" w:cs="Times New Roman"/>
                <w:color w:val="0D0D0D"/>
                <w:sz w:val="20"/>
                <w:szCs w:val="20"/>
                <w:lang w:eastAsia="ru-RU"/>
              </w:rPr>
              <w:lastRenderedPageBreak/>
              <w:t>культуры и спорта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44082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79E981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0E217D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5E9CF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bottom"/>
            <w:hideMark/>
          </w:tcPr>
          <w:p w14:paraId="65D8ED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1E8CB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4 981,2</w:t>
            </w:r>
          </w:p>
        </w:tc>
        <w:tc>
          <w:tcPr>
            <w:tcW w:w="1400" w:type="dxa"/>
            <w:tcBorders>
              <w:top w:val="nil"/>
              <w:left w:val="nil"/>
              <w:bottom w:val="single" w:sz="4" w:space="0" w:color="auto"/>
              <w:right w:val="single" w:sz="4" w:space="0" w:color="auto"/>
            </w:tcBorders>
            <w:shd w:val="clear" w:color="auto" w:fill="auto"/>
            <w:vAlign w:val="bottom"/>
            <w:hideMark/>
          </w:tcPr>
          <w:p w14:paraId="05086B4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2F08116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3540B80B"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hideMark/>
          </w:tcPr>
          <w:p w14:paraId="3A7F97D8" w14:textId="77777777" w:rsidR="00752DAD" w:rsidRPr="00752DAD" w:rsidRDefault="00752DAD" w:rsidP="00752DAD">
            <w:pPr>
              <w:spacing w:before="0" w:after="0"/>
              <w:jc w:val="left"/>
              <w:rPr>
                <w:rFonts w:ascii="Times New Roman" w:eastAsia="Times New Roman" w:hAnsi="Times New Roman" w:cs="Times New Roman"/>
                <w:color w:val="0D0D0D"/>
                <w:sz w:val="20"/>
                <w:szCs w:val="20"/>
                <w:lang w:eastAsia="ru-RU"/>
              </w:rPr>
            </w:pPr>
            <w:r w:rsidRPr="00752DAD">
              <w:rPr>
                <w:rFonts w:ascii="Times New Roman" w:eastAsia="Times New Roman" w:hAnsi="Times New Roman" w:cs="Times New Roman"/>
                <w:color w:val="0D0D0D"/>
                <w:sz w:val="20"/>
                <w:szCs w:val="20"/>
                <w:lang w:eastAsia="ru-RU"/>
              </w:rPr>
              <w:lastRenderedPageBreak/>
              <w:t>Основное мероприятие  "Развитие инфраструктуры сферы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14:paraId="4BF10F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9E076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332E48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1B019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2BC155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FF4D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4 981,2</w:t>
            </w:r>
          </w:p>
        </w:tc>
        <w:tc>
          <w:tcPr>
            <w:tcW w:w="1400" w:type="dxa"/>
            <w:tcBorders>
              <w:top w:val="nil"/>
              <w:left w:val="nil"/>
              <w:bottom w:val="single" w:sz="4" w:space="0" w:color="auto"/>
              <w:right w:val="single" w:sz="4" w:space="0" w:color="auto"/>
            </w:tcBorders>
            <w:shd w:val="clear" w:color="auto" w:fill="auto"/>
            <w:vAlign w:val="bottom"/>
            <w:hideMark/>
          </w:tcPr>
          <w:p w14:paraId="073C72E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23" w:type="dxa"/>
            <w:tcBorders>
              <w:top w:val="nil"/>
              <w:left w:val="nil"/>
              <w:bottom w:val="single" w:sz="4" w:space="0" w:color="auto"/>
              <w:right w:val="single" w:sz="4" w:space="0" w:color="auto"/>
            </w:tcBorders>
            <w:shd w:val="clear" w:color="auto" w:fill="auto"/>
            <w:vAlign w:val="bottom"/>
            <w:hideMark/>
          </w:tcPr>
          <w:p w14:paraId="350FAB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r>
      <w:tr w:rsidR="00752DAD" w:rsidRPr="00752DAD" w14:paraId="10D495A3" w14:textId="77777777" w:rsidTr="00D96055">
        <w:trPr>
          <w:trHeight w:val="22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EE13C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1D76DB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09A1D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637A78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C7315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160510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B487D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0711196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608F61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F2F45AD" w14:textId="77777777" w:rsidTr="00D96055">
        <w:trPr>
          <w:trHeight w:val="22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7D4F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0535D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93E42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547D30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1BC95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1AC4CD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AFA5E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400,0</w:t>
            </w:r>
          </w:p>
        </w:tc>
        <w:tc>
          <w:tcPr>
            <w:tcW w:w="1400" w:type="dxa"/>
            <w:tcBorders>
              <w:top w:val="nil"/>
              <w:left w:val="nil"/>
              <w:bottom w:val="single" w:sz="4" w:space="0" w:color="auto"/>
              <w:right w:val="single" w:sz="4" w:space="0" w:color="auto"/>
            </w:tcBorders>
            <w:shd w:val="clear" w:color="auto" w:fill="auto"/>
            <w:vAlign w:val="bottom"/>
            <w:hideMark/>
          </w:tcPr>
          <w:p w14:paraId="4201C6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919005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026899A6" w14:textId="77777777" w:rsidTr="00D96055">
        <w:trPr>
          <w:trHeight w:val="9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390D48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Капитальные вложения (строительства, реконструкции и приобретения объектов недвижимого </w:t>
            </w:r>
            <w:r w:rsidRPr="00752DAD">
              <w:rPr>
                <w:rFonts w:ascii="Times New Roman" w:eastAsia="Times New Roman" w:hAnsi="Times New Roman" w:cs="Times New Roman"/>
                <w:sz w:val="20"/>
                <w:szCs w:val="20"/>
                <w:lang w:eastAsia="ru-RU"/>
              </w:rPr>
              <w:lastRenderedPageBreak/>
              <w:t>имущества) в объекты муниципальной собственности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14:paraId="263692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68D76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4C0DC9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7F8DF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31B1E8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113F91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264,3</w:t>
            </w:r>
          </w:p>
        </w:tc>
        <w:tc>
          <w:tcPr>
            <w:tcW w:w="1400" w:type="dxa"/>
            <w:tcBorders>
              <w:top w:val="nil"/>
              <w:left w:val="nil"/>
              <w:bottom w:val="single" w:sz="4" w:space="0" w:color="auto"/>
              <w:right w:val="single" w:sz="4" w:space="0" w:color="auto"/>
            </w:tcBorders>
            <w:shd w:val="clear" w:color="auto" w:fill="auto"/>
            <w:vAlign w:val="bottom"/>
            <w:hideMark/>
          </w:tcPr>
          <w:p w14:paraId="4ECED0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F1136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BFB8E2C" w14:textId="77777777" w:rsidTr="00D96055">
        <w:trPr>
          <w:trHeight w:val="144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DB37C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1F738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43E0B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2B3A3A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3DD5F9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0EAA10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D548C8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4 316,9</w:t>
            </w:r>
          </w:p>
        </w:tc>
        <w:tc>
          <w:tcPr>
            <w:tcW w:w="1400" w:type="dxa"/>
            <w:tcBorders>
              <w:top w:val="nil"/>
              <w:left w:val="nil"/>
              <w:bottom w:val="single" w:sz="4" w:space="0" w:color="auto"/>
              <w:right w:val="single" w:sz="4" w:space="0" w:color="auto"/>
            </w:tcBorders>
            <w:shd w:val="clear" w:color="auto" w:fill="auto"/>
            <w:vAlign w:val="bottom"/>
            <w:hideMark/>
          </w:tcPr>
          <w:p w14:paraId="1F9FE6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44812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8C6A92A"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8A129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14:paraId="47F8E8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06E8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14:paraId="2B18C1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FD00C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74A1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5A95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0215D3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1A6611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7DE79756"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5495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14:paraId="3FE93F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23F3D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14:paraId="7F2483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6E4C7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1C375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27975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48903E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60B0E9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31FE3FBC"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A5C57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4A9621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C7CFF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14:paraId="6274E0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8E00CB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65544F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447C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2E7089E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2E669F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575E0529"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1DFD8C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567" w:type="dxa"/>
            <w:tcBorders>
              <w:top w:val="nil"/>
              <w:left w:val="nil"/>
              <w:bottom w:val="single" w:sz="4" w:space="0" w:color="auto"/>
              <w:right w:val="single" w:sz="4" w:space="0" w:color="auto"/>
            </w:tcBorders>
            <w:shd w:val="clear" w:color="auto" w:fill="auto"/>
            <w:noWrap/>
            <w:vAlign w:val="bottom"/>
            <w:hideMark/>
          </w:tcPr>
          <w:p w14:paraId="038D11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5E844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14:paraId="4A8CEC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B496F1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6B38A0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60D7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7C3866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1AC01E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4DE7E2AF"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F8E3B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"Создание условий для более полного и качественного обеспечения населения справочно-аналитической информацией"</w:t>
            </w:r>
          </w:p>
        </w:tc>
        <w:tc>
          <w:tcPr>
            <w:tcW w:w="567" w:type="dxa"/>
            <w:tcBorders>
              <w:top w:val="nil"/>
              <w:left w:val="nil"/>
              <w:bottom w:val="single" w:sz="4" w:space="0" w:color="auto"/>
              <w:right w:val="single" w:sz="4" w:space="0" w:color="auto"/>
            </w:tcBorders>
            <w:shd w:val="clear" w:color="auto" w:fill="auto"/>
            <w:noWrap/>
            <w:vAlign w:val="bottom"/>
            <w:hideMark/>
          </w:tcPr>
          <w:p w14:paraId="0345AE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341E4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14:paraId="31DFD0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24B41B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4C2496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A977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2A51C4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1DEDF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452EB89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F037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417AFC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63A69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14:paraId="29DF08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C5AB7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6F3D4C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D9FAB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1183D3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c>
          <w:tcPr>
            <w:tcW w:w="1423" w:type="dxa"/>
            <w:tcBorders>
              <w:top w:val="nil"/>
              <w:left w:val="nil"/>
              <w:bottom w:val="single" w:sz="4" w:space="0" w:color="auto"/>
              <w:right w:val="single" w:sz="4" w:space="0" w:color="auto"/>
            </w:tcBorders>
            <w:shd w:val="clear" w:color="auto" w:fill="auto"/>
            <w:noWrap/>
            <w:vAlign w:val="bottom"/>
            <w:hideMark/>
          </w:tcPr>
          <w:p w14:paraId="09455D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1 310,00</w:t>
            </w:r>
          </w:p>
        </w:tc>
      </w:tr>
      <w:tr w:rsidR="00752DAD" w:rsidRPr="00752DAD" w14:paraId="6AF0EB0E"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C6C09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47A3A7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6C5C4A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14:paraId="2B93F1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AE745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B332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5AA4D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117334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c>
          <w:tcPr>
            <w:tcW w:w="1423" w:type="dxa"/>
            <w:tcBorders>
              <w:top w:val="nil"/>
              <w:left w:val="nil"/>
              <w:bottom w:val="single" w:sz="4" w:space="0" w:color="auto"/>
              <w:right w:val="single" w:sz="4" w:space="0" w:color="auto"/>
            </w:tcBorders>
            <w:shd w:val="clear" w:color="auto" w:fill="auto"/>
            <w:vAlign w:val="bottom"/>
            <w:hideMark/>
          </w:tcPr>
          <w:p w14:paraId="0BC04A5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r>
      <w:tr w:rsidR="00752DAD" w:rsidRPr="00752DAD" w14:paraId="5D3005AD"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77677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56C662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3BD6C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14:paraId="64FCB2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4D45AA9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ADBD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85BA5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0EDBBFA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c>
          <w:tcPr>
            <w:tcW w:w="1423" w:type="dxa"/>
            <w:tcBorders>
              <w:top w:val="nil"/>
              <w:left w:val="nil"/>
              <w:bottom w:val="single" w:sz="4" w:space="0" w:color="auto"/>
              <w:right w:val="single" w:sz="4" w:space="0" w:color="auto"/>
            </w:tcBorders>
            <w:shd w:val="clear" w:color="auto" w:fill="auto"/>
            <w:noWrap/>
            <w:vAlign w:val="bottom"/>
            <w:hideMark/>
          </w:tcPr>
          <w:p w14:paraId="1F5364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r>
      <w:tr w:rsidR="00752DAD" w:rsidRPr="00752DAD" w14:paraId="260ED1B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1656A8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157B90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05B2C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14:paraId="04B84E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2DA6333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C06DF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EB73A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2642DD0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c>
          <w:tcPr>
            <w:tcW w:w="1423" w:type="dxa"/>
            <w:tcBorders>
              <w:top w:val="nil"/>
              <w:left w:val="nil"/>
              <w:bottom w:val="single" w:sz="4" w:space="0" w:color="auto"/>
              <w:right w:val="single" w:sz="4" w:space="0" w:color="auto"/>
            </w:tcBorders>
            <w:shd w:val="clear" w:color="auto" w:fill="auto"/>
            <w:noWrap/>
            <w:vAlign w:val="bottom"/>
            <w:hideMark/>
          </w:tcPr>
          <w:p w14:paraId="6E253F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r>
      <w:tr w:rsidR="00752DAD" w:rsidRPr="00752DAD" w14:paraId="32D72573"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90B67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47B400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F763E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14:paraId="56588F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1E7472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4550E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E0E39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02C2C8A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c>
          <w:tcPr>
            <w:tcW w:w="1423" w:type="dxa"/>
            <w:tcBorders>
              <w:top w:val="nil"/>
              <w:left w:val="nil"/>
              <w:bottom w:val="single" w:sz="4" w:space="0" w:color="auto"/>
              <w:right w:val="single" w:sz="4" w:space="0" w:color="auto"/>
            </w:tcBorders>
            <w:shd w:val="clear" w:color="auto" w:fill="auto"/>
            <w:noWrap/>
            <w:vAlign w:val="bottom"/>
            <w:hideMark/>
          </w:tcPr>
          <w:p w14:paraId="0597FD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r>
      <w:tr w:rsidR="00752DAD" w:rsidRPr="00752DAD" w14:paraId="202EAA8E"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C46F4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14:paraId="44EED9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A13CF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14:paraId="051337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4D509B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28666F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700</w:t>
            </w:r>
          </w:p>
        </w:tc>
        <w:tc>
          <w:tcPr>
            <w:tcW w:w="1429" w:type="dxa"/>
            <w:tcBorders>
              <w:top w:val="nil"/>
              <w:left w:val="nil"/>
              <w:bottom w:val="single" w:sz="4" w:space="0" w:color="auto"/>
              <w:right w:val="single" w:sz="4" w:space="0" w:color="auto"/>
            </w:tcBorders>
            <w:shd w:val="clear" w:color="auto" w:fill="auto"/>
            <w:vAlign w:val="bottom"/>
            <w:hideMark/>
          </w:tcPr>
          <w:p w14:paraId="7CCD542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6C2164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c>
          <w:tcPr>
            <w:tcW w:w="1423" w:type="dxa"/>
            <w:tcBorders>
              <w:top w:val="nil"/>
              <w:left w:val="nil"/>
              <w:bottom w:val="single" w:sz="4" w:space="0" w:color="auto"/>
              <w:right w:val="single" w:sz="4" w:space="0" w:color="auto"/>
            </w:tcBorders>
            <w:shd w:val="clear" w:color="auto" w:fill="auto"/>
            <w:vAlign w:val="bottom"/>
            <w:hideMark/>
          </w:tcPr>
          <w:p w14:paraId="581106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10 500,00</w:t>
            </w:r>
          </w:p>
        </w:tc>
      </w:tr>
      <w:tr w:rsidR="00752DAD" w:rsidRPr="00752DAD" w14:paraId="2D5380A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51D1F8" w14:textId="2CB936DE"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Контрольно-счетная палата Шебекинского городского </w:t>
            </w:r>
            <w:r w:rsidR="004A2683" w:rsidRPr="00752DAD">
              <w:rPr>
                <w:rFonts w:ascii="Times New Roman" w:eastAsia="Times New Roman" w:hAnsi="Times New Roman" w:cs="Times New Roman"/>
                <w:sz w:val="20"/>
                <w:szCs w:val="20"/>
                <w:lang w:eastAsia="ru-RU"/>
              </w:rPr>
              <w:t>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2F0DC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3D4435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7CD5D5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6BD0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32A7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5EA9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099EE9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5 532,00</w:t>
            </w:r>
          </w:p>
        </w:tc>
        <w:tc>
          <w:tcPr>
            <w:tcW w:w="1423" w:type="dxa"/>
            <w:tcBorders>
              <w:top w:val="nil"/>
              <w:left w:val="nil"/>
              <w:bottom w:val="single" w:sz="4" w:space="0" w:color="auto"/>
              <w:right w:val="single" w:sz="4" w:space="0" w:color="auto"/>
            </w:tcBorders>
            <w:shd w:val="clear" w:color="auto" w:fill="auto"/>
            <w:vAlign w:val="bottom"/>
            <w:hideMark/>
          </w:tcPr>
          <w:p w14:paraId="3064FD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5 747,00</w:t>
            </w:r>
          </w:p>
        </w:tc>
      </w:tr>
      <w:tr w:rsidR="00752DAD" w:rsidRPr="00752DAD" w14:paraId="5F6A881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77B2D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4B86E5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1114C9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658A93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4A37B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4794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1742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526B1E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5 532,00</w:t>
            </w:r>
          </w:p>
        </w:tc>
        <w:tc>
          <w:tcPr>
            <w:tcW w:w="1423" w:type="dxa"/>
            <w:tcBorders>
              <w:top w:val="nil"/>
              <w:left w:val="nil"/>
              <w:bottom w:val="single" w:sz="4" w:space="0" w:color="auto"/>
              <w:right w:val="single" w:sz="4" w:space="0" w:color="auto"/>
            </w:tcBorders>
            <w:shd w:val="clear" w:color="auto" w:fill="auto"/>
            <w:vAlign w:val="bottom"/>
            <w:hideMark/>
          </w:tcPr>
          <w:p w14:paraId="727DCE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5 747,00</w:t>
            </w:r>
          </w:p>
        </w:tc>
      </w:tr>
      <w:tr w:rsidR="00752DAD" w:rsidRPr="00752DAD" w14:paraId="4EFC9F3E" w14:textId="77777777" w:rsidTr="00D96055">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F488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noWrap/>
            <w:vAlign w:val="bottom"/>
            <w:hideMark/>
          </w:tcPr>
          <w:p w14:paraId="042CC5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449104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0A554F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05DC6B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27B1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1E2F7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6B310D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5 532,00</w:t>
            </w:r>
          </w:p>
        </w:tc>
        <w:tc>
          <w:tcPr>
            <w:tcW w:w="1423" w:type="dxa"/>
            <w:tcBorders>
              <w:top w:val="nil"/>
              <w:left w:val="nil"/>
              <w:bottom w:val="single" w:sz="4" w:space="0" w:color="auto"/>
              <w:right w:val="single" w:sz="4" w:space="0" w:color="auto"/>
            </w:tcBorders>
            <w:shd w:val="clear" w:color="auto" w:fill="auto"/>
            <w:vAlign w:val="bottom"/>
            <w:hideMark/>
          </w:tcPr>
          <w:p w14:paraId="53DFE2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5 747,00</w:t>
            </w:r>
          </w:p>
        </w:tc>
      </w:tr>
      <w:tr w:rsidR="00752DAD" w:rsidRPr="00752DAD" w14:paraId="538F6F1E" w14:textId="77777777" w:rsidTr="00D96055">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75FE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65C323B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0A3E29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0DC918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76B59D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075C5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12BA1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71CE81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5 532,00</w:t>
            </w:r>
          </w:p>
        </w:tc>
        <w:tc>
          <w:tcPr>
            <w:tcW w:w="1423" w:type="dxa"/>
            <w:tcBorders>
              <w:top w:val="nil"/>
              <w:left w:val="nil"/>
              <w:bottom w:val="single" w:sz="4" w:space="0" w:color="auto"/>
              <w:right w:val="single" w:sz="4" w:space="0" w:color="auto"/>
            </w:tcBorders>
            <w:shd w:val="clear" w:color="auto" w:fill="auto"/>
            <w:vAlign w:val="bottom"/>
            <w:hideMark/>
          </w:tcPr>
          <w:p w14:paraId="1A51EA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5 747,00</w:t>
            </w:r>
          </w:p>
        </w:tc>
      </w:tr>
      <w:tr w:rsidR="00752DAD" w:rsidRPr="00752DAD" w14:paraId="649929C3" w14:textId="77777777" w:rsidTr="00D96055">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A6B3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5633D6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1DB9E0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7EE442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5D2D8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4C99E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5E06C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1DB84A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5 532,00</w:t>
            </w:r>
          </w:p>
        </w:tc>
        <w:tc>
          <w:tcPr>
            <w:tcW w:w="1423" w:type="dxa"/>
            <w:tcBorders>
              <w:top w:val="nil"/>
              <w:left w:val="nil"/>
              <w:bottom w:val="single" w:sz="4" w:space="0" w:color="auto"/>
              <w:right w:val="single" w:sz="4" w:space="0" w:color="auto"/>
            </w:tcBorders>
            <w:shd w:val="clear" w:color="auto" w:fill="auto"/>
            <w:vAlign w:val="bottom"/>
            <w:hideMark/>
          </w:tcPr>
          <w:p w14:paraId="41FEBC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5 747,00</w:t>
            </w:r>
          </w:p>
        </w:tc>
      </w:tr>
      <w:tr w:rsidR="00752DAD" w:rsidRPr="00752DAD" w14:paraId="77F33890"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E413C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14:paraId="62D78F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02A497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7F547E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677401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85C22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1946A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3 414,00</w:t>
            </w:r>
          </w:p>
        </w:tc>
        <w:tc>
          <w:tcPr>
            <w:tcW w:w="1400" w:type="dxa"/>
            <w:tcBorders>
              <w:top w:val="nil"/>
              <w:left w:val="nil"/>
              <w:bottom w:val="single" w:sz="4" w:space="0" w:color="auto"/>
              <w:right w:val="single" w:sz="4" w:space="0" w:color="auto"/>
            </w:tcBorders>
            <w:shd w:val="clear" w:color="auto" w:fill="auto"/>
            <w:vAlign w:val="bottom"/>
            <w:hideMark/>
          </w:tcPr>
          <w:p w14:paraId="25BFE5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3 627,00</w:t>
            </w:r>
          </w:p>
        </w:tc>
        <w:tc>
          <w:tcPr>
            <w:tcW w:w="1423" w:type="dxa"/>
            <w:tcBorders>
              <w:top w:val="nil"/>
              <w:left w:val="nil"/>
              <w:bottom w:val="single" w:sz="4" w:space="0" w:color="auto"/>
              <w:right w:val="single" w:sz="4" w:space="0" w:color="auto"/>
            </w:tcBorders>
            <w:shd w:val="clear" w:color="auto" w:fill="auto"/>
            <w:vAlign w:val="bottom"/>
            <w:hideMark/>
          </w:tcPr>
          <w:p w14:paraId="4DC775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3 771,00</w:t>
            </w:r>
          </w:p>
        </w:tc>
      </w:tr>
      <w:tr w:rsidR="00752DAD" w:rsidRPr="00752DAD" w14:paraId="655367E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CDEB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1ED7B7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549627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1F7E87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543241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703FB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ECA1F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164,00</w:t>
            </w:r>
          </w:p>
        </w:tc>
        <w:tc>
          <w:tcPr>
            <w:tcW w:w="1400" w:type="dxa"/>
            <w:tcBorders>
              <w:top w:val="nil"/>
              <w:left w:val="nil"/>
              <w:bottom w:val="single" w:sz="4" w:space="0" w:color="auto"/>
              <w:right w:val="single" w:sz="4" w:space="0" w:color="auto"/>
            </w:tcBorders>
            <w:shd w:val="clear" w:color="auto" w:fill="auto"/>
            <w:vAlign w:val="bottom"/>
            <w:hideMark/>
          </w:tcPr>
          <w:p w14:paraId="0B24E2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147,00</w:t>
            </w:r>
          </w:p>
        </w:tc>
        <w:tc>
          <w:tcPr>
            <w:tcW w:w="1423" w:type="dxa"/>
            <w:tcBorders>
              <w:top w:val="nil"/>
              <w:left w:val="nil"/>
              <w:bottom w:val="single" w:sz="4" w:space="0" w:color="auto"/>
              <w:right w:val="single" w:sz="4" w:space="0" w:color="auto"/>
            </w:tcBorders>
            <w:shd w:val="clear" w:color="auto" w:fill="auto"/>
            <w:vAlign w:val="bottom"/>
            <w:hideMark/>
          </w:tcPr>
          <w:p w14:paraId="210203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147,00</w:t>
            </w:r>
          </w:p>
        </w:tc>
      </w:tr>
      <w:tr w:rsidR="00752DAD" w:rsidRPr="00752DAD" w14:paraId="4DEA691B"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C5C5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7D464F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0D7591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72539B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0C7A98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5626BB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26FE91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1 686,00</w:t>
            </w:r>
          </w:p>
        </w:tc>
        <w:tc>
          <w:tcPr>
            <w:tcW w:w="1400" w:type="dxa"/>
            <w:tcBorders>
              <w:top w:val="nil"/>
              <w:left w:val="nil"/>
              <w:bottom w:val="single" w:sz="4" w:space="0" w:color="auto"/>
              <w:right w:val="single" w:sz="4" w:space="0" w:color="auto"/>
            </w:tcBorders>
            <w:shd w:val="clear" w:color="auto" w:fill="auto"/>
            <w:vAlign w:val="bottom"/>
            <w:hideMark/>
          </w:tcPr>
          <w:p w14:paraId="0F1F69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1 758,00</w:t>
            </w:r>
          </w:p>
        </w:tc>
        <w:tc>
          <w:tcPr>
            <w:tcW w:w="1423" w:type="dxa"/>
            <w:tcBorders>
              <w:top w:val="nil"/>
              <w:left w:val="nil"/>
              <w:bottom w:val="single" w:sz="4" w:space="0" w:color="auto"/>
              <w:right w:val="single" w:sz="4" w:space="0" w:color="auto"/>
            </w:tcBorders>
            <w:shd w:val="clear" w:color="auto" w:fill="auto"/>
            <w:vAlign w:val="bottom"/>
            <w:hideMark/>
          </w:tcPr>
          <w:p w14:paraId="432718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1 829,00</w:t>
            </w:r>
          </w:p>
        </w:tc>
      </w:tr>
      <w:tr w:rsidR="00752DAD" w:rsidRPr="00752DAD" w14:paraId="56CE2F4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CF1C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Совет депутатов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0892D4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03F0FA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ECC42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D1138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C03A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1A257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3C166B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6 860,00</w:t>
            </w:r>
          </w:p>
        </w:tc>
        <w:tc>
          <w:tcPr>
            <w:tcW w:w="1423" w:type="dxa"/>
            <w:tcBorders>
              <w:top w:val="nil"/>
              <w:left w:val="nil"/>
              <w:bottom w:val="single" w:sz="4" w:space="0" w:color="auto"/>
              <w:right w:val="single" w:sz="4" w:space="0" w:color="auto"/>
            </w:tcBorders>
            <w:shd w:val="clear" w:color="auto" w:fill="auto"/>
            <w:noWrap/>
            <w:vAlign w:val="bottom"/>
            <w:hideMark/>
          </w:tcPr>
          <w:p w14:paraId="4320A7B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7 009,00</w:t>
            </w:r>
          </w:p>
        </w:tc>
      </w:tr>
      <w:tr w:rsidR="00752DAD" w:rsidRPr="00752DAD" w14:paraId="33C69D9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F7B7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40443F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noWrap/>
            <w:vAlign w:val="bottom"/>
            <w:hideMark/>
          </w:tcPr>
          <w:p w14:paraId="154295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365C62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4CAE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C529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7CAC8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7972D0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6 860,00</w:t>
            </w:r>
          </w:p>
        </w:tc>
        <w:tc>
          <w:tcPr>
            <w:tcW w:w="1423" w:type="dxa"/>
            <w:tcBorders>
              <w:top w:val="nil"/>
              <w:left w:val="nil"/>
              <w:bottom w:val="single" w:sz="4" w:space="0" w:color="auto"/>
              <w:right w:val="single" w:sz="4" w:space="0" w:color="auto"/>
            </w:tcBorders>
            <w:shd w:val="clear" w:color="auto" w:fill="auto"/>
            <w:noWrap/>
            <w:vAlign w:val="bottom"/>
            <w:hideMark/>
          </w:tcPr>
          <w:p w14:paraId="44BA22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7 009,00</w:t>
            </w:r>
          </w:p>
        </w:tc>
      </w:tr>
      <w:tr w:rsidR="00752DAD" w:rsidRPr="00752DAD" w14:paraId="20057A7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9776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auto" w:fill="auto"/>
            <w:noWrap/>
            <w:vAlign w:val="bottom"/>
            <w:hideMark/>
          </w:tcPr>
          <w:p w14:paraId="7EA906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35582C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12AF35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6A5B43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FF8D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FF599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1C14E8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6 860,00</w:t>
            </w:r>
          </w:p>
        </w:tc>
        <w:tc>
          <w:tcPr>
            <w:tcW w:w="1423" w:type="dxa"/>
            <w:tcBorders>
              <w:top w:val="nil"/>
              <w:left w:val="nil"/>
              <w:bottom w:val="single" w:sz="4" w:space="0" w:color="auto"/>
              <w:right w:val="single" w:sz="4" w:space="0" w:color="auto"/>
            </w:tcBorders>
            <w:shd w:val="clear" w:color="auto" w:fill="auto"/>
            <w:noWrap/>
            <w:vAlign w:val="bottom"/>
            <w:hideMark/>
          </w:tcPr>
          <w:p w14:paraId="692087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7 009,00</w:t>
            </w:r>
          </w:p>
        </w:tc>
      </w:tr>
      <w:tr w:rsidR="00752DAD" w:rsidRPr="00752DAD" w14:paraId="6D890EC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D370DC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141865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06EC9B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E040E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3CAFC5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E2F8D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1528D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170A88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6 860,00</w:t>
            </w:r>
          </w:p>
        </w:tc>
        <w:tc>
          <w:tcPr>
            <w:tcW w:w="1423" w:type="dxa"/>
            <w:tcBorders>
              <w:top w:val="nil"/>
              <w:left w:val="nil"/>
              <w:bottom w:val="single" w:sz="4" w:space="0" w:color="auto"/>
              <w:right w:val="single" w:sz="4" w:space="0" w:color="auto"/>
            </w:tcBorders>
            <w:shd w:val="clear" w:color="auto" w:fill="auto"/>
            <w:noWrap/>
            <w:vAlign w:val="bottom"/>
            <w:hideMark/>
          </w:tcPr>
          <w:p w14:paraId="0A25F7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7 009,00</w:t>
            </w:r>
          </w:p>
        </w:tc>
      </w:tr>
      <w:tr w:rsidR="00752DAD" w:rsidRPr="00752DAD" w14:paraId="03FF3C6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09E64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CD40B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0DDA97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15DFF0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4B1F469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9E359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1EABD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5578CB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6 860,00</w:t>
            </w:r>
          </w:p>
        </w:tc>
        <w:tc>
          <w:tcPr>
            <w:tcW w:w="1423" w:type="dxa"/>
            <w:tcBorders>
              <w:top w:val="nil"/>
              <w:left w:val="nil"/>
              <w:bottom w:val="single" w:sz="4" w:space="0" w:color="auto"/>
              <w:right w:val="single" w:sz="4" w:space="0" w:color="auto"/>
            </w:tcBorders>
            <w:shd w:val="clear" w:color="auto" w:fill="auto"/>
            <w:noWrap/>
            <w:vAlign w:val="bottom"/>
            <w:hideMark/>
          </w:tcPr>
          <w:p w14:paraId="162AD3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7 009,00</w:t>
            </w:r>
          </w:p>
        </w:tc>
      </w:tr>
      <w:tr w:rsidR="00752DAD" w:rsidRPr="00752DAD" w14:paraId="2684C365"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BBCE9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4CF08A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42FE84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93001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1B90A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2D63B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FB2C8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3 638,00</w:t>
            </w:r>
          </w:p>
        </w:tc>
        <w:tc>
          <w:tcPr>
            <w:tcW w:w="1400" w:type="dxa"/>
            <w:tcBorders>
              <w:top w:val="nil"/>
              <w:left w:val="nil"/>
              <w:bottom w:val="single" w:sz="4" w:space="0" w:color="auto"/>
              <w:right w:val="single" w:sz="4" w:space="0" w:color="auto"/>
            </w:tcBorders>
            <w:shd w:val="clear" w:color="auto" w:fill="auto"/>
            <w:noWrap/>
            <w:vAlign w:val="bottom"/>
            <w:hideMark/>
          </w:tcPr>
          <w:p w14:paraId="68D5CDE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3 842,00</w:t>
            </w:r>
          </w:p>
        </w:tc>
        <w:tc>
          <w:tcPr>
            <w:tcW w:w="1423" w:type="dxa"/>
            <w:tcBorders>
              <w:top w:val="nil"/>
              <w:left w:val="nil"/>
              <w:bottom w:val="single" w:sz="4" w:space="0" w:color="auto"/>
              <w:right w:val="single" w:sz="4" w:space="0" w:color="auto"/>
            </w:tcBorders>
            <w:shd w:val="clear" w:color="auto" w:fill="auto"/>
            <w:noWrap/>
            <w:vAlign w:val="bottom"/>
            <w:hideMark/>
          </w:tcPr>
          <w:p w14:paraId="6D490D0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3 997,00</w:t>
            </w:r>
          </w:p>
        </w:tc>
      </w:tr>
      <w:tr w:rsidR="00752DAD" w:rsidRPr="00752DAD" w14:paraId="3EE2B27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48C0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57FC7B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0C227F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227228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089FC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8B3B6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16308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211,00</w:t>
            </w:r>
          </w:p>
        </w:tc>
        <w:tc>
          <w:tcPr>
            <w:tcW w:w="1400" w:type="dxa"/>
            <w:tcBorders>
              <w:top w:val="nil"/>
              <w:left w:val="nil"/>
              <w:bottom w:val="single" w:sz="4" w:space="0" w:color="auto"/>
              <w:right w:val="single" w:sz="4" w:space="0" w:color="auto"/>
            </w:tcBorders>
            <w:shd w:val="clear" w:color="auto" w:fill="auto"/>
            <w:noWrap/>
            <w:vAlign w:val="bottom"/>
            <w:hideMark/>
          </w:tcPr>
          <w:p w14:paraId="0F44DF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211,00</w:t>
            </w:r>
          </w:p>
        </w:tc>
        <w:tc>
          <w:tcPr>
            <w:tcW w:w="1423" w:type="dxa"/>
            <w:tcBorders>
              <w:top w:val="nil"/>
              <w:left w:val="nil"/>
              <w:bottom w:val="single" w:sz="4" w:space="0" w:color="auto"/>
              <w:right w:val="single" w:sz="4" w:space="0" w:color="auto"/>
            </w:tcBorders>
            <w:shd w:val="clear" w:color="auto" w:fill="auto"/>
            <w:noWrap/>
            <w:vAlign w:val="bottom"/>
            <w:hideMark/>
          </w:tcPr>
          <w:p w14:paraId="604129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211,00</w:t>
            </w:r>
          </w:p>
        </w:tc>
      </w:tr>
      <w:tr w:rsidR="00752DAD" w:rsidRPr="00752DAD" w14:paraId="112A892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E5C0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1E0467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2A041B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7AAA7F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9EC31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52FBC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3538F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305,00</w:t>
            </w:r>
          </w:p>
        </w:tc>
        <w:tc>
          <w:tcPr>
            <w:tcW w:w="1400" w:type="dxa"/>
            <w:tcBorders>
              <w:top w:val="nil"/>
              <w:left w:val="nil"/>
              <w:bottom w:val="single" w:sz="4" w:space="0" w:color="auto"/>
              <w:right w:val="single" w:sz="4" w:space="0" w:color="auto"/>
            </w:tcBorders>
            <w:shd w:val="clear" w:color="auto" w:fill="auto"/>
            <w:noWrap/>
            <w:vAlign w:val="bottom"/>
            <w:hideMark/>
          </w:tcPr>
          <w:p w14:paraId="77A870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305,00</w:t>
            </w:r>
          </w:p>
        </w:tc>
        <w:tc>
          <w:tcPr>
            <w:tcW w:w="1423" w:type="dxa"/>
            <w:tcBorders>
              <w:top w:val="nil"/>
              <w:left w:val="nil"/>
              <w:bottom w:val="single" w:sz="4" w:space="0" w:color="auto"/>
              <w:right w:val="single" w:sz="4" w:space="0" w:color="auto"/>
            </w:tcBorders>
            <w:shd w:val="clear" w:color="auto" w:fill="auto"/>
            <w:noWrap/>
            <w:vAlign w:val="bottom"/>
            <w:hideMark/>
          </w:tcPr>
          <w:p w14:paraId="13DFF0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200,00</w:t>
            </w:r>
          </w:p>
        </w:tc>
      </w:tr>
      <w:tr w:rsidR="00752DAD" w:rsidRPr="00752DAD" w14:paraId="557C1208"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DC0A2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F7DB5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54A174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0F7E8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18CE2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24CDDA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84FA7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2 370,00</w:t>
            </w:r>
          </w:p>
        </w:tc>
        <w:tc>
          <w:tcPr>
            <w:tcW w:w="1400" w:type="dxa"/>
            <w:tcBorders>
              <w:top w:val="nil"/>
              <w:left w:val="nil"/>
              <w:bottom w:val="single" w:sz="4" w:space="0" w:color="auto"/>
              <w:right w:val="single" w:sz="4" w:space="0" w:color="auto"/>
            </w:tcBorders>
            <w:shd w:val="clear" w:color="auto" w:fill="auto"/>
            <w:noWrap/>
            <w:vAlign w:val="bottom"/>
            <w:hideMark/>
          </w:tcPr>
          <w:p w14:paraId="72C715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2 502,00</w:t>
            </w:r>
          </w:p>
        </w:tc>
        <w:tc>
          <w:tcPr>
            <w:tcW w:w="1423" w:type="dxa"/>
            <w:tcBorders>
              <w:top w:val="nil"/>
              <w:left w:val="nil"/>
              <w:bottom w:val="single" w:sz="4" w:space="0" w:color="auto"/>
              <w:right w:val="single" w:sz="4" w:space="0" w:color="auto"/>
            </w:tcBorders>
            <w:shd w:val="clear" w:color="auto" w:fill="auto"/>
            <w:noWrap/>
            <w:vAlign w:val="bottom"/>
            <w:hideMark/>
          </w:tcPr>
          <w:p w14:paraId="5A8904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2 601,00</w:t>
            </w:r>
          </w:p>
        </w:tc>
      </w:tr>
      <w:tr w:rsidR="00752DAD" w:rsidRPr="00752DAD" w14:paraId="670CB0B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3CC92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A1C16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129558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066089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9245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684E2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2E528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30 299,10</w:t>
            </w:r>
          </w:p>
        </w:tc>
        <w:tc>
          <w:tcPr>
            <w:tcW w:w="1400" w:type="dxa"/>
            <w:tcBorders>
              <w:top w:val="nil"/>
              <w:left w:val="nil"/>
              <w:bottom w:val="single" w:sz="4" w:space="0" w:color="auto"/>
              <w:right w:val="single" w:sz="4" w:space="0" w:color="auto"/>
            </w:tcBorders>
            <w:shd w:val="clear" w:color="auto" w:fill="auto"/>
            <w:noWrap/>
            <w:vAlign w:val="bottom"/>
            <w:hideMark/>
          </w:tcPr>
          <w:p w14:paraId="5C3FFB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39 051,10</w:t>
            </w:r>
          </w:p>
        </w:tc>
        <w:tc>
          <w:tcPr>
            <w:tcW w:w="1423" w:type="dxa"/>
            <w:tcBorders>
              <w:top w:val="nil"/>
              <w:left w:val="nil"/>
              <w:bottom w:val="single" w:sz="4" w:space="0" w:color="auto"/>
              <w:right w:val="single" w:sz="4" w:space="0" w:color="auto"/>
            </w:tcBorders>
            <w:shd w:val="clear" w:color="auto" w:fill="auto"/>
            <w:noWrap/>
            <w:vAlign w:val="bottom"/>
            <w:hideMark/>
          </w:tcPr>
          <w:p w14:paraId="1D9E902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56 546,80</w:t>
            </w:r>
          </w:p>
        </w:tc>
      </w:tr>
      <w:tr w:rsidR="00752DAD" w:rsidRPr="00752DAD" w14:paraId="47130445"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CE404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0295CF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4835E9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5750F4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D2CE5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43EB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1A10C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A66F34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13 812,00</w:t>
            </w:r>
          </w:p>
        </w:tc>
        <w:tc>
          <w:tcPr>
            <w:tcW w:w="1423" w:type="dxa"/>
            <w:tcBorders>
              <w:top w:val="nil"/>
              <w:left w:val="nil"/>
              <w:bottom w:val="single" w:sz="4" w:space="0" w:color="auto"/>
              <w:right w:val="single" w:sz="4" w:space="0" w:color="auto"/>
            </w:tcBorders>
            <w:shd w:val="clear" w:color="auto" w:fill="auto"/>
            <w:noWrap/>
            <w:vAlign w:val="bottom"/>
            <w:hideMark/>
          </w:tcPr>
          <w:p w14:paraId="3A9026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14 365,00</w:t>
            </w:r>
          </w:p>
        </w:tc>
      </w:tr>
      <w:tr w:rsidR="00752DAD" w:rsidRPr="00752DAD" w14:paraId="5F83F6BB"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97AD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38F43A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0C7788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0A9FC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43F65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F1319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ACBF55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D908E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13 812,00</w:t>
            </w:r>
          </w:p>
        </w:tc>
        <w:tc>
          <w:tcPr>
            <w:tcW w:w="1423" w:type="dxa"/>
            <w:tcBorders>
              <w:top w:val="nil"/>
              <w:left w:val="nil"/>
              <w:bottom w:val="single" w:sz="4" w:space="0" w:color="auto"/>
              <w:right w:val="single" w:sz="4" w:space="0" w:color="auto"/>
            </w:tcBorders>
            <w:shd w:val="clear" w:color="auto" w:fill="auto"/>
            <w:noWrap/>
            <w:vAlign w:val="bottom"/>
            <w:hideMark/>
          </w:tcPr>
          <w:p w14:paraId="0DAA76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14 365,00</w:t>
            </w:r>
          </w:p>
        </w:tc>
      </w:tr>
      <w:tr w:rsidR="00752DAD" w:rsidRPr="00752DAD" w14:paraId="498EBCA7"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9D5D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040930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F9821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3A4F15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6EE0FB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75DE8B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5AB84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01752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13 812,00</w:t>
            </w:r>
          </w:p>
        </w:tc>
        <w:tc>
          <w:tcPr>
            <w:tcW w:w="1423" w:type="dxa"/>
            <w:tcBorders>
              <w:top w:val="nil"/>
              <w:left w:val="nil"/>
              <w:bottom w:val="single" w:sz="4" w:space="0" w:color="auto"/>
              <w:right w:val="single" w:sz="4" w:space="0" w:color="auto"/>
            </w:tcBorders>
            <w:shd w:val="clear" w:color="auto" w:fill="auto"/>
            <w:noWrap/>
            <w:vAlign w:val="bottom"/>
            <w:hideMark/>
          </w:tcPr>
          <w:p w14:paraId="29D774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14 365,00</w:t>
            </w:r>
          </w:p>
        </w:tc>
      </w:tr>
      <w:tr w:rsidR="00752DAD" w:rsidRPr="00752DAD" w14:paraId="0CE02DC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E822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7B6DDB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407790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5E5CD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1C160B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14B274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263B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EC638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13 812,00</w:t>
            </w:r>
          </w:p>
        </w:tc>
        <w:tc>
          <w:tcPr>
            <w:tcW w:w="1423" w:type="dxa"/>
            <w:tcBorders>
              <w:top w:val="nil"/>
              <w:left w:val="nil"/>
              <w:bottom w:val="single" w:sz="4" w:space="0" w:color="auto"/>
              <w:right w:val="single" w:sz="4" w:space="0" w:color="auto"/>
            </w:tcBorders>
            <w:shd w:val="clear" w:color="auto" w:fill="auto"/>
            <w:noWrap/>
            <w:vAlign w:val="bottom"/>
            <w:hideMark/>
          </w:tcPr>
          <w:p w14:paraId="7567096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14 365,00</w:t>
            </w:r>
          </w:p>
        </w:tc>
      </w:tr>
      <w:tr w:rsidR="00752DAD" w:rsidRPr="00752DAD" w14:paraId="5A7A4678"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47F2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562715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346C77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4035BD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8B457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9A008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3B78F2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13 641,60</w:t>
            </w:r>
          </w:p>
        </w:tc>
        <w:tc>
          <w:tcPr>
            <w:tcW w:w="1400" w:type="dxa"/>
            <w:tcBorders>
              <w:top w:val="nil"/>
              <w:left w:val="nil"/>
              <w:bottom w:val="single" w:sz="4" w:space="0" w:color="auto"/>
              <w:right w:val="single" w:sz="4" w:space="0" w:color="auto"/>
            </w:tcBorders>
            <w:shd w:val="clear" w:color="auto" w:fill="auto"/>
            <w:noWrap/>
            <w:vAlign w:val="bottom"/>
            <w:hideMark/>
          </w:tcPr>
          <w:p w14:paraId="29E96D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13 560,00</w:t>
            </w:r>
          </w:p>
        </w:tc>
        <w:tc>
          <w:tcPr>
            <w:tcW w:w="1423" w:type="dxa"/>
            <w:tcBorders>
              <w:top w:val="nil"/>
              <w:left w:val="nil"/>
              <w:bottom w:val="single" w:sz="4" w:space="0" w:color="auto"/>
              <w:right w:val="single" w:sz="4" w:space="0" w:color="auto"/>
            </w:tcBorders>
            <w:shd w:val="clear" w:color="auto" w:fill="auto"/>
            <w:noWrap/>
            <w:vAlign w:val="bottom"/>
            <w:hideMark/>
          </w:tcPr>
          <w:p w14:paraId="7B111C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14 102,00</w:t>
            </w:r>
          </w:p>
        </w:tc>
      </w:tr>
      <w:tr w:rsidR="00752DAD" w:rsidRPr="00752DAD" w14:paraId="7B8C4871"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EE61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171B97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886E6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A3D95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7AB88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AB071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DF90C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318,60</w:t>
            </w:r>
          </w:p>
        </w:tc>
        <w:tc>
          <w:tcPr>
            <w:tcW w:w="1400" w:type="dxa"/>
            <w:tcBorders>
              <w:top w:val="nil"/>
              <w:left w:val="nil"/>
              <w:bottom w:val="single" w:sz="4" w:space="0" w:color="auto"/>
              <w:right w:val="single" w:sz="4" w:space="0" w:color="auto"/>
            </w:tcBorders>
            <w:shd w:val="clear" w:color="auto" w:fill="auto"/>
            <w:noWrap/>
            <w:vAlign w:val="bottom"/>
            <w:hideMark/>
          </w:tcPr>
          <w:p w14:paraId="464EE7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252,00</w:t>
            </w:r>
          </w:p>
        </w:tc>
        <w:tc>
          <w:tcPr>
            <w:tcW w:w="1423" w:type="dxa"/>
            <w:tcBorders>
              <w:top w:val="nil"/>
              <w:left w:val="nil"/>
              <w:bottom w:val="single" w:sz="4" w:space="0" w:color="auto"/>
              <w:right w:val="single" w:sz="4" w:space="0" w:color="auto"/>
            </w:tcBorders>
            <w:shd w:val="clear" w:color="auto" w:fill="auto"/>
            <w:noWrap/>
            <w:vAlign w:val="bottom"/>
            <w:hideMark/>
          </w:tcPr>
          <w:p w14:paraId="5C13B8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263,00</w:t>
            </w:r>
          </w:p>
        </w:tc>
      </w:tr>
      <w:tr w:rsidR="00752DAD" w:rsidRPr="00752DAD" w14:paraId="6B537914"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4FC4118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14:paraId="2FE274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D903C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15E12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F2D1E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6C32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E054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24208EB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19 533,1</w:t>
            </w:r>
          </w:p>
        </w:tc>
        <w:tc>
          <w:tcPr>
            <w:tcW w:w="1423" w:type="dxa"/>
            <w:tcBorders>
              <w:top w:val="nil"/>
              <w:left w:val="nil"/>
              <w:bottom w:val="single" w:sz="4" w:space="0" w:color="auto"/>
              <w:right w:val="single" w:sz="4" w:space="0" w:color="auto"/>
            </w:tcBorders>
            <w:shd w:val="clear" w:color="auto" w:fill="auto"/>
            <w:vAlign w:val="bottom"/>
            <w:hideMark/>
          </w:tcPr>
          <w:p w14:paraId="1010B09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36 236,8</w:t>
            </w:r>
          </w:p>
        </w:tc>
      </w:tr>
      <w:tr w:rsidR="00752DAD" w:rsidRPr="00752DAD" w14:paraId="0BF0C63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7C58E78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14:paraId="79B627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5C2147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3CD42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74808B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879A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303A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0048E20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19 533,1</w:t>
            </w:r>
          </w:p>
        </w:tc>
        <w:tc>
          <w:tcPr>
            <w:tcW w:w="1423" w:type="dxa"/>
            <w:tcBorders>
              <w:top w:val="nil"/>
              <w:left w:val="nil"/>
              <w:bottom w:val="single" w:sz="4" w:space="0" w:color="auto"/>
              <w:right w:val="single" w:sz="4" w:space="0" w:color="auto"/>
            </w:tcBorders>
            <w:shd w:val="clear" w:color="auto" w:fill="auto"/>
            <w:vAlign w:val="bottom"/>
            <w:hideMark/>
          </w:tcPr>
          <w:p w14:paraId="071356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36 236,8</w:t>
            </w:r>
          </w:p>
        </w:tc>
      </w:tr>
      <w:tr w:rsidR="00752DAD" w:rsidRPr="00752DAD" w14:paraId="56E9273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2EF05FD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5699BD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30527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7D149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2FECD2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4106C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18268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5A8B17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19 533,1</w:t>
            </w:r>
          </w:p>
        </w:tc>
        <w:tc>
          <w:tcPr>
            <w:tcW w:w="1423" w:type="dxa"/>
            <w:tcBorders>
              <w:top w:val="nil"/>
              <w:left w:val="nil"/>
              <w:bottom w:val="single" w:sz="4" w:space="0" w:color="auto"/>
              <w:right w:val="single" w:sz="4" w:space="0" w:color="auto"/>
            </w:tcBorders>
            <w:shd w:val="clear" w:color="auto" w:fill="auto"/>
            <w:vAlign w:val="bottom"/>
            <w:hideMark/>
          </w:tcPr>
          <w:p w14:paraId="25194E9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36 236,8</w:t>
            </w:r>
          </w:p>
        </w:tc>
      </w:tr>
      <w:tr w:rsidR="00752DAD" w:rsidRPr="00752DAD" w14:paraId="04946BF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499318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2B3192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27C839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4749FD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7C83BEB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6538FC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62968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0D8EFC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19 533,1</w:t>
            </w:r>
          </w:p>
        </w:tc>
        <w:tc>
          <w:tcPr>
            <w:tcW w:w="1423" w:type="dxa"/>
            <w:tcBorders>
              <w:top w:val="nil"/>
              <w:left w:val="nil"/>
              <w:bottom w:val="single" w:sz="4" w:space="0" w:color="auto"/>
              <w:right w:val="single" w:sz="4" w:space="0" w:color="auto"/>
            </w:tcBorders>
            <w:shd w:val="clear" w:color="auto" w:fill="auto"/>
            <w:vAlign w:val="bottom"/>
            <w:hideMark/>
          </w:tcPr>
          <w:p w14:paraId="418774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36 236,8</w:t>
            </w:r>
          </w:p>
        </w:tc>
      </w:tr>
      <w:tr w:rsidR="00752DAD" w:rsidRPr="00752DAD" w14:paraId="72925C9E"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hideMark/>
          </w:tcPr>
          <w:p w14:paraId="4CFDB4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C0346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4B2BE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84EEF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7564F8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5536BD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01EF2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1 457,6</w:t>
            </w:r>
          </w:p>
        </w:tc>
        <w:tc>
          <w:tcPr>
            <w:tcW w:w="1400" w:type="dxa"/>
            <w:tcBorders>
              <w:top w:val="nil"/>
              <w:left w:val="nil"/>
              <w:bottom w:val="single" w:sz="4" w:space="0" w:color="auto"/>
              <w:right w:val="single" w:sz="4" w:space="0" w:color="auto"/>
            </w:tcBorders>
            <w:shd w:val="clear" w:color="auto" w:fill="auto"/>
            <w:vAlign w:val="bottom"/>
            <w:hideMark/>
          </w:tcPr>
          <w:p w14:paraId="2E3E4E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673,3</w:t>
            </w:r>
          </w:p>
        </w:tc>
        <w:tc>
          <w:tcPr>
            <w:tcW w:w="1423" w:type="dxa"/>
            <w:tcBorders>
              <w:top w:val="nil"/>
              <w:left w:val="nil"/>
              <w:bottom w:val="single" w:sz="4" w:space="0" w:color="auto"/>
              <w:right w:val="single" w:sz="4" w:space="0" w:color="auto"/>
            </w:tcBorders>
            <w:shd w:val="clear" w:color="auto" w:fill="auto"/>
            <w:vAlign w:val="bottom"/>
            <w:hideMark/>
          </w:tcPr>
          <w:p w14:paraId="27513C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674,0</w:t>
            </w:r>
          </w:p>
        </w:tc>
      </w:tr>
      <w:tr w:rsidR="00752DAD" w:rsidRPr="00752DAD" w14:paraId="0210174D"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73F7FF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C0168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2D11CB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EB66D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79714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5A0963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5320B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9 394,3</w:t>
            </w:r>
          </w:p>
        </w:tc>
        <w:tc>
          <w:tcPr>
            <w:tcW w:w="1400" w:type="dxa"/>
            <w:tcBorders>
              <w:top w:val="nil"/>
              <w:left w:val="nil"/>
              <w:bottom w:val="single" w:sz="4" w:space="0" w:color="auto"/>
              <w:right w:val="single" w:sz="4" w:space="0" w:color="auto"/>
            </w:tcBorders>
            <w:shd w:val="clear" w:color="auto" w:fill="auto"/>
            <w:vAlign w:val="bottom"/>
            <w:hideMark/>
          </w:tcPr>
          <w:p w14:paraId="5BFEB1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18 859,8</w:t>
            </w:r>
          </w:p>
        </w:tc>
        <w:tc>
          <w:tcPr>
            <w:tcW w:w="1423" w:type="dxa"/>
            <w:tcBorders>
              <w:top w:val="nil"/>
              <w:left w:val="nil"/>
              <w:bottom w:val="single" w:sz="4" w:space="0" w:color="auto"/>
              <w:right w:val="single" w:sz="4" w:space="0" w:color="auto"/>
            </w:tcBorders>
            <w:shd w:val="clear" w:color="auto" w:fill="auto"/>
            <w:vAlign w:val="bottom"/>
            <w:hideMark/>
          </w:tcPr>
          <w:p w14:paraId="54E576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35 562,8</w:t>
            </w:r>
          </w:p>
        </w:tc>
      </w:tr>
      <w:tr w:rsidR="00752DAD" w:rsidRPr="00752DAD" w14:paraId="676822AA"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3E5A97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346387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95CCB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27E9E27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2A2E16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AD05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B51E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1C723F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5 656,0</w:t>
            </w:r>
          </w:p>
        </w:tc>
        <w:tc>
          <w:tcPr>
            <w:tcW w:w="1423" w:type="dxa"/>
            <w:tcBorders>
              <w:top w:val="nil"/>
              <w:left w:val="nil"/>
              <w:bottom w:val="single" w:sz="4" w:space="0" w:color="auto"/>
              <w:right w:val="single" w:sz="4" w:space="0" w:color="auto"/>
            </w:tcBorders>
            <w:shd w:val="clear" w:color="auto" w:fill="auto"/>
            <w:vAlign w:val="bottom"/>
            <w:hideMark/>
          </w:tcPr>
          <w:p w14:paraId="65FAF3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5 895,0</w:t>
            </w:r>
          </w:p>
        </w:tc>
      </w:tr>
      <w:tr w:rsidR="00752DAD" w:rsidRPr="00752DAD" w14:paraId="6E59EEC6"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2106C5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14:paraId="1BC52F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76C1B0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7FA387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F88C1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78D8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06B0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72A7C6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5 656,0</w:t>
            </w:r>
          </w:p>
        </w:tc>
        <w:tc>
          <w:tcPr>
            <w:tcW w:w="1423" w:type="dxa"/>
            <w:tcBorders>
              <w:top w:val="nil"/>
              <w:left w:val="nil"/>
              <w:bottom w:val="single" w:sz="4" w:space="0" w:color="auto"/>
              <w:right w:val="single" w:sz="4" w:space="0" w:color="auto"/>
            </w:tcBorders>
            <w:shd w:val="clear" w:color="auto" w:fill="auto"/>
            <w:vAlign w:val="bottom"/>
            <w:hideMark/>
          </w:tcPr>
          <w:p w14:paraId="296DA4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5 895,0</w:t>
            </w:r>
          </w:p>
        </w:tc>
      </w:tr>
      <w:tr w:rsidR="00752DAD" w:rsidRPr="00752DAD" w14:paraId="454CCEA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0B2A08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6A38F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2BCECE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7C7B5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392F7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82E21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D18F5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6E7455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5 656,0</w:t>
            </w:r>
          </w:p>
        </w:tc>
        <w:tc>
          <w:tcPr>
            <w:tcW w:w="1423" w:type="dxa"/>
            <w:tcBorders>
              <w:top w:val="nil"/>
              <w:left w:val="nil"/>
              <w:bottom w:val="single" w:sz="4" w:space="0" w:color="auto"/>
              <w:right w:val="single" w:sz="4" w:space="0" w:color="auto"/>
            </w:tcBorders>
            <w:shd w:val="clear" w:color="auto" w:fill="auto"/>
            <w:vAlign w:val="bottom"/>
            <w:hideMark/>
          </w:tcPr>
          <w:p w14:paraId="7FFDC3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5 895,0</w:t>
            </w:r>
          </w:p>
        </w:tc>
      </w:tr>
      <w:tr w:rsidR="00752DAD" w:rsidRPr="00752DAD" w14:paraId="0CCD5C9B"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hideMark/>
          </w:tcPr>
          <w:p w14:paraId="2EA0FEB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vAlign w:val="bottom"/>
            <w:hideMark/>
          </w:tcPr>
          <w:p w14:paraId="71596E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0EE691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3E6A5F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1E57C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BE2BF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C860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061945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5 656,0</w:t>
            </w:r>
          </w:p>
        </w:tc>
        <w:tc>
          <w:tcPr>
            <w:tcW w:w="1423" w:type="dxa"/>
            <w:tcBorders>
              <w:top w:val="nil"/>
              <w:left w:val="nil"/>
              <w:bottom w:val="single" w:sz="4" w:space="0" w:color="auto"/>
              <w:right w:val="single" w:sz="4" w:space="0" w:color="auto"/>
            </w:tcBorders>
            <w:shd w:val="clear" w:color="auto" w:fill="auto"/>
            <w:vAlign w:val="bottom"/>
            <w:hideMark/>
          </w:tcPr>
          <w:p w14:paraId="1284D4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5 895,0</w:t>
            </w:r>
          </w:p>
        </w:tc>
      </w:tr>
      <w:tr w:rsidR="00752DAD" w:rsidRPr="00752DAD" w14:paraId="5875EC2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14:paraId="3D6663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BF0D5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014651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01A78D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3EAF53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7CCE1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E395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5 071,7</w:t>
            </w:r>
          </w:p>
        </w:tc>
        <w:tc>
          <w:tcPr>
            <w:tcW w:w="1400" w:type="dxa"/>
            <w:tcBorders>
              <w:top w:val="nil"/>
              <w:left w:val="nil"/>
              <w:bottom w:val="single" w:sz="4" w:space="0" w:color="auto"/>
              <w:right w:val="single" w:sz="4" w:space="0" w:color="auto"/>
            </w:tcBorders>
            <w:shd w:val="clear" w:color="auto" w:fill="auto"/>
            <w:vAlign w:val="bottom"/>
            <w:hideMark/>
          </w:tcPr>
          <w:p w14:paraId="3AD8AD6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5 656,0</w:t>
            </w:r>
          </w:p>
        </w:tc>
        <w:tc>
          <w:tcPr>
            <w:tcW w:w="1423" w:type="dxa"/>
            <w:tcBorders>
              <w:top w:val="nil"/>
              <w:left w:val="nil"/>
              <w:bottom w:val="single" w:sz="4" w:space="0" w:color="auto"/>
              <w:right w:val="single" w:sz="4" w:space="0" w:color="auto"/>
            </w:tcBorders>
            <w:shd w:val="clear" w:color="auto" w:fill="auto"/>
            <w:vAlign w:val="bottom"/>
            <w:hideMark/>
          </w:tcPr>
          <w:p w14:paraId="2580C79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5 895,0</w:t>
            </w:r>
          </w:p>
        </w:tc>
      </w:tr>
      <w:tr w:rsidR="00752DAD" w:rsidRPr="00752DAD" w14:paraId="1D2EB2F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hideMark/>
          </w:tcPr>
          <w:p w14:paraId="3EF0AC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22961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788FE0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14:paraId="4294E7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57AC5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20305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3904D8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365,3</w:t>
            </w:r>
          </w:p>
        </w:tc>
        <w:tc>
          <w:tcPr>
            <w:tcW w:w="1400" w:type="dxa"/>
            <w:tcBorders>
              <w:top w:val="nil"/>
              <w:left w:val="nil"/>
              <w:bottom w:val="single" w:sz="4" w:space="0" w:color="auto"/>
              <w:right w:val="single" w:sz="4" w:space="0" w:color="auto"/>
            </w:tcBorders>
            <w:shd w:val="clear" w:color="auto" w:fill="auto"/>
            <w:vAlign w:val="bottom"/>
            <w:hideMark/>
          </w:tcPr>
          <w:p w14:paraId="09F4C7A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0E9C4C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9C566BE"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395AFD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40877E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29074C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1802B3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A12BE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1E13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D4C8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E1234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3B6E83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35B0628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0336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273B99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348D29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268E93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6CE170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576F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44EB5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2A94F29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2F2B92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14B893B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C13D2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725490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312C34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07EE27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65D9C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605A23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D1321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61FE00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vAlign w:val="bottom"/>
            <w:hideMark/>
          </w:tcPr>
          <w:p w14:paraId="687612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25E0B66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07341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14:paraId="176605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3FF5E9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7FEC6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403999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7928C3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BD91B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42FAC5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vAlign w:val="bottom"/>
            <w:hideMark/>
          </w:tcPr>
          <w:p w14:paraId="297C6F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649FA1A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C1FBB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14:paraId="04E33A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C3DC8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9453C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03EEB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48CCFA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AADA0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71E1B3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vAlign w:val="bottom"/>
            <w:hideMark/>
          </w:tcPr>
          <w:p w14:paraId="7AA345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22C0B5A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08A8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76458D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55515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C2496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2B054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1A38B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A3425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2DA1C5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vAlign w:val="bottom"/>
            <w:hideMark/>
          </w:tcPr>
          <w:p w14:paraId="322A7B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15C822A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605F6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DDBD6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35C477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4D25CA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C6B11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A85A0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3765D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68 769,30</w:t>
            </w:r>
          </w:p>
        </w:tc>
        <w:tc>
          <w:tcPr>
            <w:tcW w:w="1400" w:type="dxa"/>
            <w:tcBorders>
              <w:top w:val="nil"/>
              <w:left w:val="nil"/>
              <w:bottom w:val="single" w:sz="4" w:space="0" w:color="auto"/>
              <w:right w:val="single" w:sz="4" w:space="0" w:color="auto"/>
            </w:tcBorders>
            <w:shd w:val="clear" w:color="auto" w:fill="auto"/>
            <w:vAlign w:val="bottom"/>
            <w:hideMark/>
          </w:tcPr>
          <w:p w14:paraId="2EFBEA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45 513,00</w:t>
            </w:r>
          </w:p>
        </w:tc>
        <w:tc>
          <w:tcPr>
            <w:tcW w:w="1423" w:type="dxa"/>
            <w:tcBorders>
              <w:top w:val="nil"/>
              <w:left w:val="nil"/>
              <w:bottom w:val="single" w:sz="4" w:space="0" w:color="auto"/>
              <w:right w:val="single" w:sz="4" w:space="0" w:color="auto"/>
            </w:tcBorders>
            <w:shd w:val="clear" w:color="auto" w:fill="auto"/>
            <w:vAlign w:val="bottom"/>
            <w:hideMark/>
          </w:tcPr>
          <w:p w14:paraId="115F72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46 846,00</w:t>
            </w:r>
          </w:p>
        </w:tc>
      </w:tr>
      <w:tr w:rsidR="00752DAD" w:rsidRPr="00752DAD" w14:paraId="4D5FDAD2"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E5F12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14:paraId="45613D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3E8183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14:paraId="09B139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FCC2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1C1B9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00787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36 962,40</w:t>
            </w:r>
          </w:p>
        </w:tc>
        <w:tc>
          <w:tcPr>
            <w:tcW w:w="1400" w:type="dxa"/>
            <w:tcBorders>
              <w:top w:val="nil"/>
              <w:left w:val="nil"/>
              <w:bottom w:val="single" w:sz="4" w:space="0" w:color="auto"/>
              <w:right w:val="single" w:sz="4" w:space="0" w:color="auto"/>
            </w:tcBorders>
            <w:shd w:val="clear" w:color="auto" w:fill="auto"/>
            <w:noWrap/>
            <w:vAlign w:val="bottom"/>
            <w:hideMark/>
          </w:tcPr>
          <w:p w14:paraId="2BF1AC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39 454,00</w:t>
            </w:r>
          </w:p>
        </w:tc>
        <w:tc>
          <w:tcPr>
            <w:tcW w:w="1423" w:type="dxa"/>
            <w:tcBorders>
              <w:top w:val="nil"/>
              <w:left w:val="nil"/>
              <w:bottom w:val="single" w:sz="4" w:space="0" w:color="auto"/>
              <w:right w:val="single" w:sz="4" w:space="0" w:color="auto"/>
            </w:tcBorders>
            <w:shd w:val="clear" w:color="auto" w:fill="auto"/>
            <w:noWrap/>
            <w:vAlign w:val="bottom"/>
            <w:hideMark/>
          </w:tcPr>
          <w:p w14:paraId="716BBD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40 456,00</w:t>
            </w:r>
          </w:p>
        </w:tc>
      </w:tr>
      <w:tr w:rsidR="00752DAD" w:rsidRPr="00752DAD" w14:paraId="7CBC1B8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5A76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w:t>
            </w:r>
            <w:r w:rsidRPr="00752DAD">
              <w:rPr>
                <w:rFonts w:ascii="Times New Roman" w:eastAsia="Times New Roman" w:hAnsi="Times New Roman" w:cs="Times New Roman"/>
                <w:sz w:val="20"/>
                <w:szCs w:val="20"/>
                <w:lang w:eastAsia="ru-RU"/>
              </w:rPr>
              <w:lastRenderedPageBreak/>
              <w:t xml:space="preserve">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noWrap/>
            <w:vAlign w:val="bottom"/>
            <w:hideMark/>
          </w:tcPr>
          <w:p w14:paraId="368C0E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861</w:t>
            </w:r>
          </w:p>
        </w:tc>
        <w:tc>
          <w:tcPr>
            <w:tcW w:w="709" w:type="dxa"/>
            <w:tcBorders>
              <w:top w:val="nil"/>
              <w:left w:val="nil"/>
              <w:bottom w:val="single" w:sz="4" w:space="0" w:color="auto"/>
              <w:right w:val="single" w:sz="4" w:space="0" w:color="auto"/>
            </w:tcBorders>
            <w:shd w:val="clear" w:color="auto" w:fill="auto"/>
            <w:vAlign w:val="bottom"/>
            <w:hideMark/>
          </w:tcPr>
          <w:p w14:paraId="361C07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C4ED4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72DB4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83FE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5BF03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2C0360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18 305,00</w:t>
            </w:r>
          </w:p>
        </w:tc>
        <w:tc>
          <w:tcPr>
            <w:tcW w:w="1423" w:type="dxa"/>
            <w:tcBorders>
              <w:top w:val="nil"/>
              <w:left w:val="nil"/>
              <w:bottom w:val="single" w:sz="4" w:space="0" w:color="auto"/>
              <w:right w:val="single" w:sz="4" w:space="0" w:color="auto"/>
            </w:tcBorders>
            <w:shd w:val="clear" w:color="auto" w:fill="auto"/>
            <w:noWrap/>
            <w:vAlign w:val="bottom"/>
            <w:hideMark/>
          </w:tcPr>
          <w:p w14:paraId="18A13D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18 763,00</w:t>
            </w:r>
          </w:p>
        </w:tc>
      </w:tr>
      <w:tr w:rsidR="00752DAD" w:rsidRPr="00752DAD" w14:paraId="778B83D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7792F2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5F1404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1E0907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B6F1A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5063C6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EB18E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CA944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24B778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18 305,00</w:t>
            </w:r>
          </w:p>
        </w:tc>
        <w:tc>
          <w:tcPr>
            <w:tcW w:w="1423" w:type="dxa"/>
            <w:tcBorders>
              <w:top w:val="nil"/>
              <w:left w:val="nil"/>
              <w:bottom w:val="single" w:sz="4" w:space="0" w:color="auto"/>
              <w:right w:val="single" w:sz="4" w:space="0" w:color="auto"/>
            </w:tcBorders>
            <w:shd w:val="clear" w:color="auto" w:fill="auto"/>
            <w:noWrap/>
            <w:vAlign w:val="bottom"/>
            <w:hideMark/>
          </w:tcPr>
          <w:p w14:paraId="2D9CE86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18 763,00</w:t>
            </w:r>
          </w:p>
        </w:tc>
      </w:tr>
      <w:tr w:rsidR="00752DAD" w:rsidRPr="00752DAD" w14:paraId="08BA7F94"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E4CB3B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F96E5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ADCC8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030404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4C2BB4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3A63A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B2D75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79F026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18 305,00</w:t>
            </w:r>
          </w:p>
        </w:tc>
        <w:tc>
          <w:tcPr>
            <w:tcW w:w="1423" w:type="dxa"/>
            <w:tcBorders>
              <w:top w:val="nil"/>
              <w:left w:val="nil"/>
              <w:bottom w:val="single" w:sz="4" w:space="0" w:color="auto"/>
              <w:right w:val="single" w:sz="4" w:space="0" w:color="auto"/>
            </w:tcBorders>
            <w:shd w:val="clear" w:color="auto" w:fill="auto"/>
            <w:noWrap/>
            <w:vAlign w:val="bottom"/>
            <w:hideMark/>
          </w:tcPr>
          <w:p w14:paraId="0D0B61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18 763,00</w:t>
            </w:r>
          </w:p>
        </w:tc>
      </w:tr>
      <w:tr w:rsidR="00752DAD" w:rsidRPr="00752DAD" w14:paraId="4E91701E"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5BCF66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6D44C8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2BE21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5325AB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7275D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C46E1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65195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17 420,00</w:t>
            </w:r>
          </w:p>
        </w:tc>
        <w:tc>
          <w:tcPr>
            <w:tcW w:w="1400" w:type="dxa"/>
            <w:tcBorders>
              <w:top w:val="nil"/>
              <w:left w:val="nil"/>
              <w:bottom w:val="single" w:sz="4" w:space="0" w:color="auto"/>
              <w:right w:val="single" w:sz="4" w:space="0" w:color="auto"/>
            </w:tcBorders>
            <w:shd w:val="clear" w:color="auto" w:fill="auto"/>
            <w:noWrap/>
            <w:vAlign w:val="bottom"/>
            <w:hideMark/>
          </w:tcPr>
          <w:p w14:paraId="32E4C8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16 744,00</w:t>
            </w:r>
          </w:p>
        </w:tc>
        <w:tc>
          <w:tcPr>
            <w:tcW w:w="1423" w:type="dxa"/>
            <w:tcBorders>
              <w:top w:val="nil"/>
              <w:left w:val="nil"/>
              <w:bottom w:val="single" w:sz="4" w:space="0" w:color="auto"/>
              <w:right w:val="single" w:sz="4" w:space="0" w:color="auto"/>
            </w:tcBorders>
            <w:shd w:val="clear" w:color="auto" w:fill="auto"/>
            <w:noWrap/>
            <w:vAlign w:val="bottom"/>
            <w:hideMark/>
          </w:tcPr>
          <w:p w14:paraId="0DECC0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17 791,00</w:t>
            </w:r>
          </w:p>
        </w:tc>
      </w:tr>
      <w:tr w:rsidR="00752DAD" w:rsidRPr="00752DAD" w14:paraId="3D00898D"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8719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25DF6F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7D3F2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14:paraId="68FFFB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F6F91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62157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82294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470,40</w:t>
            </w:r>
          </w:p>
        </w:tc>
        <w:tc>
          <w:tcPr>
            <w:tcW w:w="1400" w:type="dxa"/>
            <w:tcBorders>
              <w:top w:val="nil"/>
              <w:left w:val="nil"/>
              <w:bottom w:val="single" w:sz="4" w:space="0" w:color="auto"/>
              <w:right w:val="single" w:sz="4" w:space="0" w:color="auto"/>
            </w:tcBorders>
            <w:shd w:val="clear" w:color="auto" w:fill="auto"/>
            <w:noWrap/>
            <w:vAlign w:val="bottom"/>
            <w:hideMark/>
          </w:tcPr>
          <w:p w14:paraId="21AED2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1 561,00</w:t>
            </w:r>
          </w:p>
        </w:tc>
        <w:tc>
          <w:tcPr>
            <w:tcW w:w="1423" w:type="dxa"/>
            <w:tcBorders>
              <w:top w:val="nil"/>
              <w:left w:val="nil"/>
              <w:bottom w:val="single" w:sz="4" w:space="0" w:color="auto"/>
              <w:right w:val="single" w:sz="4" w:space="0" w:color="auto"/>
            </w:tcBorders>
            <w:shd w:val="clear" w:color="auto" w:fill="auto"/>
            <w:noWrap/>
            <w:vAlign w:val="bottom"/>
            <w:hideMark/>
          </w:tcPr>
          <w:p w14:paraId="4AE136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972,00</w:t>
            </w:r>
          </w:p>
        </w:tc>
      </w:tr>
      <w:tr w:rsidR="00752DAD" w:rsidRPr="00752DAD" w14:paraId="4EF621F7"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A9C4B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Резервный фонд администрации Шебекинского городского округа (закупка товаров, работ, услуг для государственных </w:t>
            </w:r>
            <w:r w:rsidRPr="00752DAD">
              <w:rPr>
                <w:rFonts w:ascii="Times New Roman" w:eastAsia="Times New Roman" w:hAnsi="Times New Roman" w:cs="Times New Roman"/>
                <w:sz w:val="20"/>
                <w:szCs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03EC2F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861</w:t>
            </w:r>
          </w:p>
        </w:tc>
        <w:tc>
          <w:tcPr>
            <w:tcW w:w="709" w:type="dxa"/>
            <w:tcBorders>
              <w:top w:val="nil"/>
              <w:left w:val="nil"/>
              <w:bottom w:val="single" w:sz="4" w:space="0" w:color="auto"/>
              <w:right w:val="single" w:sz="4" w:space="0" w:color="auto"/>
            </w:tcBorders>
            <w:shd w:val="clear" w:color="auto" w:fill="auto"/>
            <w:vAlign w:val="center"/>
            <w:hideMark/>
          </w:tcPr>
          <w:p w14:paraId="16E5CE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0935E8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7424B4A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32B8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17CA53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47EDBF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21 149,00</w:t>
            </w:r>
          </w:p>
        </w:tc>
        <w:tc>
          <w:tcPr>
            <w:tcW w:w="1423" w:type="dxa"/>
            <w:tcBorders>
              <w:top w:val="nil"/>
              <w:left w:val="nil"/>
              <w:bottom w:val="single" w:sz="4" w:space="0" w:color="auto"/>
              <w:right w:val="single" w:sz="4" w:space="0" w:color="auto"/>
            </w:tcBorders>
            <w:shd w:val="clear" w:color="auto" w:fill="auto"/>
            <w:vAlign w:val="center"/>
            <w:hideMark/>
          </w:tcPr>
          <w:p w14:paraId="06E9B5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21 693,00</w:t>
            </w:r>
          </w:p>
        </w:tc>
      </w:tr>
      <w:tr w:rsidR="00752DAD" w:rsidRPr="00752DAD" w14:paraId="24B9034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81CF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60CF7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2A7963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0DE173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1D0F58C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center"/>
            <w:hideMark/>
          </w:tcPr>
          <w:p w14:paraId="70CCE3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7F45EA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3838E48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21 149,00</w:t>
            </w:r>
          </w:p>
        </w:tc>
        <w:tc>
          <w:tcPr>
            <w:tcW w:w="1423" w:type="dxa"/>
            <w:tcBorders>
              <w:top w:val="nil"/>
              <w:left w:val="nil"/>
              <w:bottom w:val="single" w:sz="4" w:space="0" w:color="auto"/>
              <w:right w:val="single" w:sz="4" w:space="0" w:color="auto"/>
            </w:tcBorders>
            <w:shd w:val="clear" w:color="auto" w:fill="auto"/>
            <w:vAlign w:val="center"/>
            <w:hideMark/>
          </w:tcPr>
          <w:p w14:paraId="79A407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21 693,00</w:t>
            </w:r>
          </w:p>
        </w:tc>
      </w:tr>
      <w:tr w:rsidR="00752DAD" w:rsidRPr="00752DAD" w14:paraId="7EDF954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BF2F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099E8A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222DED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56EAA2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025F25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171C44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855C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noWrap/>
            <w:vAlign w:val="bottom"/>
            <w:hideMark/>
          </w:tcPr>
          <w:p w14:paraId="41399B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21 149,00</w:t>
            </w:r>
          </w:p>
        </w:tc>
        <w:tc>
          <w:tcPr>
            <w:tcW w:w="1423" w:type="dxa"/>
            <w:tcBorders>
              <w:top w:val="nil"/>
              <w:left w:val="nil"/>
              <w:bottom w:val="single" w:sz="4" w:space="0" w:color="auto"/>
              <w:right w:val="single" w:sz="4" w:space="0" w:color="auto"/>
            </w:tcBorders>
            <w:shd w:val="clear" w:color="auto" w:fill="auto"/>
            <w:noWrap/>
            <w:vAlign w:val="bottom"/>
            <w:hideMark/>
          </w:tcPr>
          <w:p w14:paraId="59FDF65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21 693,00</w:t>
            </w:r>
          </w:p>
        </w:tc>
      </w:tr>
      <w:tr w:rsidR="00752DAD" w:rsidRPr="00752DAD" w14:paraId="3B80607B"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6DED4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2E3490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319DA0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073154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0A8FAC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44DB29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26D178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17 943,00</w:t>
            </w:r>
          </w:p>
        </w:tc>
        <w:tc>
          <w:tcPr>
            <w:tcW w:w="1400" w:type="dxa"/>
            <w:tcBorders>
              <w:top w:val="nil"/>
              <w:left w:val="nil"/>
              <w:bottom w:val="single" w:sz="4" w:space="0" w:color="auto"/>
              <w:right w:val="single" w:sz="4" w:space="0" w:color="auto"/>
            </w:tcBorders>
            <w:shd w:val="clear" w:color="auto" w:fill="auto"/>
            <w:noWrap/>
            <w:vAlign w:val="bottom"/>
            <w:hideMark/>
          </w:tcPr>
          <w:p w14:paraId="4D0751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19 854,00</w:t>
            </w:r>
          </w:p>
        </w:tc>
        <w:tc>
          <w:tcPr>
            <w:tcW w:w="1423" w:type="dxa"/>
            <w:tcBorders>
              <w:top w:val="nil"/>
              <w:left w:val="nil"/>
              <w:bottom w:val="single" w:sz="4" w:space="0" w:color="auto"/>
              <w:right w:val="single" w:sz="4" w:space="0" w:color="auto"/>
            </w:tcBorders>
            <w:shd w:val="clear" w:color="auto" w:fill="auto"/>
            <w:noWrap/>
            <w:vAlign w:val="bottom"/>
            <w:hideMark/>
          </w:tcPr>
          <w:p w14:paraId="2CD67C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20 648,00</w:t>
            </w:r>
          </w:p>
        </w:tc>
      </w:tr>
      <w:tr w:rsidR="00752DAD" w:rsidRPr="00752DAD" w14:paraId="23B556C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022BB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14:paraId="395508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0E3F15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14:paraId="25242E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8297A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6A5F1E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E1024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1 129,00</w:t>
            </w:r>
          </w:p>
        </w:tc>
        <w:tc>
          <w:tcPr>
            <w:tcW w:w="1400" w:type="dxa"/>
            <w:tcBorders>
              <w:top w:val="nil"/>
              <w:left w:val="nil"/>
              <w:bottom w:val="single" w:sz="4" w:space="0" w:color="auto"/>
              <w:right w:val="single" w:sz="4" w:space="0" w:color="auto"/>
            </w:tcBorders>
            <w:shd w:val="clear" w:color="auto" w:fill="auto"/>
            <w:noWrap/>
            <w:vAlign w:val="bottom"/>
            <w:hideMark/>
          </w:tcPr>
          <w:p w14:paraId="2C43C5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1 295,00</w:t>
            </w:r>
          </w:p>
        </w:tc>
        <w:tc>
          <w:tcPr>
            <w:tcW w:w="1423" w:type="dxa"/>
            <w:tcBorders>
              <w:top w:val="nil"/>
              <w:left w:val="nil"/>
              <w:bottom w:val="single" w:sz="4" w:space="0" w:color="auto"/>
              <w:right w:val="single" w:sz="4" w:space="0" w:color="auto"/>
            </w:tcBorders>
            <w:shd w:val="clear" w:color="auto" w:fill="auto"/>
            <w:noWrap/>
            <w:vAlign w:val="bottom"/>
            <w:hideMark/>
          </w:tcPr>
          <w:p w14:paraId="3F0E53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1 045,00</w:t>
            </w:r>
          </w:p>
        </w:tc>
      </w:tr>
      <w:tr w:rsidR="00752DAD" w:rsidRPr="00752DAD" w14:paraId="420EF55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CDE6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Национальная экономика </w:t>
            </w:r>
          </w:p>
        </w:tc>
        <w:tc>
          <w:tcPr>
            <w:tcW w:w="567" w:type="dxa"/>
            <w:tcBorders>
              <w:top w:val="nil"/>
              <w:left w:val="nil"/>
              <w:bottom w:val="single" w:sz="4" w:space="0" w:color="auto"/>
              <w:right w:val="single" w:sz="4" w:space="0" w:color="auto"/>
            </w:tcBorders>
            <w:shd w:val="clear" w:color="auto" w:fill="auto"/>
            <w:noWrap/>
            <w:vAlign w:val="bottom"/>
            <w:hideMark/>
          </w:tcPr>
          <w:p w14:paraId="3C0DEC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D2DD2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1F27F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F113D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7794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D88C1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31 756,90</w:t>
            </w:r>
          </w:p>
        </w:tc>
        <w:tc>
          <w:tcPr>
            <w:tcW w:w="1400" w:type="dxa"/>
            <w:tcBorders>
              <w:top w:val="nil"/>
              <w:left w:val="nil"/>
              <w:bottom w:val="single" w:sz="4" w:space="0" w:color="auto"/>
              <w:right w:val="single" w:sz="4" w:space="0" w:color="auto"/>
            </w:tcBorders>
            <w:shd w:val="clear" w:color="auto" w:fill="auto"/>
            <w:noWrap/>
            <w:vAlign w:val="bottom"/>
            <w:hideMark/>
          </w:tcPr>
          <w:p w14:paraId="628749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7B0D23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5540760B"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2E609F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Общеэкономические вопросы </w:t>
            </w:r>
          </w:p>
        </w:tc>
        <w:tc>
          <w:tcPr>
            <w:tcW w:w="567" w:type="dxa"/>
            <w:tcBorders>
              <w:top w:val="nil"/>
              <w:left w:val="nil"/>
              <w:bottom w:val="single" w:sz="4" w:space="0" w:color="auto"/>
              <w:right w:val="single" w:sz="4" w:space="0" w:color="auto"/>
            </w:tcBorders>
            <w:shd w:val="clear" w:color="auto" w:fill="auto"/>
            <w:noWrap/>
            <w:vAlign w:val="bottom"/>
            <w:hideMark/>
          </w:tcPr>
          <w:p w14:paraId="5E18B4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4C5EB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67DD32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BE97D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8B0F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CD934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26 061,00</w:t>
            </w:r>
          </w:p>
        </w:tc>
        <w:tc>
          <w:tcPr>
            <w:tcW w:w="1400" w:type="dxa"/>
            <w:tcBorders>
              <w:top w:val="nil"/>
              <w:left w:val="nil"/>
              <w:bottom w:val="single" w:sz="4" w:space="0" w:color="auto"/>
              <w:right w:val="single" w:sz="4" w:space="0" w:color="auto"/>
            </w:tcBorders>
            <w:shd w:val="clear" w:color="auto" w:fill="auto"/>
            <w:noWrap/>
            <w:vAlign w:val="bottom"/>
            <w:hideMark/>
          </w:tcPr>
          <w:p w14:paraId="63D264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197915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748C5CF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FD5D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26FFEC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32764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938A0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C6D55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97C76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D391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26 061,00</w:t>
            </w:r>
          </w:p>
        </w:tc>
        <w:tc>
          <w:tcPr>
            <w:tcW w:w="1400" w:type="dxa"/>
            <w:tcBorders>
              <w:top w:val="nil"/>
              <w:left w:val="nil"/>
              <w:bottom w:val="single" w:sz="4" w:space="0" w:color="auto"/>
              <w:right w:val="single" w:sz="4" w:space="0" w:color="auto"/>
            </w:tcBorders>
            <w:shd w:val="clear" w:color="auto" w:fill="auto"/>
            <w:noWrap/>
            <w:vAlign w:val="bottom"/>
            <w:hideMark/>
          </w:tcPr>
          <w:p w14:paraId="2D8E90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513B8C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446DE452"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D70B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14:paraId="1FDC63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64D3A9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70C1D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6C328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80234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7991A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26 061,00</w:t>
            </w:r>
          </w:p>
        </w:tc>
        <w:tc>
          <w:tcPr>
            <w:tcW w:w="1400" w:type="dxa"/>
            <w:tcBorders>
              <w:top w:val="nil"/>
              <w:left w:val="nil"/>
              <w:bottom w:val="single" w:sz="4" w:space="0" w:color="auto"/>
              <w:right w:val="single" w:sz="4" w:space="0" w:color="auto"/>
            </w:tcBorders>
            <w:shd w:val="clear" w:color="auto" w:fill="auto"/>
            <w:noWrap/>
            <w:vAlign w:val="bottom"/>
            <w:hideMark/>
          </w:tcPr>
          <w:p w14:paraId="778F5E5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5223D9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507C86F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DD06D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14:paraId="285C32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419CF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1D2A72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8708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574F5E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1AF9D0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26 061,00</w:t>
            </w:r>
          </w:p>
        </w:tc>
        <w:tc>
          <w:tcPr>
            <w:tcW w:w="1400" w:type="dxa"/>
            <w:tcBorders>
              <w:top w:val="nil"/>
              <w:left w:val="nil"/>
              <w:bottom w:val="single" w:sz="4" w:space="0" w:color="auto"/>
              <w:right w:val="single" w:sz="4" w:space="0" w:color="auto"/>
            </w:tcBorders>
            <w:shd w:val="clear" w:color="auto" w:fill="auto"/>
            <w:noWrap/>
            <w:vAlign w:val="bottom"/>
            <w:hideMark/>
          </w:tcPr>
          <w:p w14:paraId="7CB5A7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14:paraId="5FEE35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16341AA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52F2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Связь и информатика </w:t>
            </w:r>
          </w:p>
        </w:tc>
        <w:tc>
          <w:tcPr>
            <w:tcW w:w="567" w:type="dxa"/>
            <w:tcBorders>
              <w:top w:val="nil"/>
              <w:left w:val="nil"/>
              <w:bottom w:val="single" w:sz="4" w:space="0" w:color="auto"/>
              <w:right w:val="single" w:sz="4" w:space="0" w:color="auto"/>
            </w:tcBorders>
            <w:shd w:val="clear" w:color="auto" w:fill="auto"/>
            <w:noWrap/>
            <w:vAlign w:val="bottom"/>
            <w:hideMark/>
          </w:tcPr>
          <w:p w14:paraId="0D2620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AB604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3DB8B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88165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2AB3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C445D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65BAC3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48FC68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271CEC9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EE35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567" w:type="dxa"/>
            <w:tcBorders>
              <w:top w:val="nil"/>
              <w:left w:val="nil"/>
              <w:bottom w:val="single" w:sz="4" w:space="0" w:color="auto"/>
              <w:right w:val="single" w:sz="4" w:space="0" w:color="auto"/>
            </w:tcBorders>
            <w:shd w:val="clear" w:color="auto" w:fill="auto"/>
            <w:noWrap/>
            <w:vAlign w:val="bottom"/>
            <w:hideMark/>
          </w:tcPr>
          <w:p w14:paraId="387543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5B05B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59B3C3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063AC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6AEF0D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FF1EA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2EBC7B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0FCC2E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768C1C99"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AD98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567" w:type="dxa"/>
            <w:tcBorders>
              <w:top w:val="nil"/>
              <w:left w:val="nil"/>
              <w:bottom w:val="single" w:sz="4" w:space="0" w:color="auto"/>
              <w:right w:val="single" w:sz="4" w:space="0" w:color="auto"/>
            </w:tcBorders>
            <w:shd w:val="clear" w:color="auto" w:fill="auto"/>
            <w:noWrap/>
            <w:vAlign w:val="bottom"/>
            <w:hideMark/>
          </w:tcPr>
          <w:p w14:paraId="6DCDB2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755C5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0082C6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410894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796F19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623A5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10978C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210276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184777D8"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321E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567" w:type="dxa"/>
            <w:tcBorders>
              <w:top w:val="nil"/>
              <w:left w:val="nil"/>
              <w:bottom w:val="single" w:sz="4" w:space="0" w:color="auto"/>
              <w:right w:val="single" w:sz="4" w:space="0" w:color="auto"/>
            </w:tcBorders>
            <w:shd w:val="clear" w:color="auto" w:fill="auto"/>
            <w:noWrap/>
            <w:vAlign w:val="bottom"/>
            <w:hideMark/>
          </w:tcPr>
          <w:p w14:paraId="35B7DE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69D8C4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3BF87F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75198B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205CA5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577D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406515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00F37E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1B38F24E"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CD606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49F91B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49F68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14:paraId="227CBF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6C3C1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01 1 0125030</w:t>
            </w:r>
          </w:p>
        </w:tc>
        <w:tc>
          <w:tcPr>
            <w:tcW w:w="567" w:type="dxa"/>
            <w:tcBorders>
              <w:top w:val="nil"/>
              <w:left w:val="nil"/>
              <w:bottom w:val="single" w:sz="4" w:space="0" w:color="auto"/>
              <w:right w:val="single" w:sz="4" w:space="0" w:color="auto"/>
            </w:tcBorders>
            <w:shd w:val="clear" w:color="auto" w:fill="auto"/>
            <w:vAlign w:val="bottom"/>
            <w:hideMark/>
          </w:tcPr>
          <w:p w14:paraId="3EDFF4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0B56E0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3B4C0F1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6 009,00</w:t>
            </w:r>
          </w:p>
        </w:tc>
        <w:tc>
          <w:tcPr>
            <w:tcW w:w="1423" w:type="dxa"/>
            <w:tcBorders>
              <w:top w:val="nil"/>
              <w:left w:val="nil"/>
              <w:bottom w:val="single" w:sz="4" w:space="0" w:color="auto"/>
              <w:right w:val="single" w:sz="4" w:space="0" w:color="auto"/>
            </w:tcBorders>
            <w:shd w:val="clear" w:color="auto" w:fill="auto"/>
            <w:noWrap/>
            <w:vAlign w:val="bottom"/>
            <w:hideMark/>
          </w:tcPr>
          <w:p w14:paraId="6FEABB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6 340,00</w:t>
            </w:r>
          </w:p>
        </w:tc>
      </w:tr>
      <w:tr w:rsidR="00752DAD" w:rsidRPr="00752DAD" w14:paraId="760F3A62"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B4679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0DF6C9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4FA67F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417EC6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84C03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ACF46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CDB856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C9AA2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23685E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6C18B80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13FC4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467388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593B0C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496A87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6CB0F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217A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581E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1A0C4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5F94D7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448A14F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58B91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5C070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22A703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7C4145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F056F8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3E939F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055F4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3CA1F3C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2C11DE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2484ACB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538EF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0A072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6649A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C9669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168A2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363A3F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3A5F7F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4125B6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5EE8D0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2201B9CC"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E2F3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6DB47F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0997C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B587D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CD3BF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127180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769D8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22AE4E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noWrap/>
            <w:vAlign w:val="bottom"/>
            <w:hideMark/>
          </w:tcPr>
          <w:p w14:paraId="140514F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0D441C37"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4182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6744CF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55EA0A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EA646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BF847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1EE559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AA71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28DFD3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c>
          <w:tcPr>
            <w:tcW w:w="1423" w:type="dxa"/>
            <w:tcBorders>
              <w:top w:val="nil"/>
              <w:left w:val="nil"/>
              <w:bottom w:val="single" w:sz="4" w:space="0" w:color="auto"/>
              <w:right w:val="single" w:sz="4" w:space="0" w:color="auto"/>
            </w:tcBorders>
            <w:shd w:val="clear" w:color="auto" w:fill="auto"/>
            <w:vAlign w:val="bottom"/>
            <w:hideMark/>
          </w:tcPr>
          <w:p w14:paraId="2DB82A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50,00</w:t>
            </w:r>
          </w:p>
        </w:tc>
      </w:tr>
      <w:tr w:rsidR="00752DAD" w:rsidRPr="00752DAD" w14:paraId="6A4637C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FB330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Муниципальное казенное учреждение "Управление образования  Шебекинского городского округа Белгородской области"</w:t>
            </w:r>
          </w:p>
        </w:tc>
        <w:tc>
          <w:tcPr>
            <w:tcW w:w="567" w:type="dxa"/>
            <w:tcBorders>
              <w:top w:val="nil"/>
              <w:left w:val="nil"/>
              <w:bottom w:val="single" w:sz="4" w:space="0" w:color="auto"/>
              <w:right w:val="single" w:sz="4" w:space="0" w:color="auto"/>
            </w:tcBorders>
            <w:shd w:val="clear" w:color="auto" w:fill="auto"/>
            <w:vAlign w:val="bottom"/>
            <w:hideMark/>
          </w:tcPr>
          <w:p w14:paraId="27E1BD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A402F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B6171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443B87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096B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6925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1 940 394,10</w:t>
            </w:r>
          </w:p>
        </w:tc>
        <w:tc>
          <w:tcPr>
            <w:tcW w:w="1400" w:type="dxa"/>
            <w:tcBorders>
              <w:top w:val="nil"/>
              <w:left w:val="nil"/>
              <w:bottom w:val="single" w:sz="4" w:space="0" w:color="auto"/>
              <w:right w:val="single" w:sz="4" w:space="0" w:color="auto"/>
            </w:tcBorders>
            <w:shd w:val="clear" w:color="auto" w:fill="auto"/>
            <w:vAlign w:val="bottom"/>
            <w:hideMark/>
          </w:tcPr>
          <w:p w14:paraId="7DC33C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1 989 358,00</w:t>
            </w:r>
          </w:p>
        </w:tc>
        <w:tc>
          <w:tcPr>
            <w:tcW w:w="1423" w:type="dxa"/>
            <w:tcBorders>
              <w:top w:val="nil"/>
              <w:left w:val="nil"/>
              <w:bottom w:val="single" w:sz="4" w:space="0" w:color="auto"/>
              <w:right w:val="single" w:sz="4" w:space="0" w:color="auto"/>
            </w:tcBorders>
            <w:shd w:val="clear" w:color="auto" w:fill="auto"/>
            <w:vAlign w:val="bottom"/>
            <w:hideMark/>
          </w:tcPr>
          <w:p w14:paraId="460288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2 038 534,00</w:t>
            </w:r>
          </w:p>
        </w:tc>
      </w:tr>
      <w:tr w:rsidR="00752DAD" w:rsidRPr="00752DAD" w14:paraId="668D949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2D770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3E0259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B3150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DF4E0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45F8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48C8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5243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1 876 524,00</w:t>
            </w:r>
          </w:p>
        </w:tc>
        <w:tc>
          <w:tcPr>
            <w:tcW w:w="1400" w:type="dxa"/>
            <w:tcBorders>
              <w:top w:val="nil"/>
              <w:left w:val="nil"/>
              <w:bottom w:val="single" w:sz="4" w:space="0" w:color="auto"/>
              <w:right w:val="single" w:sz="4" w:space="0" w:color="auto"/>
            </w:tcBorders>
            <w:shd w:val="clear" w:color="auto" w:fill="auto"/>
            <w:vAlign w:val="bottom"/>
            <w:hideMark/>
          </w:tcPr>
          <w:p w14:paraId="52F3B5C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1 913 799,50</w:t>
            </w:r>
          </w:p>
        </w:tc>
        <w:tc>
          <w:tcPr>
            <w:tcW w:w="1423" w:type="dxa"/>
            <w:tcBorders>
              <w:top w:val="nil"/>
              <w:left w:val="nil"/>
              <w:bottom w:val="single" w:sz="4" w:space="0" w:color="auto"/>
              <w:right w:val="single" w:sz="4" w:space="0" w:color="auto"/>
            </w:tcBorders>
            <w:shd w:val="clear" w:color="auto" w:fill="auto"/>
            <w:vAlign w:val="bottom"/>
            <w:hideMark/>
          </w:tcPr>
          <w:p w14:paraId="6A9162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1 960 699,20</w:t>
            </w:r>
          </w:p>
        </w:tc>
      </w:tr>
      <w:tr w:rsidR="00752DAD" w:rsidRPr="00752DAD" w14:paraId="32B5CC1E"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8B157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52C251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3C4AB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AEB6A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4563B9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37C1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50D02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489 889,10</w:t>
            </w:r>
          </w:p>
        </w:tc>
        <w:tc>
          <w:tcPr>
            <w:tcW w:w="1400" w:type="dxa"/>
            <w:tcBorders>
              <w:top w:val="nil"/>
              <w:left w:val="nil"/>
              <w:bottom w:val="single" w:sz="4" w:space="0" w:color="auto"/>
              <w:right w:val="single" w:sz="4" w:space="0" w:color="auto"/>
            </w:tcBorders>
            <w:shd w:val="clear" w:color="auto" w:fill="auto"/>
            <w:vAlign w:val="bottom"/>
            <w:hideMark/>
          </w:tcPr>
          <w:p w14:paraId="1F1E2D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512 842,20</w:t>
            </w:r>
          </w:p>
        </w:tc>
        <w:tc>
          <w:tcPr>
            <w:tcW w:w="1423" w:type="dxa"/>
            <w:tcBorders>
              <w:top w:val="nil"/>
              <w:left w:val="nil"/>
              <w:bottom w:val="single" w:sz="4" w:space="0" w:color="auto"/>
              <w:right w:val="single" w:sz="4" w:space="0" w:color="auto"/>
            </w:tcBorders>
            <w:shd w:val="clear" w:color="auto" w:fill="auto"/>
            <w:vAlign w:val="bottom"/>
            <w:hideMark/>
          </w:tcPr>
          <w:p w14:paraId="63C90A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531 505,90</w:t>
            </w:r>
          </w:p>
        </w:tc>
      </w:tr>
      <w:tr w:rsidR="00752DAD" w:rsidRPr="00752DAD" w14:paraId="43E38203"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646B7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E7AD8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9CB73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D2752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88756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B046B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9FEB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489 889,10</w:t>
            </w:r>
          </w:p>
        </w:tc>
        <w:tc>
          <w:tcPr>
            <w:tcW w:w="1400" w:type="dxa"/>
            <w:tcBorders>
              <w:top w:val="nil"/>
              <w:left w:val="nil"/>
              <w:bottom w:val="single" w:sz="4" w:space="0" w:color="auto"/>
              <w:right w:val="single" w:sz="4" w:space="0" w:color="auto"/>
            </w:tcBorders>
            <w:shd w:val="clear" w:color="auto" w:fill="auto"/>
            <w:vAlign w:val="bottom"/>
            <w:hideMark/>
          </w:tcPr>
          <w:p w14:paraId="691C517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512 842,20</w:t>
            </w:r>
          </w:p>
        </w:tc>
        <w:tc>
          <w:tcPr>
            <w:tcW w:w="1423" w:type="dxa"/>
            <w:tcBorders>
              <w:top w:val="nil"/>
              <w:left w:val="nil"/>
              <w:bottom w:val="single" w:sz="4" w:space="0" w:color="auto"/>
              <w:right w:val="single" w:sz="4" w:space="0" w:color="auto"/>
            </w:tcBorders>
            <w:shd w:val="clear" w:color="auto" w:fill="auto"/>
            <w:vAlign w:val="bottom"/>
            <w:hideMark/>
          </w:tcPr>
          <w:p w14:paraId="7E6D58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531 505,90</w:t>
            </w:r>
          </w:p>
        </w:tc>
      </w:tr>
      <w:tr w:rsidR="00752DAD" w:rsidRPr="00752DAD" w14:paraId="0346003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FF76B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287B46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C3BDB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F5B22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64581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537E33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B8C74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489 889,10</w:t>
            </w:r>
          </w:p>
        </w:tc>
        <w:tc>
          <w:tcPr>
            <w:tcW w:w="1400" w:type="dxa"/>
            <w:tcBorders>
              <w:top w:val="nil"/>
              <w:left w:val="nil"/>
              <w:bottom w:val="single" w:sz="4" w:space="0" w:color="auto"/>
              <w:right w:val="single" w:sz="4" w:space="0" w:color="auto"/>
            </w:tcBorders>
            <w:shd w:val="clear" w:color="auto" w:fill="auto"/>
            <w:vAlign w:val="bottom"/>
            <w:hideMark/>
          </w:tcPr>
          <w:p w14:paraId="464FC9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512 842,20</w:t>
            </w:r>
          </w:p>
        </w:tc>
        <w:tc>
          <w:tcPr>
            <w:tcW w:w="1423" w:type="dxa"/>
            <w:tcBorders>
              <w:top w:val="nil"/>
              <w:left w:val="nil"/>
              <w:bottom w:val="single" w:sz="4" w:space="0" w:color="auto"/>
              <w:right w:val="single" w:sz="4" w:space="0" w:color="auto"/>
            </w:tcBorders>
            <w:shd w:val="clear" w:color="auto" w:fill="auto"/>
            <w:vAlign w:val="bottom"/>
            <w:hideMark/>
          </w:tcPr>
          <w:p w14:paraId="7DF38B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531 505,90</w:t>
            </w:r>
          </w:p>
        </w:tc>
      </w:tr>
      <w:tr w:rsidR="00752DAD" w:rsidRPr="00752DAD" w14:paraId="4722019B"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82734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3A8D40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80209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1413D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EE9C5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02 1 01 </w:t>
            </w:r>
          </w:p>
        </w:tc>
        <w:tc>
          <w:tcPr>
            <w:tcW w:w="567" w:type="dxa"/>
            <w:tcBorders>
              <w:top w:val="nil"/>
              <w:left w:val="nil"/>
              <w:bottom w:val="single" w:sz="4" w:space="0" w:color="auto"/>
              <w:right w:val="single" w:sz="4" w:space="0" w:color="auto"/>
            </w:tcBorders>
            <w:shd w:val="clear" w:color="auto" w:fill="auto"/>
            <w:vAlign w:val="bottom"/>
            <w:hideMark/>
          </w:tcPr>
          <w:p w14:paraId="09417A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FF6EE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489 889,10</w:t>
            </w:r>
          </w:p>
        </w:tc>
        <w:tc>
          <w:tcPr>
            <w:tcW w:w="1400" w:type="dxa"/>
            <w:tcBorders>
              <w:top w:val="nil"/>
              <w:left w:val="nil"/>
              <w:bottom w:val="single" w:sz="4" w:space="0" w:color="auto"/>
              <w:right w:val="single" w:sz="4" w:space="0" w:color="auto"/>
            </w:tcBorders>
            <w:shd w:val="clear" w:color="auto" w:fill="auto"/>
            <w:vAlign w:val="bottom"/>
            <w:hideMark/>
          </w:tcPr>
          <w:p w14:paraId="2F35D0C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512 842,20</w:t>
            </w:r>
          </w:p>
        </w:tc>
        <w:tc>
          <w:tcPr>
            <w:tcW w:w="1423" w:type="dxa"/>
            <w:tcBorders>
              <w:top w:val="nil"/>
              <w:left w:val="nil"/>
              <w:bottom w:val="single" w:sz="4" w:space="0" w:color="auto"/>
              <w:right w:val="single" w:sz="4" w:space="0" w:color="auto"/>
            </w:tcBorders>
            <w:shd w:val="clear" w:color="auto" w:fill="auto"/>
            <w:vAlign w:val="bottom"/>
            <w:hideMark/>
          </w:tcPr>
          <w:p w14:paraId="3E9722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531 505,90</w:t>
            </w:r>
          </w:p>
        </w:tc>
      </w:tr>
      <w:tr w:rsidR="00752DAD" w:rsidRPr="00752DAD" w14:paraId="38124B45"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A4786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6AC63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E8291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20864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712FD6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02 1 01 00590 </w:t>
            </w:r>
          </w:p>
        </w:tc>
        <w:tc>
          <w:tcPr>
            <w:tcW w:w="567" w:type="dxa"/>
            <w:tcBorders>
              <w:top w:val="nil"/>
              <w:left w:val="nil"/>
              <w:bottom w:val="single" w:sz="4" w:space="0" w:color="auto"/>
              <w:right w:val="single" w:sz="4" w:space="0" w:color="auto"/>
            </w:tcBorders>
            <w:shd w:val="clear" w:color="auto" w:fill="auto"/>
            <w:vAlign w:val="bottom"/>
            <w:hideMark/>
          </w:tcPr>
          <w:p w14:paraId="5E9047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00C9B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76 499,10</w:t>
            </w:r>
          </w:p>
        </w:tc>
        <w:tc>
          <w:tcPr>
            <w:tcW w:w="1400" w:type="dxa"/>
            <w:tcBorders>
              <w:top w:val="nil"/>
              <w:left w:val="nil"/>
              <w:bottom w:val="single" w:sz="4" w:space="0" w:color="auto"/>
              <w:right w:val="single" w:sz="4" w:space="0" w:color="auto"/>
            </w:tcBorders>
            <w:shd w:val="clear" w:color="auto" w:fill="auto"/>
            <w:vAlign w:val="bottom"/>
            <w:hideMark/>
          </w:tcPr>
          <w:p w14:paraId="5EAEF7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82 905,20</w:t>
            </w:r>
          </w:p>
        </w:tc>
        <w:tc>
          <w:tcPr>
            <w:tcW w:w="1423" w:type="dxa"/>
            <w:tcBorders>
              <w:top w:val="nil"/>
              <w:left w:val="nil"/>
              <w:bottom w:val="single" w:sz="4" w:space="0" w:color="auto"/>
              <w:right w:val="single" w:sz="4" w:space="0" w:color="auto"/>
            </w:tcBorders>
            <w:shd w:val="clear" w:color="auto" w:fill="auto"/>
            <w:vAlign w:val="bottom"/>
            <w:hideMark/>
          </w:tcPr>
          <w:p w14:paraId="796BCF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84 357,90</w:t>
            </w:r>
          </w:p>
        </w:tc>
      </w:tr>
      <w:tr w:rsidR="00752DAD" w:rsidRPr="00752DAD" w14:paraId="47128299"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DE64D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ECE7C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27B7A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60C4D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0F7807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02 1 01 73020 </w:t>
            </w:r>
          </w:p>
        </w:tc>
        <w:tc>
          <w:tcPr>
            <w:tcW w:w="567" w:type="dxa"/>
            <w:tcBorders>
              <w:top w:val="nil"/>
              <w:left w:val="nil"/>
              <w:bottom w:val="single" w:sz="4" w:space="0" w:color="auto"/>
              <w:right w:val="single" w:sz="4" w:space="0" w:color="auto"/>
            </w:tcBorders>
            <w:shd w:val="clear" w:color="auto" w:fill="auto"/>
            <w:vAlign w:val="bottom"/>
            <w:hideMark/>
          </w:tcPr>
          <w:p w14:paraId="120940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8015F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413 390,00</w:t>
            </w:r>
          </w:p>
        </w:tc>
        <w:tc>
          <w:tcPr>
            <w:tcW w:w="1400" w:type="dxa"/>
            <w:tcBorders>
              <w:top w:val="nil"/>
              <w:left w:val="nil"/>
              <w:bottom w:val="single" w:sz="4" w:space="0" w:color="auto"/>
              <w:right w:val="single" w:sz="4" w:space="0" w:color="auto"/>
            </w:tcBorders>
            <w:shd w:val="clear" w:color="auto" w:fill="auto"/>
            <w:vAlign w:val="bottom"/>
            <w:hideMark/>
          </w:tcPr>
          <w:p w14:paraId="37A7FA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429 937,00</w:t>
            </w:r>
          </w:p>
        </w:tc>
        <w:tc>
          <w:tcPr>
            <w:tcW w:w="1423" w:type="dxa"/>
            <w:tcBorders>
              <w:top w:val="nil"/>
              <w:left w:val="nil"/>
              <w:bottom w:val="single" w:sz="4" w:space="0" w:color="auto"/>
              <w:right w:val="single" w:sz="4" w:space="0" w:color="auto"/>
            </w:tcBorders>
            <w:shd w:val="clear" w:color="auto" w:fill="auto"/>
            <w:vAlign w:val="bottom"/>
            <w:hideMark/>
          </w:tcPr>
          <w:p w14:paraId="424E0B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447 148,00</w:t>
            </w:r>
          </w:p>
        </w:tc>
      </w:tr>
      <w:tr w:rsidR="00752DAD" w:rsidRPr="00752DAD" w14:paraId="54CBF9D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28F4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3A28B4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6B1C6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D0ADE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50B2C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AB10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AA50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1 231 363,70</w:t>
            </w:r>
          </w:p>
        </w:tc>
        <w:tc>
          <w:tcPr>
            <w:tcW w:w="1400" w:type="dxa"/>
            <w:tcBorders>
              <w:top w:val="nil"/>
              <w:left w:val="nil"/>
              <w:bottom w:val="single" w:sz="4" w:space="0" w:color="auto"/>
              <w:right w:val="single" w:sz="4" w:space="0" w:color="auto"/>
            </w:tcBorders>
            <w:shd w:val="clear" w:color="auto" w:fill="auto"/>
            <w:vAlign w:val="bottom"/>
            <w:hideMark/>
          </w:tcPr>
          <w:p w14:paraId="71D762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1 258 718,10</w:t>
            </w:r>
          </w:p>
        </w:tc>
        <w:tc>
          <w:tcPr>
            <w:tcW w:w="1423" w:type="dxa"/>
            <w:tcBorders>
              <w:top w:val="nil"/>
              <w:left w:val="nil"/>
              <w:bottom w:val="single" w:sz="4" w:space="0" w:color="auto"/>
              <w:right w:val="single" w:sz="4" w:space="0" w:color="auto"/>
            </w:tcBorders>
            <w:shd w:val="clear" w:color="auto" w:fill="auto"/>
            <w:vAlign w:val="bottom"/>
            <w:hideMark/>
          </w:tcPr>
          <w:p w14:paraId="6EFC01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1 281 845,10</w:t>
            </w:r>
          </w:p>
        </w:tc>
      </w:tr>
      <w:tr w:rsidR="00752DAD" w:rsidRPr="00752DAD" w14:paraId="2C30385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3D60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DBE8B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1F0D8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FB69C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B99FC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D6724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FB17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1 231 363,70</w:t>
            </w:r>
          </w:p>
        </w:tc>
        <w:tc>
          <w:tcPr>
            <w:tcW w:w="1400" w:type="dxa"/>
            <w:tcBorders>
              <w:top w:val="nil"/>
              <w:left w:val="nil"/>
              <w:bottom w:val="single" w:sz="4" w:space="0" w:color="auto"/>
              <w:right w:val="single" w:sz="4" w:space="0" w:color="auto"/>
            </w:tcBorders>
            <w:shd w:val="clear" w:color="auto" w:fill="auto"/>
            <w:vAlign w:val="bottom"/>
            <w:hideMark/>
          </w:tcPr>
          <w:p w14:paraId="73BB93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1 258 718,10</w:t>
            </w:r>
          </w:p>
        </w:tc>
        <w:tc>
          <w:tcPr>
            <w:tcW w:w="1423" w:type="dxa"/>
            <w:tcBorders>
              <w:top w:val="nil"/>
              <w:left w:val="nil"/>
              <w:bottom w:val="single" w:sz="4" w:space="0" w:color="auto"/>
              <w:right w:val="single" w:sz="4" w:space="0" w:color="auto"/>
            </w:tcBorders>
            <w:shd w:val="clear" w:color="auto" w:fill="auto"/>
            <w:vAlign w:val="bottom"/>
            <w:hideMark/>
          </w:tcPr>
          <w:p w14:paraId="7E15FA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1 281 845,10</w:t>
            </w:r>
          </w:p>
        </w:tc>
      </w:tr>
      <w:tr w:rsidR="00752DAD" w:rsidRPr="00752DAD" w14:paraId="36C02BF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EEF9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7AF64D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601D9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FFFD85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51B20A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6CBF7B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F5CF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1 231 363,70</w:t>
            </w:r>
          </w:p>
        </w:tc>
        <w:tc>
          <w:tcPr>
            <w:tcW w:w="1400" w:type="dxa"/>
            <w:tcBorders>
              <w:top w:val="nil"/>
              <w:left w:val="nil"/>
              <w:bottom w:val="single" w:sz="4" w:space="0" w:color="auto"/>
              <w:right w:val="single" w:sz="4" w:space="0" w:color="auto"/>
            </w:tcBorders>
            <w:shd w:val="clear" w:color="auto" w:fill="auto"/>
            <w:vAlign w:val="bottom"/>
            <w:hideMark/>
          </w:tcPr>
          <w:p w14:paraId="591B25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1 258 718,10</w:t>
            </w:r>
          </w:p>
        </w:tc>
        <w:tc>
          <w:tcPr>
            <w:tcW w:w="1423" w:type="dxa"/>
            <w:tcBorders>
              <w:top w:val="nil"/>
              <w:left w:val="nil"/>
              <w:bottom w:val="single" w:sz="4" w:space="0" w:color="auto"/>
              <w:right w:val="single" w:sz="4" w:space="0" w:color="auto"/>
            </w:tcBorders>
            <w:shd w:val="clear" w:color="auto" w:fill="auto"/>
            <w:vAlign w:val="bottom"/>
            <w:hideMark/>
          </w:tcPr>
          <w:p w14:paraId="01806C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1 281 845,10</w:t>
            </w:r>
          </w:p>
        </w:tc>
      </w:tr>
      <w:tr w:rsidR="00752DAD" w:rsidRPr="00752DAD" w14:paraId="0239BC2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645D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655A6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EE49C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342F3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A83E3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02 2 01 </w:t>
            </w:r>
          </w:p>
        </w:tc>
        <w:tc>
          <w:tcPr>
            <w:tcW w:w="567" w:type="dxa"/>
            <w:tcBorders>
              <w:top w:val="nil"/>
              <w:left w:val="nil"/>
              <w:bottom w:val="single" w:sz="4" w:space="0" w:color="auto"/>
              <w:right w:val="single" w:sz="4" w:space="0" w:color="auto"/>
            </w:tcBorders>
            <w:shd w:val="clear" w:color="auto" w:fill="auto"/>
            <w:vAlign w:val="bottom"/>
            <w:hideMark/>
          </w:tcPr>
          <w:p w14:paraId="20C1E8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F2AE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1 176 997,30</w:t>
            </w:r>
          </w:p>
        </w:tc>
        <w:tc>
          <w:tcPr>
            <w:tcW w:w="1400" w:type="dxa"/>
            <w:tcBorders>
              <w:top w:val="nil"/>
              <w:left w:val="nil"/>
              <w:bottom w:val="single" w:sz="4" w:space="0" w:color="auto"/>
              <w:right w:val="single" w:sz="4" w:space="0" w:color="auto"/>
            </w:tcBorders>
            <w:shd w:val="clear" w:color="auto" w:fill="auto"/>
            <w:vAlign w:val="bottom"/>
            <w:hideMark/>
          </w:tcPr>
          <w:p w14:paraId="7E158C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1 245 396,70</w:t>
            </w:r>
          </w:p>
        </w:tc>
        <w:tc>
          <w:tcPr>
            <w:tcW w:w="1423" w:type="dxa"/>
            <w:tcBorders>
              <w:top w:val="nil"/>
              <w:left w:val="nil"/>
              <w:bottom w:val="single" w:sz="4" w:space="0" w:color="auto"/>
              <w:right w:val="single" w:sz="4" w:space="0" w:color="auto"/>
            </w:tcBorders>
            <w:shd w:val="clear" w:color="auto" w:fill="auto"/>
            <w:vAlign w:val="bottom"/>
            <w:hideMark/>
          </w:tcPr>
          <w:p w14:paraId="1BCC28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1 281 845,10</w:t>
            </w:r>
          </w:p>
        </w:tc>
      </w:tr>
      <w:tr w:rsidR="00752DAD" w:rsidRPr="00752DAD" w14:paraId="1E16D186"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F399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B55B1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193DE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0BB1A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4E24E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02 2 01 00590 </w:t>
            </w:r>
          </w:p>
        </w:tc>
        <w:tc>
          <w:tcPr>
            <w:tcW w:w="567" w:type="dxa"/>
            <w:tcBorders>
              <w:top w:val="nil"/>
              <w:left w:val="nil"/>
              <w:bottom w:val="single" w:sz="4" w:space="0" w:color="auto"/>
              <w:right w:val="single" w:sz="4" w:space="0" w:color="auto"/>
            </w:tcBorders>
            <w:shd w:val="clear" w:color="auto" w:fill="auto"/>
            <w:vAlign w:val="bottom"/>
            <w:hideMark/>
          </w:tcPr>
          <w:p w14:paraId="28FB49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B422D9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237 523,80</w:t>
            </w:r>
          </w:p>
        </w:tc>
        <w:tc>
          <w:tcPr>
            <w:tcW w:w="1400" w:type="dxa"/>
            <w:tcBorders>
              <w:top w:val="nil"/>
              <w:left w:val="nil"/>
              <w:bottom w:val="single" w:sz="4" w:space="0" w:color="auto"/>
              <w:right w:val="single" w:sz="4" w:space="0" w:color="auto"/>
            </w:tcBorders>
            <w:shd w:val="clear" w:color="auto" w:fill="auto"/>
            <w:vAlign w:val="bottom"/>
            <w:hideMark/>
          </w:tcPr>
          <w:p w14:paraId="44DC0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252 476,90</w:t>
            </w:r>
          </w:p>
        </w:tc>
        <w:tc>
          <w:tcPr>
            <w:tcW w:w="1423" w:type="dxa"/>
            <w:tcBorders>
              <w:top w:val="nil"/>
              <w:left w:val="nil"/>
              <w:bottom w:val="single" w:sz="4" w:space="0" w:color="auto"/>
              <w:right w:val="single" w:sz="4" w:space="0" w:color="auto"/>
            </w:tcBorders>
            <w:shd w:val="clear" w:color="auto" w:fill="auto"/>
            <w:vAlign w:val="bottom"/>
            <w:hideMark/>
          </w:tcPr>
          <w:p w14:paraId="48C3E4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255 143,70</w:t>
            </w:r>
          </w:p>
        </w:tc>
      </w:tr>
      <w:tr w:rsidR="00752DAD" w:rsidRPr="00752DAD" w14:paraId="6F4AAAA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C70B6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3B108F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54FEF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6AAC8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0D5960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02 2 01 73040 </w:t>
            </w:r>
          </w:p>
        </w:tc>
        <w:tc>
          <w:tcPr>
            <w:tcW w:w="567" w:type="dxa"/>
            <w:tcBorders>
              <w:top w:val="nil"/>
              <w:left w:val="nil"/>
              <w:bottom w:val="single" w:sz="4" w:space="0" w:color="auto"/>
              <w:right w:val="single" w:sz="4" w:space="0" w:color="auto"/>
            </w:tcBorders>
            <w:shd w:val="clear" w:color="auto" w:fill="auto"/>
            <w:vAlign w:val="bottom"/>
            <w:hideMark/>
          </w:tcPr>
          <w:p w14:paraId="5CE9D9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25AEA5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865 386,00</w:t>
            </w:r>
          </w:p>
        </w:tc>
        <w:tc>
          <w:tcPr>
            <w:tcW w:w="1400" w:type="dxa"/>
            <w:tcBorders>
              <w:top w:val="nil"/>
              <w:left w:val="nil"/>
              <w:bottom w:val="single" w:sz="4" w:space="0" w:color="auto"/>
              <w:right w:val="single" w:sz="4" w:space="0" w:color="auto"/>
            </w:tcBorders>
            <w:shd w:val="clear" w:color="auto" w:fill="auto"/>
            <w:vAlign w:val="bottom"/>
            <w:hideMark/>
          </w:tcPr>
          <w:p w14:paraId="44DDB6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918 832,30</w:t>
            </w:r>
          </w:p>
        </w:tc>
        <w:tc>
          <w:tcPr>
            <w:tcW w:w="1423" w:type="dxa"/>
            <w:tcBorders>
              <w:top w:val="nil"/>
              <w:left w:val="nil"/>
              <w:bottom w:val="single" w:sz="4" w:space="0" w:color="auto"/>
              <w:right w:val="single" w:sz="4" w:space="0" w:color="auto"/>
            </w:tcBorders>
            <w:shd w:val="clear" w:color="auto" w:fill="auto"/>
            <w:vAlign w:val="bottom"/>
            <w:hideMark/>
          </w:tcPr>
          <w:p w14:paraId="08A64F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951 760,10</w:t>
            </w:r>
          </w:p>
        </w:tc>
      </w:tr>
      <w:tr w:rsidR="00752DAD" w:rsidRPr="00752DAD" w14:paraId="77554911"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E81EB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94528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D255B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D3A68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4D6CE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02 2 01 73060 </w:t>
            </w:r>
          </w:p>
        </w:tc>
        <w:tc>
          <w:tcPr>
            <w:tcW w:w="567" w:type="dxa"/>
            <w:tcBorders>
              <w:top w:val="nil"/>
              <w:left w:val="nil"/>
              <w:bottom w:val="single" w:sz="4" w:space="0" w:color="auto"/>
              <w:right w:val="single" w:sz="4" w:space="0" w:color="auto"/>
            </w:tcBorders>
            <w:shd w:val="clear" w:color="auto" w:fill="auto"/>
            <w:vAlign w:val="bottom"/>
            <w:hideMark/>
          </w:tcPr>
          <w:p w14:paraId="4FBB8A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8C46B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5 623,00</w:t>
            </w:r>
          </w:p>
        </w:tc>
        <w:tc>
          <w:tcPr>
            <w:tcW w:w="1400" w:type="dxa"/>
            <w:tcBorders>
              <w:top w:val="nil"/>
              <w:left w:val="nil"/>
              <w:bottom w:val="single" w:sz="4" w:space="0" w:color="auto"/>
              <w:right w:val="single" w:sz="4" w:space="0" w:color="auto"/>
            </w:tcBorders>
            <w:shd w:val="clear" w:color="auto" w:fill="auto"/>
            <w:vAlign w:val="bottom"/>
            <w:hideMark/>
          </w:tcPr>
          <w:p w14:paraId="525D57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5 623,00</w:t>
            </w:r>
          </w:p>
        </w:tc>
        <w:tc>
          <w:tcPr>
            <w:tcW w:w="1423" w:type="dxa"/>
            <w:tcBorders>
              <w:top w:val="nil"/>
              <w:left w:val="nil"/>
              <w:bottom w:val="single" w:sz="4" w:space="0" w:color="auto"/>
              <w:right w:val="single" w:sz="4" w:space="0" w:color="auto"/>
            </w:tcBorders>
            <w:shd w:val="clear" w:color="auto" w:fill="auto"/>
            <w:vAlign w:val="bottom"/>
            <w:hideMark/>
          </w:tcPr>
          <w:p w14:paraId="61FE64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5 623,00</w:t>
            </w:r>
          </w:p>
        </w:tc>
      </w:tr>
      <w:tr w:rsidR="00752DAD" w:rsidRPr="00752DAD" w14:paraId="18DA740C"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E0F8A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AAFF2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AFD2E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E0061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FA8365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02 2 01 53030</w:t>
            </w:r>
          </w:p>
        </w:tc>
        <w:tc>
          <w:tcPr>
            <w:tcW w:w="567" w:type="dxa"/>
            <w:tcBorders>
              <w:top w:val="nil"/>
              <w:left w:val="nil"/>
              <w:bottom w:val="single" w:sz="4" w:space="0" w:color="auto"/>
              <w:right w:val="single" w:sz="4" w:space="0" w:color="auto"/>
            </w:tcBorders>
            <w:shd w:val="clear" w:color="auto" w:fill="auto"/>
            <w:vAlign w:val="bottom"/>
            <w:hideMark/>
          </w:tcPr>
          <w:p w14:paraId="7338E0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7F81AB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36 873,00</w:t>
            </w:r>
          </w:p>
        </w:tc>
        <w:tc>
          <w:tcPr>
            <w:tcW w:w="1400" w:type="dxa"/>
            <w:tcBorders>
              <w:top w:val="nil"/>
              <w:left w:val="nil"/>
              <w:bottom w:val="single" w:sz="4" w:space="0" w:color="auto"/>
              <w:right w:val="single" w:sz="4" w:space="0" w:color="auto"/>
            </w:tcBorders>
            <w:shd w:val="clear" w:color="auto" w:fill="auto"/>
            <w:vAlign w:val="bottom"/>
            <w:hideMark/>
          </w:tcPr>
          <w:p w14:paraId="342640D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36 873,00</w:t>
            </w:r>
          </w:p>
        </w:tc>
        <w:tc>
          <w:tcPr>
            <w:tcW w:w="1423" w:type="dxa"/>
            <w:tcBorders>
              <w:top w:val="nil"/>
              <w:left w:val="nil"/>
              <w:bottom w:val="single" w:sz="4" w:space="0" w:color="auto"/>
              <w:right w:val="single" w:sz="4" w:space="0" w:color="auto"/>
            </w:tcBorders>
            <w:shd w:val="clear" w:color="auto" w:fill="auto"/>
            <w:vAlign w:val="bottom"/>
            <w:hideMark/>
          </w:tcPr>
          <w:p w14:paraId="3A9247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36 873,00</w:t>
            </w:r>
          </w:p>
        </w:tc>
      </w:tr>
      <w:tr w:rsidR="00752DAD" w:rsidRPr="00752DAD" w14:paraId="01E5386A"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A2B6A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04599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93000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18E41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97A54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74F663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B595A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31 591,50</w:t>
            </w:r>
          </w:p>
        </w:tc>
        <w:tc>
          <w:tcPr>
            <w:tcW w:w="1400" w:type="dxa"/>
            <w:tcBorders>
              <w:top w:val="nil"/>
              <w:left w:val="nil"/>
              <w:bottom w:val="single" w:sz="4" w:space="0" w:color="auto"/>
              <w:right w:val="single" w:sz="4" w:space="0" w:color="auto"/>
            </w:tcBorders>
            <w:shd w:val="clear" w:color="auto" w:fill="auto"/>
            <w:vAlign w:val="bottom"/>
            <w:hideMark/>
          </w:tcPr>
          <w:p w14:paraId="1DECFF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31 591,50</w:t>
            </w:r>
          </w:p>
        </w:tc>
        <w:tc>
          <w:tcPr>
            <w:tcW w:w="1423" w:type="dxa"/>
            <w:tcBorders>
              <w:top w:val="nil"/>
              <w:left w:val="nil"/>
              <w:bottom w:val="single" w:sz="4" w:space="0" w:color="auto"/>
              <w:right w:val="single" w:sz="4" w:space="0" w:color="auto"/>
            </w:tcBorders>
            <w:shd w:val="clear" w:color="auto" w:fill="auto"/>
            <w:vAlign w:val="bottom"/>
            <w:hideMark/>
          </w:tcPr>
          <w:p w14:paraId="2823D6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32 445,30</w:t>
            </w:r>
          </w:p>
        </w:tc>
      </w:tr>
      <w:tr w:rsidR="00752DAD" w:rsidRPr="00752DAD" w14:paraId="7E075E53"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1B1EB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31B051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4458B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B1523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51094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2810F1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0487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54 366,40</w:t>
            </w:r>
          </w:p>
        </w:tc>
        <w:tc>
          <w:tcPr>
            <w:tcW w:w="1400" w:type="dxa"/>
            <w:tcBorders>
              <w:top w:val="nil"/>
              <w:left w:val="nil"/>
              <w:bottom w:val="single" w:sz="4" w:space="0" w:color="auto"/>
              <w:right w:val="single" w:sz="4" w:space="0" w:color="auto"/>
            </w:tcBorders>
            <w:shd w:val="clear" w:color="auto" w:fill="auto"/>
            <w:vAlign w:val="bottom"/>
            <w:hideMark/>
          </w:tcPr>
          <w:p w14:paraId="21D51C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13 321,40</w:t>
            </w:r>
          </w:p>
        </w:tc>
        <w:tc>
          <w:tcPr>
            <w:tcW w:w="1423" w:type="dxa"/>
            <w:tcBorders>
              <w:top w:val="nil"/>
              <w:left w:val="nil"/>
              <w:bottom w:val="single" w:sz="4" w:space="0" w:color="auto"/>
              <w:right w:val="single" w:sz="4" w:space="0" w:color="auto"/>
            </w:tcBorders>
            <w:shd w:val="clear" w:color="auto" w:fill="auto"/>
            <w:vAlign w:val="bottom"/>
            <w:hideMark/>
          </w:tcPr>
          <w:p w14:paraId="07B677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7B4BB0A6"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BA99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0B0EC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E7184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3E296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6C2C7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02 2 05 73090 </w:t>
            </w:r>
          </w:p>
        </w:tc>
        <w:tc>
          <w:tcPr>
            <w:tcW w:w="567" w:type="dxa"/>
            <w:tcBorders>
              <w:top w:val="nil"/>
              <w:left w:val="nil"/>
              <w:bottom w:val="single" w:sz="4" w:space="0" w:color="auto"/>
              <w:right w:val="single" w:sz="4" w:space="0" w:color="auto"/>
            </w:tcBorders>
            <w:shd w:val="clear" w:color="auto" w:fill="auto"/>
            <w:vAlign w:val="bottom"/>
            <w:hideMark/>
          </w:tcPr>
          <w:p w14:paraId="5977AE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F67C8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26 621,30</w:t>
            </w:r>
          </w:p>
        </w:tc>
        <w:tc>
          <w:tcPr>
            <w:tcW w:w="1400" w:type="dxa"/>
            <w:tcBorders>
              <w:top w:val="nil"/>
              <w:left w:val="nil"/>
              <w:bottom w:val="single" w:sz="4" w:space="0" w:color="auto"/>
              <w:right w:val="single" w:sz="4" w:space="0" w:color="auto"/>
            </w:tcBorders>
            <w:shd w:val="clear" w:color="auto" w:fill="auto"/>
            <w:vAlign w:val="bottom"/>
            <w:hideMark/>
          </w:tcPr>
          <w:p w14:paraId="2B90073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12 522,10</w:t>
            </w:r>
          </w:p>
        </w:tc>
        <w:tc>
          <w:tcPr>
            <w:tcW w:w="1423" w:type="dxa"/>
            <w:tcBorders>
              <w:top w:val="nil"/>
              <w:left w:val="nil"/>
              <w:bottom w:val="single" w:sz="4" w:space="0" w:color="auto"/>
              <w:right w:val="single" w:sz="4" w:space="0" w:color="auto"/>
            </w:tcBorders>
            <w:shd w:val="clear" w:color="auto" w:fill="auto"/>
            <w:vAlign w:val="bottom"/>
            <w:hideMark/>
          </w:tcPr>
          <w:p w14:paraId="4F729F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30051D14"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C4B9BB" w14:textId="40B66454"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w:t>
            </w:r>
            <w:r w:rsidR="00752DAD" w:rsidRPr="00752DAD">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31604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4EAF5E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8B80A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77366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05 S3090</w:t>
            </w:r>
          </w:p>
        </w:tc>
        <w:tc>
          <w:tcPr>
            <w:tcW w:w="567" w:type="dxa"/>
            <w:tcBorders>
              <w:top w:val="nil"/>
              <w:left w:val="nil"/>
              <w:bottom w:val="single" w:sz="4" w:space="0" w:color="auto"/>
              <w:right w:val="single" w:sz="4" w:space="0" w:color="auto"/>
            </w:tcBorders>
            <w:shd w:val="clear" w:color="auto" w:fill="auto"/>
            <w:vAlign w:val="bottom"/>
            <w:hideMark/>
          </w:tcPr>
          <w:p w14:paraId="713DD9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CC118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1 699,30</w:t>
            </w:r>
          </w:p>
        </w:tc>
        <w:tc>
          <w:tcPr>
            <w:tcW w:w="1400" w:type="dxa"/>
            <w:tcBorders>
              <w:top w:val="nil"/>
              <w:left w:val="nil"/>
              <w:bottom w:val="single" w:sz="4" w:space="0" w:color="auto"/>
              <w:right w:val="single" w:sz="4" w:space="0" w:color="auto"/>
            </w:tcBorders>
            <w:shd w:val="clear" w:color="auto" w:fill="auto"/>
            <w:vAlign w:val="bottom"/>
            <w:hideMark/>
          </w:tcPr>
          <w:p w14:paraId="46E4CD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799,30</w:t>
            </w:r>
          </w:p>
        </w:tc>
        <w:tc>
          <w:tcPr>
            <w:tcW w:w="1423" w:type="dxa"/>
            <w:tcBorders>
              <w:top w:val="nil"/>
              <w:left w:val="nil"/>
              <w:bottom w:val="single" w:sz="4" w:space="0" w:color="auto"/>
              <w:right w:val="single" w:sz="4" w:space="0" w:color="auto"/>
            </w:tcBorders>
            <w:shd w:val="clear" w:color="auto" w:fill="auto"/>
            <w:vAlign w:val="bottom"/>
            <w:hideMark/>
          </w:tcPr>
          <w:p w14:paraId="52B620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13172F2D"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395B10" w14:textId="3348CDBB"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4A2683" w:rsidRPr="00752DAD">
              <w:rPr>
                <w:rFonts w:ascii="Times New Roman" w:eastAsia="Times New Roman" w:hAnsi="Times New Roman" w:cs="Times New Roman"/>
                <w:sz w:val="20"/>
                <w:szCs w:val="20"/>
                <w:lang w:eastAsia="ru-RU"/>
              </w:rPr>
              <w:t>организаций</w:t>
            </w:r>
            <w:r w:rsidRPr="00752DAD">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66743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29AA1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12CCB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E772F0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05 L7502</w:t>
            </w:r>
          </w:p>
        </w:tc>
        <w:tc>
          <w:tcPr>
            <w:tcW w:w="567" w:type="dxa"/>
            <w:tcBorders>
              <w:top w:val="nil"/>
              <w:left w:val="nil"/>
              <w:bottom w:val="single" w:sz="4" w:space="0" w:color="auto"/>
              <w:right w:val="single" w:sz="4" w:space="0" w:color="auto"/>
            </w:tcBorders>
            <w:shd w:val="clear" w:color="auto" w:fill="auto"/>
            <w:vAlign w:val="bottom"/>
            <w:hideMark/>
          </w:tcPr>
          <w:p w14:paraId="4D550A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28BFE5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26 045,80</w:t>
            </w:r>
          </w:p>
        </w:tc>
        <w:tc>
          <w:tcPr>
            <w:tcW w:w="1400" w:type="dxa"/>
            <w:tcBorders>
              <w:top w:val="nil"/>
              <w:left w:val="nil"/>
              <w:bottom w:val="single" w:sz="4" w:space="0" w:color="auto"/>
              <w:right w:val="single" w:sz="4" w:space="0" w:color="auto"/>
            </w:tcBorders>
            <w:shd w:val="clear" w:color="auto" w:fill="auto"/>
            <w:vAlign w:val="bottom"/>
            <w:hideMark/>
          </w:tcPr>
          <w:p w14:paraId="5FAA0F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A2EDE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2A2BF25"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797A5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14:paraId="7E56F6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938B4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F848F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B748F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C353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D705A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45 853,00</w:t>
            </w:r>
          </w:p>
        </w:tc>
        <w:tc>
          <w:tcPr>
            <w:tcW w:w="1400" w:type="dxa"/>
            <w:tcBorders>
              <w:top w:val="nil"/>
              <w:left w:val="nil"/>
              <w:bottom w:val="single" w:sz="4" w:space="0" w:color="auto"/>
              <w:right w:val="single" w:sz="4" w:space="0" w:color="auto"/>
            </w:tcBorders>
            <w:shd w:val="clear" w:color="auto" w:fill="auto"/>
            <w:vAlign w:val="bottom"/>
            <w:hideMark/>
          </w:tcPr>
          <w:p w14:paraId="3A3FFB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52 504,10</w:t>
            </w:r>
          </w:p>
        </w:tc>
        <w:tc>
          <w:tcPr>
            <w:tcW w:w="1423" w:type="dxa"/>
            <w:tcBorders>
              <w:top w:val="nil"/>
              <w:left w:val="nil"/>
              <w:bottom w:val="single" w:sz="4" w:space="0" w:color="auto"/>
              <w:right w:val="single" w:sz="4" w:space="0" w:color="auto"/>
            </w:tcBorders>
            <w:shd w:val="clear" w:color="auto" w:fill="auto"/>
            <w:vAlign w:val="bottom"/>
            <w:hideMark/>
          </w:tcPr>
          <w:p w14:paraId="43A66C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54 560,60</w:t>
            </w:r>
          </w:p>
        </w:tc>
      </w:tr>
      <w:tr w:rsidR="00752DAD" w:rsidRPr="00752DAD" w14:paraId="382A7CB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8BDA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83885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B59FD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65EA5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7EF2B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2D7530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3D1FB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45 853,00</w:t>
            </w:r>
          </w:p>
        </w:tc>
        <w:tc>
          <w:tcPr>
            <w:tcW w:w="1400" w:type="dxa"/>
            <w:tcBorders>
              <w:top w:val="nil"/>
              <w:left w:val="nil"/>
              <w:bottom w:val="single" w:sz="4" w:space="0" w:color="auto"/>
              <w:right w:val="single" w:sz="4" w:space="0" w:color="auto"/>
            </w:tcBorders>
            <w:shd w:val="clear" w:color="auto" w:fill="auto"/>
            <w:vAlign w:val="bottom"/>
            <w:hideMark/>
          </w:tcPr>
          <w:p w14:paraId="29BBC9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52 504,10</w:t>
            </w:r>
          </w:p>
        </w:tc>
        <w:tc>
          <w:tcPr>
            <w:tcW w:w="1423" w:type="dxa"/>
            <w:tcBorders>
              <w:top w:val="nil"/>
              <w:left w:val="nil"/>
              <w:bottom w:val="single" w:sz="4" w:space="0" w:color="auto"/>
              <w:right w:val="single" w:sz="4" w:space="0" w:color="auto"/>
            </w:tcBorders>
            <w:shd w:val="clear" w:color="auto" w:fill="auto"/>
            <w:vAlign w:val="bottom"/>
            <w:hideMark/>
          </w:tcPr>
          <w:p w14:paraId="243FA1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54 560,60</w:t>
            </w:r>
          </w:p>
        </w:tc>
      </w:tr>
      <w:tr w:rsidR="00752DAD" w:rsidRPr="00752DAD" w14:paraId="12FD8B1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0FF06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29D68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BCC78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E3199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FCEC2B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02 3 </w:t>
            </w:r>
          </w:p>
        </w:tc>
        <w:tc>
          <w:tcPr>
            <w:tcW w:w="567" w:type="dxa"/>
            <w:tcBorders>
              <w:top w:val="nil"/>
              <w:left w:val="nil"/>
              <w:bottom w:val="single" w:sz="4" w:space="0" w:color="auto"/>
              <w:right w:val="single" w:sz="4" w:space="0" w:color="auto"/>
            </w:tcBorders>
            <w:shd w:val="clear" w:color="auto" w:fill="auto"/>
            <w:vAlign w:val="bottom"/>
            <w:hideMark/>
          </w:tcPr>
          <w:p w14:paraId="4A11DA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E6F5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45 853,00</w:t>
            </w:r>
          </w:p>
        </w:tc>
        <w:tc>
          <w:tcPr>
            <w:tcW w:w="1400" w:type="dxa"/>
            <w:tcBorders>
              <w:top w:val="nil"/>
              <w:left w:val="nil"/>
              <w:bottom w:val="single" w:sz="4" w:space="0" w:color="auto"/>
              <w:right w:val="single" w:sz="4" w:space="0" w:color="auto"/>
            </w:tcBorders>
            <w:shd w:val="clear" w:color="auto" w:fill="auto"/>
            <w:vAlign w:val="bottom"/>
            <w:hideMark/>
          </w:tcPr>
          <w:p w14:paraId="1C595C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52 504,10</w:t>
            </w:r>
          </w:p>
        </w:tc>
        <w:tc>
          <w:tcPr>
            <w:tcW w:w="1423" w:type="dxa"/>
            <w:tcBorders>
              <w:top w:val="nil"/>
              <w:left w:val="nil"/>
              <w:bottom w:val="single" w:sz="4" w:space="0" w:color="auto"/>
              <w:right w:val="single" w:sz="4" w:space="0" w:color="auto"/>
            </w:tcBorders>
            <w:shd w:val="clear" w:color="auto" w:fill="auto"/>
            <w:vAlign w:val="bottom"/>
            <w:hideMark/>
          </w:tcPr>
          <w:p w14:paraId="2B3107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54 560,60</w:t>
            </w:r>
          </w:p>
        </w:tc>
      </w:tr>
      <w:tr w:rsidR="00752DAD" w:rsidRPr="00752DAD" w14:paraId="038975C8"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3CCE92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567" w:type="dxa"/>
            <w:tcBorders>
              <w:top w:val="nil"/>
              <w:left w:val="nil"/>
              <w:bottom w:val="single" w:sz="4" w:space="0" w:color="auto"/>
              <w:right w:val="single" w:sz="4" w:space="0" w:color="auto"/>
            </w:tcBorders>
            <w:shd w:val="clear" w:color="auto" w:fill="auto"/>
            <w:vAlign w:val="bottom"/>
            <w:hideMark/>
          </w:tcPr>
          <w:p w14:paraId="0718B5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9E511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3CA0F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9CE284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02 3 01 </w:t>
            </w:r>
          </w:p>
        </w:tc>
        <w:tc>
          <w:tcPr>
            <w:tcW w:w="567" w:type="dxa"/>
            <w:tcBorders>
              <w:top w:val="nil"/>
              <w:left w:val="nil"/>
              <w:bottom w:val="single" w:sz="4" w:space="0" w:color="auto"/>
              <w:right w:val="single" w:sz="4" w:space="0" w:color="auto"/>
            </w:tcBorders>
            <w:shd w:val="clear" w:color="auto" w:fill="auto"/>
            <w:vAlign w:val="bottom"/>
            <w:hideMark/>
          </w:tcPr>
          <w:p w14:paraId="34EB49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71EE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45 853,00</w:t>
            </w:r>
          </w:p>
        </w:tc>
        <w:tc>
          <w:tcPr>
            <w:tcW w:w="1400" w:type="dxa"/>
            <w:tcBorders>
              <w:top w:val="nil"/>
              <w:left w:val="nil"/>
              <w:bottom w:val="single" w:sz="4" w:space="0" w:color="auto"/>
              <w:right w:val="single" w:sz="4" w:space="0" w:color="auto"/>
            </w:tcBorders>
            <w:shd w:val="clear" w:color="auto" w:fill="auto"/>
            <w:vAlign w:val="bottom"/>
            <w:hideMark/>
          </w:tcPr>
          <w:p w14:paraId="4AC959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52 504,10</w:t>
            </w:r>
          </w:p>
        </w:tc>
        <w:tc>
          <w:tcPr>
            <w:tcW w:w="1423" w:type="dxa"/>
            <w:tcBorders>
              <w:top w:val="nil"/>
              <w:left w:val="nil"/>
              <w:bottom w:val="single" w:sz="4" w:space="0" w:color="auto"/>
              <w:right w:val="single" w:sz="4" w:space="0" w:color="auto"/>
            </w:tcBorders>
            <w:shd w:val="clear" w:color="auto" w:fill="auto"/>
            <w:vAlign w:val="bottom"/>
            <w:hideMark/>
          </w:tcPr>
          <w:p w14:paraId="297B8AD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54 560,60</w:t>
            </w:r>
          </w:p>
        </w:tc>
      </w:tr>
      <w:tr w:rsidR="00752DAD" w:rsidRPr="00752DAD" w14:paraId="3240E582"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B7824D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B2931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6582C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FB7E6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1C738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6787B2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BE5BF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24 592,10</w:t>
            </w:r>
          </w:p>
        </w:tc>
        <w:tc>
          <w:tcPr>
            <w:tcW w:w="1400" w:type="dxa"/>
            <w:tcBorders>
              <w:top w:val="nil"/>
              <w:left w:val="nil"/>
              <w:bottom w:val="single" w:sz="4" w:space="0" w:color="auto"/>
              <w:right w:val="single" w:sz="4" w:space="0" w:color="auto"/>
            </w:tcBorders>
            <w:shd w:val="clear" w:color="auto" w:fill="auto"/>
            <w:vAlign w:val="bottom"/>
            <w:hideMark/>
          </w:tcPr>
          <w:p w14:paraId="17ED64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21 331,40</w:t>
            </w:r>
          </w:p>
        </w:tc>
        <w:tc>
          <w:tcPr>
            <w:tcW w:w="1423" w:type="dxa"/>
            <w:tcBorders>
              <w:top w:val="nil"/>
              <w:left w:val="nil"/>
              <w:bottom w:val="single" w:sz="4" w:space="0" w:color="auto"/>
              <w:right w:val="single" w:sz="4" w:space="0" w:color="auto"/>
            </w:tcBorders>
            <w:shd w:val="clear" w:color="auto" w:fill="auto"/>
            <w:vAlign w:val="bottom"/>
            <w:hideMark/>
          </w:tcPr>
          <w:p w14:paraId="093E33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22 174,90</w:t>
            </w:r>
          </w:p>
        </w:tc>
      </w:tr>
      <w:tr w:rsidR="00752DAD" w:rsidRPr="00752DAD" w14:paraId="783B633B"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B17C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9F2BD0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04B59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5C256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B8CFF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4B2C66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57AC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21 260,90</w:t>
            </w:r>
          </w:p>
        </w:tc>
        <w:tc>
          <w:tcPr>
            <w:tcW w:w="1400" w:type="dxa"/>
            <w:tcBorders>
              <w:top w:val="nil"/>
              <w:left w:val="nil"/>
              <w:bottom w:val="single" w:sz="4" w:space="0" w:color="auto"/>
              <w:right w:val="single" w:sz="4" w:space="0" w:color="auto"/>
            </w:tcBorders>
            <w:shd w:val="clear" w:color="auto" w:fill="auto"/>
            <w:vAlign w:val="bottom"/>
            <w:hideMark/>
          </w:tcPr>
          <w:p w14:paraId="1B8DFF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31 172,70</w:t>
            </w:r>
          </w:p>
        </w:tc>
        <w:tc>
          <w:tcPr>
            <w:tcW w:w="1423" w:type="dxa"/>
            <w:tcBorders>
              <w:top w:val="nil"/>
              <w:left w:val="nil"/>
              <w:bottom w:val="single" w:sz="4" w:space="0" w:color="auto"/>
              <w:right w:val="single" w:sz="4" w:space="0" w:color="auto"/>
            </w:tcBorders>
            <w:shd w:val="clear" w:color="auto" w:fill="auto"/>
            <w:vAlign w:val="bottom"/>
            <w:hideMark/>
          </w:tcPr>
          <w:p w14:paraId="318FE4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32 385,70</w:t>
            </w:r>
          </w:p>
        </w:tc>
      </w:tr>
      <w:tr w:rsidR="00752DAD" w:rsidRPr="00752DAD" w14:paraId="43580D9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5ABC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14:paraId="48EBC5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7F6A7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C9161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04BFF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A446D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3F43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591C06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232E53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0021C9A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0D173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53F90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292FA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BABBC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65EC4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2CB62D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3EAAA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3C916B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31E382E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441DF39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B4227E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4014B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0B343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82FC1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B30C7C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596C9C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6B8A1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641DC6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656739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5A1E063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1737C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31C3CF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FFCEF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575D3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444EC8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auto"/>
            <w:vAlign w:val="bottom"/>
            <w:hideMark/>
          </w:tcPr>
          <w:p w14:paraId="1333E3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8A586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111A4D9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391E4A8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532CFA32"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E253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21A109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A05D7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D2C41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5E710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C5FA3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C22A5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182D7C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241BA2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70E10E88"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8734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Молодежная политика и оздоровление детей </w:t>
            </w:r>
          </w:p>
        </w:tc>
        <w:tc>
          <w:tcPr>
            <w:tcW w:w="567" w:type="dxa"/>
            <w:tcBorders>
              <w:top w:val="nil"/>
              <w:left w:val="nil"/>
              <w:bottom w:val="single" w:sz="4" w:space="0" w:color="auto"/>
              <w:right w:val="single" w:sz="4" w:space="0" w:color="auto"/>
            </w:tcBorders>
            <w:shd w:val="clear" w:color="auto" w:fill="auto"/>
            <w:vAlign w:val="bottom"/>
            <w:hideMark/>
          </w:tcPr>
          <w:p w14:paraId="010127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451D5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267B2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F3A04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DC13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D685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4 898,00</w:t>
            </w:r>
          </w:p>
        </w:tc>
        <w:tc>
          <w:tcPr>
            <w:tcW w:w="1400" w:type="dxa"/>
            <w:tcBorders>
              <w:top w:val="nil"/>
              <w:left w:val="nil"/>
              <w:bottom w:val="single" w:sz="4" w:space="0" w:color="auto"/>
              <w:right w:val="single" w:sz="4" w:space="0" w:color="auto"/>
            </w:tcBorders>
            <w:shd w:val="clear" w:color="auto" w:fill="auto"/>
            <w:vAlign w:val="bottom"/>
            <w:hideMark/>
          </w:tcPr>
          <w:p w14:paraId="58C66F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5 723,70</w:t>
            </w:r>
          </w:p>
        </w:tc>
        <w:tc>
          <w:tcPr>
            <w:tcW w:w="1423" w:type="dxa"/>
            <w:tcBorders>
              <w:top w:val="nil"/>
              <w:left w:val="nil"/>
              <w:bottom w:val="single" w:sz="4" w:space="0" w:color="auto"/>
              <w:right w:val="single" w:sz="4" w:space="0" w:color="auto"/>
            </w:tcBorders>
            <w:shd w:val="clear" w:color="auto" w:fill="auto"/>
            <w:vAlign w:val="bottom"/>
            <w:hideMark/>
          </w:tcPr>
          <w:p w14:paraId="4FA465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5 929,70</w:t>
            </w:r>
          </w:p>
        </w:tc>
      </w:tr>
      <w:tr w:rsidR="00752DAD" w:rsidRPr="00752DAD" w14:paraId="5C4B9EE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4F75A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05EDF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2AAD8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F3DED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5C44C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76C715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9B67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4 898,00</w:t>
            </w:r>
          </w:p>
        </w:tc>
        <w:tc>
          <w:tcPr>
            <w:tcW w:w="1400" w:type="dxa"/>
            <w:tcBorders>
              <w:top w:val="nil"/>
              <w:left w:val="nil"/>
              <w:bottom w:val="single" w:sz="4" w:space="0" w:color="auto"/>
              <w:right w:val="single" w:sz="4" w:space="0" w:color="auto"/>
            </w:tcBorders>
            <w:shd w:val="clear" w:color="auto" w:fill="auto"/>
            <w:vAlign w:val="bottom"/>
            <w:hideMark/>
          </w:tcPr>
          <w:p w14:paraId="3AE475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5 723,70</w:t>
            </w:r>
          </w:p>
        </w:tc>
        <w:tc>
          <w:tcPr>
            <w:tcW w:w="1423" w:type="dxa"/>
            <w:tcBorders>
              <w:top w:val="nil"/>
              <w:left w:val="nil"/>
              <w:bottom w:val="single" w:sz="4" w:space="0" w:color="auto"/>
              <w:right w:val="single" w:sz="4" w:space="0" w:color="auto"/>
            </w:tcBorders>
            <w:shd w:val="clear" w:color="auto" w:fill="auto"/>
            <w:vAlign w:val="bottom"/>
            <w:hideMark/>
          </w:tcPr>
          <w:p w14:paraId="697583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5 929,70</w:t>
            </w:r>
          </w:p>
        </w:tc>
      </w:tr>
      <w:tr w:rsidR="00752DAD" w:rsidRPr="00752DAD" w14:paraId="70F13D67"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1D16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62ECB1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D6B2A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33CDE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122682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3002D4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9A2B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4 898,00</w:t>
            </w:r>
          </w:p>
        </w:tc>
        <w:tc>
          <w:tcPr>
            <w:tcW w:w="1400" w:type="dxa"/>
            <w:tcBorders>
              <w:top w:val="nil"/>
              <w:left w:val="nil"/>
              <w:bottom w:val="single" w:sz="4" w:space="0" w:color="auto"/>
              <w:right w:val="single" w:sz="4" w:space="0" w:color="auto"/>
            </w:tcBorders>
            <w:shd w:val="clear" w:color="auto" w:fill="auto"/>
            <w:vAlign w:val="bottom"/>
            <w:hideMark/>
          </w:tcPr>
          <w:p w14:paraId="708122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5 723,70</w:t>
            </w:r>
          </w:p>
        </w:tc>
        <w:tc>
          <w:tcPr>
            <w:tcW w:w="1423" w:type="dxa"/>
            <w:tcBorders>
              <w:top w:val="nil"/>
              <w:left w:val="nil"/>
              <w:bottom w:val="single" w:sz="4" w:space="0" w:color="auto"/>
              <w:right w:val="single" w:sz="4" w:space="0" w:color="auto"/>
            </w:tcBorders>
            <w:shd w:val="clear" w:color="auto" w:fill="auto"/>
            <w:vAlign w:val="bottom"/>
            <w:hideMark/>
          </w:tcPr>
          <w:p w14:paraId="2523FE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5 929,70</w:t>
            </w:r>
          </w:p>
        </w:tc>
      </w:tr>
      <w:tr w:rsidR="00752DAD" w:rsidRPr="00752DAD" w14:paraId="0D6BF6F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CD8BF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567" w:type="dxa"/>
            <w:tcBorders>
              <w:top w:val="nil"/>
              <w:left w:val="nil"/>
              <w:bottom w:val="single" w:sz="4" w:space="0" w:color="auto"/>
              <w:right w:val="single" w:sz="4" w:space="0" w:color="auto"/>
            </w:tcBorders>
            <w:shd w:val="clear" w:color="auto" w:fill="auto"/>
            <w:vAlign w:val="bottom"/>
            <w:hideMark/>
          </w:tcPr>
          <w:p w14:paraId="757F13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7199D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CA930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1A99E5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032B41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89F3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4 898,00</w:t>
            </w:r>
          </w:p>
        </w:tc>
        <w:tc>
          <w:tcPr>
            <w:tcW w:w="1400" w:type="dxa"/>
            <w:tcBorders>
              <w:top w:val="nil"/>
              <w:left w:val="nil"/>
              <w:bottom w:val="single" w:sz="4" w:space="0" w:color="auto"/>
              <w:right w:val="single" w:sz="4" w:space="0" w:color="auto"/>
            </w:tcBorders>
            <w:shd w:val="clear" w:color="auto" w:fill="auto"/>
            <w:vAlign w:val="bottom"/>
            <w:hideMark/>
          </w:tcPr>
          <w:p w14:paraId="203E36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5 723,70</w:t>
            </w:r>
          </w:p>
        </w:tc>
        <w:tc>
          <w:tcPr>
            <w:tcW w:w="1423" w:type="dxa"/>
            <w:tcBorders>
              <w:top w:val="nil"/>
              <w:left w:val="nil"/>
              <w:bottom w:val="single" w:sz="4" w:space="0" w:color="auto"/>
              <w:right w:val="single" w:sz="4" w:space="0" w:color="auto"/>
            </w:tcBorders>
            <w:shd w:val="clear" w:color="auto" w:fill="auto"/>
            <w:vAlign w:val="bottom"/>
            <w:hideMark/>
          </w:tcPr>
          <w:p w14:paraId="0DABA8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5 929,70</w:t>
            </w:r>
          </w:p>
        </w:tc>
      </w:tr>
      <w:tr w:rsidR="00752DAD" w:rsidRPr="00752DAD" w14:paraId="22547E4E"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1ED371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046863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3B450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7838B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7C907C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4E0867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379D2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4 898,00</w:t>
            </w:r>
          </w:p>
        </w:tc>
        <w:tc>
          <w:tcPr>
            <w:tcW w:w="1400" w:type="dxa"/>
            <w:tcBorders>
              <w:top w:val="nil"/>
              <w:left w:val="nil"/>
              <w:bottom w:val="single" w:sz="4" w:space="0" w:color="auto"/>
              <w:right w:val="single" w:sz="4" w:space="0" w:color="auto"/>
            </w:tcBorders>
            <w:shd w:val="clear" w:color="auto" w:fill="auto"/>
            <w:vAlign w:val="bottom"/>
            <w:hideMark/>
          </w:tcPr>
          <w:p w14:paraId="637E4A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5 083,70</w:t>
            </w:r>
          </w:p>
        </w:tc>
        <w:tc>
          <w:tcPr>
            <w:tcW w:w="1423" w:type="dxa"/>
            <w:tcBorders>
              <w:top w:val="nil"/>
              <w:left w:val="nil"/>
              <w:bottom w:val="single" w:sz="4" w:space="0" w:color="auto"/>
              <w:right w:val="single" w:sz="4" w:space="0" w:color="auto"/>
            </w:tcBorders>
            <w:shd w:val="clear" w:color="auto" w:fill="auto"/>
            <w:vAlign w:val="bottom"/>
            <w:hideMark/>
          </w:tcPr>
          <w:p w14:paraId="7F0FF5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5 263,70</w:t>
            </w:r>
          </w:p>
        </w:tc>
      </w:tr>
      <w:tr w:rsidR="00752DAD" w:rsidRPr="00752DAD" w14:paraId="7774715A"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E7E34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A9DD0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35A32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64928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F998BB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7090F5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43712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FCDF2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640,00</w:t>
            </w:r>
          </w:p>
        </w:tc>
        <w:tc>
          <w:tcPr>
            <w:tcW w:w="1423" w:type="dxa"/>
            <w:tcBorders>
              <w:top w:val="nil"/>
              <w:left w:val="nil"/>
              <w:bottom w:val="single" w:sz="4" w:space="0" w:color="auto"/>
              <w:right w:val="single" w:sz="4" w:space="0" w:color="auto"/>
            </w:tcBorders>
            <w:shd w:val="clear" w:color="auto" w:fill="auto"/>
            <w:vAlign w:val="bottom"/>
            <w:hideMark/>
          </w:tcPr>
          <w:p w14:paraId="2AEA3E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666,00</w:t>
            </w:r>
          </w:p>
        </w:tc>
      </w:tr>
      <w:tr w:rsidR="00752DAD" w:rsidRPr="00752DAD" w14:paraId="38D65953"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2D947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4A55B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6C6F3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966C9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759CC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FD34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D4D5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104 485,20</w:t>
            </w:r>
          </w:p>
        </w:tc>
        <w:tc>
          <w:tcPr>
            <w:tcW w:w="1400" w:type="dxa"/>
            <w:tcBorders>
              <w:top w:val="nil"/>
              <w:left w:val="nil"/>
              <w:bottom w:val="single" w:sz="4" w:space="0" w:color="auto"/>
              <w:right w:val="single" w:sz="4" w:space="0" w:color="auto"/>
            </w:tcBorders>
            <w:shd w:val="clear" w:color="auto" w:fill="auto"/>
            <w:vAlign w:val="bottom"/>
            <w:hideMark/>
          </w:tcPr>
          <w:p w14:paraId="161E64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83 976,40</w:t>
            </w:r>
          </w:p>
        </w:tc>
        <w:tc>
          <w:tcPr>
            <w:tcW w:w="1423" w:type="dxa"/>
            <w:tcBorders>
              <w:top w:val="nil"/>
              <w:left w:val="nil"/>
              <w:bottom w:val="single" w:sz="4" w:space="0" w:color="auto"/>
              <w:right w:val="single" w:sz="4" w:space="0" w:color="auto"/>
            </w:tcBorders>
            <w:shd w:val="clear" w:color="auto" w:fill="auto"/>
            <w:vAlign w:val="bottom"/>
            <w:hideMark/>
          </w:tcPr>
          <w:p w14:paraId="26F5A5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86 822,90</w:t>
            </w:r>
          </w:p>
        </w:tc>
      </w:tr>
      <w:tr w:rsidR="00752DAD" w:rsidRPr="00752DAD" w14:paraId="6E3FFC2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22D8B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85C48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7666E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F9DE3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71A86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7FAEDC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25EE7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104 485,20</w:t>
            </w:r>
          </w:p>
        </w:tc>
        <w:tc>
          <w:tcPr>
            <w:tcW w:w="1400" w:type="dxa"/>
            <w:tcBorders>
              <w:top w:val="nil"/>
              <w:left w:val="nil"/>
              <w:bottom w:val="single" w:sz="4" w:space="0" w:color="auto"/>
              <w:right w:val="single" w:sz="4" w:space="0" w:color="auto"/>
            </w:tcBorders>
            <w:shd w:val="clear" w:color="auto" w:fill="auto"/>
            <w:vAlign w:val="bottom"/>
            <w:hideMark/>
          </w:tcPr>
          <w:p w14:paraId="3DEFDD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83 976,40</w:t>
            </w:r>
          </w:p>
        </w:tc>
        <w:tc>
          <w:tcPr>
            <w:tcW w:w="1423" w:type="dxa"/>
            <w:tcBorders>
              <w:top w:val="nil"/>
              <w:left w:val="nil"/>
              <w:bottom w:val="single" w:sz="4" w:space="0" w:color="auto"/>
              <w:right w:val="single" w:sz="4" w:space="0" w:color="auto"/>
            </w:tcBorders>
            <w:shd w:val="clear" w:color="auto" w:fill="auto"/>
            <w:vAlign w:val="bottom"/>
            <w:hideMark/>
          </w:tcPr>
          <w:p w14:paraId="361211C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86 822,90</w:t>
            </w:r>
          </w:p>
        </w:tc>
      </w:tr>
      <w:tr w:rsidR="00752DAD" w:rsidRPr="00752DAD" w14:paraId="6364369E"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B9DC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04953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80503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357B8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74186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37D52C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16BFE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3 779,90</w:t>
            </w:r>
          </w:p>
        </w:tc>
        <w:tc>
          <w:tcPr>
            <w:tcW w:w="1400" w:type="dxa"/>
            <w:tcBorders>
              <w:top w:val="nil"/>
              <w:left w:val="nil"/>
              <w:bottom w:val="single" w:sz="4" w:space="0" w:color="auto"/>
              <w:right w:val="single" w:sz="4" w:space="0" w:color="auto"/>
            </w:tcBorders>
            <w:shd w:val="clear" w:color="auto" w:fill="auto"/>
            <w:vAlign w:val="bottom"/>
            <w:hideMark/>
          </w:tcPr>
          <w:p w14:paraId="6BCB99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3 726,60</w:t>
            </w:r>
          </w:p>
        </w:tc>
        <w:tc>
          <w:tcPr>
            <w:tcW w:w="1423" w:type="dxa"/>
            <w:tcBorders>
              <w:top w:val="nil"/>
              <w:left w:val="nil"/>
              <w:bottom w:val="single" w:sz="4" w:space="0" w:color="auto"/>
              <w:right w:val="single" w:sz="4" w:space="0" w:color="auto"/>
            </w:tcBorders>
            <w:shd w:val="clear" w:color="auto" w:fill="auto"/>
            <w:vAlign w:val="bottom"/>
            <w:hideMark/>
          </w:tcPr>
          <w:p w14:paraId="7CBFC1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3 726,60</w:t>
            </w:r>
          </w:p>
        </w:tc>
      </w:tr>
      <w:tr w:rsidR="00752DAD" w:rsidRPr="00752DAD" w14:paraId="78F84FF9"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6902AE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33CBDD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EEA427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C046D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0DE308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02 2 04 </w:t>
            </w:r>
          </w:p>
        </w:tc>
        <w:tc>
          <w:tcPr>
            <w:tcW w:w="567" w:type="dxa"/>
            <w:tcBorders>
              <w:top w:val="nil"/>
              <w:left w:val="nil"/>
              <w:bottom w:val="single" w:sz="4" w:space="0" w:color="auto"/>
              <w:right w:val="single" w:sz="4" w:space="0" w:color="auto"/>
            </w:tcBorders>
            <w:shd w:val="clear" w:color="auto" w:fill="auto"/>
            <w:vAlign w:val="bottom"/>
            <w:hideMark/>
          </w:tcPr>
          <w:p w14:paraId="66F917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D0526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49AED9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23" w:type="dxa"/>
            <w:tcBorders>
              <w:top w:val="nil"/>
              <w:left w:val="nil"/>
              <w:bottom w:val="single" w:sz="4" w:space="0" w:color="auto"/>
              <w:right w:val="single" w:sz="4" w:space="0" w:color="auto"/>
            </w:tcBorders>
            <w:shd w:val="clear" w:color="auto" w:fill="auto"/>
            <w:vAlign w:val="bottom"/>
            <w:hideMark/>
          </w:tcPr>
          <w:p w14:paraId="53EAFCF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r>
      <w:tr w:rsidR="00752DAD" w:rsidRPr="00752DAD" w14:paraId="1E8C745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920EA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567" w:type="dxa"/>
            <w:tcBorders>
              <w:top w:val="nil"/>
              <w:left w:val="nil"/>
              <w:bottom w:val="single" w:sz="4" w:space="0" w:color="auto"/>
              <w:right w:val="single" w:sz="4" w:space="0" w:color="auto"/>
            </w:tcBorders>
            <w:shd w:val="clear" w:color="auto" w:fill="auto"/>
            <w:vAlign w:val="bottom"/>
            <w:hideMark/>
          </w:tcPr>
          <w:p w14:paraId="2EBF28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67C9A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54C9A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6CDE2C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auto"/>
            <w:vAlign w:val="bottom"/>
            <w:hideMark/>
          </w:tcPr>
          <w:p w14:paraId="2380C9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EC6AB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46B6AD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3 696,60</w:t>
            </w:r>
          </w:p>
        </w:tc>
        <w:tc>
          <w:tcPr>
            <w:tcW w:w="1423" w:type="dxa"/>
            <w:tcBorders>
              <w:top w:val="nil"/>
              <w:left w:val="nil"/>
              <w:bottom w:val="single" w:sz="4" w:space="0" w:color="auto"/>
              <w:right w:val="single" w:sz="4" w:space="0" w:color="auto"/>
            </w:tcBorders>
            <w:shd w:val="clear" w:color="auto" w:fill="auto"/>
            <w:vAlign w:val="bottom"/>
            <w:hideMark/>
          </w:tcPr>
          <w:p w14:paraId="693B2F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3 696,60</w:t>
            </w:r>
          </w:p>
        </w:tc>
      </w:tr>
      <w:tr w:rsidR="00752DAD" w:rsidRPr="00752DAD" w14:paraId="37568615"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D56DAB0" w14:textId="598BD14F"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w:t>
            </w:r>
            <w:r w:rsidR="004A2683" w:rsidRPr="00752DAD">
              <w:rPr>
                <w:rFonts w:ascii="Times New Roman" w:eastAsia="Times New Roman" w:hAnsi="Times New Roman" w:cs="Times New Roman"/>
                <w:sz w:val="20"/>
                <w:szCs w:val="20"/>
                <w:lang w:eastAsia="ru-RU"/>
              </w:rPr>
              <w:t>объединениями</w:t>
            </w:r>
            <w:r w:rsidRPr="00752DAD">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81039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16F3A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31AE2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98055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2B618A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80EB2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46E2A4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3 696,60</w:t>
            </w:r>
          </w:p>
        </w:tc>
        <w:tc>
          <w:tcPr>
            <w:tcW w:w="1423" w:type="dxa"/>
            <w:tcBorders>
              <w:top w:val="nil"/>
              <w:left w:val="nil"/>
              <w:bottom w:val="single" w:sz="4" w:space="0" w:color="auto"/>
              <w:right w:val="single" w:sz="4" w:space="0" w:color="auto"/>
            </w:tcBorders>
            <w:shd w:val="clear" w:color="auto" w:fill="auto"/>
            <w:vAlign w:val="bottom"/>
            <w:hideMark/>
          </w:tcPr>
          <w:p w14:paraId="7FD55CD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3 696,60</w:t>
            </w:r>
          </w:p>
        </w:tc>
      </w:tr>
      <w:tr w:rsidR="00752DAD" w:rsidRPr="00752DAD" w14:paraId="7A1C554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D62AA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D32AB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BE7CC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69BD6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38D8E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48B038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B8172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201D6B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23" w:type="dxa"/>
            <w:tcBorders>
              <w:top w:val="nil"/>
              <w:left w:val="nil"/>
              <w:bottom w:val="single" w:sz="4" w:space="0" w:color="auto"/>
              <w:right w:val="single" w:sz="4" w:space="0" w:color="auto"/>
            </w:tcBorders>
            <w:shd w:val="clear" w:color="auto" w:fill="auto"/>
            <w:vAlign w:val="bottom"/>
            <w:hideMark/>
          </w:tcPr>
          <w:p w14:paraId="23AB34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r>
      <w:tr w:rsidR="00752DAD" w:rsidRPr="00752DAD" w14:paraId="2B2098B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BFF70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19799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FD872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DBFAB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D12DD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37C713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423C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100 705,30</w:t>
            </w:r>
          </w:p>
        </w:tc>
        <w:tc>
          <w:tcPr>
            <w:tcW w:w="1400" w:type="dxa"/>
            <w:tcBorders>
              <w:top w:val="nil"/>
              <w:left w:val="nil"/>
              <w:bottom w:val="single" w:sz="4" w:space="0" w:color="auto"/>
              <w:right w:val="single" w:sz="4" w:space="0" w:color="auto"/>
            </w:tcBorders>
            <w:shd w:val="clear" w:color="auto" w:fill="auto"/>
            <w:vAlign w:val="bottom"/>
            <w:hideMark/>
          </w:tcPr>
          <w:p w14:paraId="672A3B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80 249,80</w:t>
            </w:r>
          </w:p>
        </w:tc>
        <w:tc>
          <w:tcPr>
            <w:tcW w:w="1423" w:type="dxa"/>
            <w:tcBorders>
              <w:top w:val="nil"/>
              <w:left w:val="nil"/>
              <w:bottom w:val="single" w:sz="4" w:space="0" w:color="auto"/>
              <w:right w:val="single" w:sz="4" w:space="0" w:color="auto"/>
            </w:tcBorders>
            <w:shd w:val="clear" w:color="auto" w:fill="auto"/>
            <w:vAlign w:val="bottom"/>
            <w:hideMark/>
          </w:tcPr>
          <w:p w14:paraId="5A4BDB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83 096,30</w:t>
            </w:r>
          </w:p>
        </w:tc>
      </w:tr>
      <w:tr w:rsidR="00752DAD" w:rsidRPr="00752DAD" w14:paraId="4DF443E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90318D" w14:textId="1CED4A1B"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"Финансовое обеспечение структурных подразделений органов исполнительной власти и прочих учреждений (организаций) в сфере </w:t>
            </w:r>
            <w:r w:rsidR="004A2683" w:rsidRPr="00752DAD">
              <w:rPr>
                <w:rFonts w:ascii="Times New Roman" w:eastAsia="Times New Roman" w:hAnsi="Times New Roman" w:cs="Times New Roman"/>
                <w:sz w:val="20"/>
                <w:szCs w:val="20"/>
                <w:lang w:eastAsia="ru-RU"/>
              </w:rPr>
              <w:t>образования</w:t>
            </w:r>
            <w:r w:rsidRPr="00752DA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14:paraId="62C9AC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DDCAFB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64E28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F69C8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auto"/>
            <w:vAlign w:val="bottom"/>
            <w:hideMark/>
          </w:tcPr>
          <w:p w14:paraId="583547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F66F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78 285,00</w:t>
            </w:r>
          </w:p>
        </w:tc>
        <w:tc>
          <w:tcPr>
            <w:tcW w:w="1400" w:type="dxa"/>
            <w:tcBorders>
              <w:top w:val="nil"/>
              <w:left w:val="nil"/>
              <w:bottom w:val="single" w:sz="4" w:space="0" w:color="auto"/>
              <w:right w:val="single" w:sz="4" w:space="0" w:color="auto"/>
            </w:tcBorders>
            <w:shd w:val="clear" w:color="auto" w:fill="auto"/>
            <w:vAlign w:val="bottom"/>
            <w:hideMark/>
          </w:tcPr>
          <w:p w14:paraId="1F2898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74 376,80</w:t>
            </w:r>
          </w:p>
        </w:tc>
        <w:tc>
          <w:tcPr>
            <w:tcW w:w="1423" w:type="dxa"/>
            <w:tcBorders>
              <w:top w:val="nil"/>
              <w:left w:val="nil"/>
              <w:bottom w:val="single" w:sz="4" w:space="0" w:color="auto"/>
              <w:right w:val="single" w:sz="4" w:space="0" w:color="auto"/>
            </w:tcBorders>
            <w:shd w:val="clear" w:color="auto" w:fill="auto"/>
            <w:vAlign w:val="bottom"/>
            <w:hideMark/>
          </w:tcPr>
          <w:p w14:paraId="736392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77 223,30</w:t>
            </w:r>
          </w:p>
        </w:tc>
      </w:tr>
      <w:tr w:rsidR="00752DAD" w:rsidRPr="00752DAD" w14:paraId="41AA6999"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EDD97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060299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CD506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357FF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1EB9C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6CD6F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24866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65 500,00</w:t>
            </w:r>
          </w:p>
        </w:tc>
        <w:tc>
          <w:tcPr>
            <w:tcW w:w="1400" w:type="dxa"/>
            <w:tcBorders>
              <w:top w:val="nil"/>
              <w:left w:val="nil"/>
              <w:bottom w:val="single" w:sz="4" w:space="0" w:color="auto"/>
              <w:right w:val="single" w:sz="4" w:space="0" w:color="auto"/>
            </w:tcBorders>
            <w:shd w:val="clear" w:color="auto" w:fill="auto"/>
            <w:vAlign w:val="bottom"/>
            <w:hideMark/>
          </w:tcPr>
          <w:p w14:paraId="1EA026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64 471,00</w:t>
            </w:r>
          </w:p>
        </w:tc>
        <w:tc>
          <w:tcPr>
            <w:tcW w:w="1423" w:type="dxa"/>
            <w:tcBorders>
              <w:top w:val="nil"/>
              <w:left w:val="nil"/>
              <w:bottom w:val="single" w:sz="4" w:space="0" w:color="auto"/>
              <w:right w:val="single" w:sz="4" w:space="0" w:color="auto"/>
            </w:tcBorders>
            <w:shd w:val="clear" w:color="auto" w:fill="auto"/>
            <w:vAlign w:val="bottom"/>
            <w:hideMark/>
          </w:tcPr>
          <w:p w14:paraId="00E73A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67 048,00</w:t>
            </w:r>
          </w:p>
        </w:tc>
      </w:tr>
      <w:tr w:rsidR="00752DAD" w:rsidRPr="00752DAD" w14:paraId="1D333096"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1A1F5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7D61F8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276D4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3B3FC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AEBB66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FC0CA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22B6F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7 171,00</w:t>
            </w:r>
          </w:p>
        </w:tc>
        <w:tc>
          <w:tcPr>
            <w:tcW w:w="1400" w:type="dxa"/>
            <w:tcBorders>
              <w:top w:val="nil"/>
              <w:left w:val="nil"/>
              <w:bottom w:val="single" w:sz="4" w:space="0" w:color="auto"/>
              <w:right w:val="single" w:sz="4" w:space="0" w:color="auto"/>
            </w:tcBorders>
            <w:shd w:val="clear" w:color="auto" w:fill="auto"/>
            <w:vAlign w:val="bottom"/>
            <w:hideMark/>
          </w:tcPr>
          <w:p w14:paraId="374EBA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3 334,10</w:t>
            </w:r>
          </w:p>
        </w:tc>
        <w:tc>
          <w:tcPr>
            <w:tcW w:w="1423" w:type="dxa"/>
            <w:tcBorders>
              <w:top w:val="nil"/>
              <w:left w:val="nil"/>
              <w:bottom w:val="single" w:sz="4" w:space="0" w:color="auto"/>
              <w:right w:val="single" w:sz="4" w:space="0" w:color="auto"/>
            </w:tcBorders>
            <w:shd w:val="clear" w:color="auto" w:fill="auto"/>
            <w:vAlign w:val="bottom"/>
            <w:hideMark/>
          </w:tcPr>
          <w:p w14:paraId="624571F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3 361,60</w:t>
            </w:r>
          </w:p>
        </w:tc>
      </w:tr>
      <w:tr w:rsidR="00752DAD" w:rsidRPr="00752DAD" w14:paraId="24CBAFD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FDBA2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7E33D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3C602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E61FC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01C7C1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FD170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0DA5DA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200,00</w:t>
            </w:r>
          </w:p>
        </w:tc>
        <w:tc>
          <w:tcPr>
            <w:tcW w:w="1400" w:type="dxa"/>
            <w:tcBorders>
              <w:top w:val="nil"/>
              <w:left w:val="nil"/>
              <w:bottom w:val="single" w:sz="4" w:space="0" w:color="auto"/>
              <w:right w:val="single" w:sz="4" w:space="0" w:color="auto"/>
            </w:tcBorders>
            <w:shd w:val="clear" w:color="auto" w:fill="auto"/>
            <w:vAlign w:val="bottom"/>
            <w:hideMark/>
          </w:tcPr>
          <w:p w14:paraId="24488E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200,00</w:t>
            </w:r>
          </w:p>
        </w:tc>
        <w:tc>
          <w:tcPr>
            <w:tcW w:w="1423" w:type="dxa"/>
            <w:tcBorders>
              <w:top w:val="nil"/>
              <w:left w:val="nil"/>
              <w:bottom w:val="single" w:sz="4" w:space="0" w:color="auto"/>
              <w:right w:val="single" w:sz="4" w:space="0" w:color="auto"/>
            </w:tcBorders>
            <w:shd w:val="clear" w:color="auto" w:fill="auto"/>
            <w:vAlign w:val="bottom"/>
            <w:hideMark/>
          </w:tcPr>
          <w:p w14:paraId="0E8F26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200,00</w:t>
            </w:r>
          </w:p>
        </w:tc>
      </w:tr>
      <w:tr w:rsidR="00752DAD" w:rsidRPr="00752DAD" w14:paraId="3962333F"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52486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w:t>
            </w:r>
            <w:r w:rsidRPr="00752DAD">
              <w:rPr>
                <w:rFonts w:ascii="Times New Roman" w:eastAsia="Times New Roman" w:hAnsi="Times New Roman" w:cs="Times New Roman"/>
                <w:sz w:val="20"/>
                <w:szCs w:val="20"/>
                <w:lang w:eastAsia="ru-RU"/>
              </w:rPr>
              <w:lastRenderedPageBreak/>
              <w:t>(предоставление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5553F7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114A0C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0CC0D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F40781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74B45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DB0360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5 177,00</w:t>
            </w:r>
          </w:p>
        </w:tc>
        <w:tc>
          <w:tcPr>
            <w:tcW w:w="1400" w:type="dxa"/>
            <w:tcBorders>
              <w:top w:val="nil"/>
              <w:left w:val="nil"/>
              <w:bottom w:val="single" w:sz="4" w:space="0" w:color="auto"/>
              <w:right w:val="single" w:sz="4" w:space="0" w:color="auto"/>
            </w:tcBorders>
            <w:shd w:val="clear" w:color="auto" w:fill="auto"/>
            <w:vAlign w:val="bottom"/>
            <w:hideMark/>
          </w:tcPr>
          <w:p w14:paraId="4C14B9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6 140,70</w:t>
            </w:r>
          </w:p>
        </w:tc>
        <w:tc>
          <w:tcPr>
            <w:tcW w:w="1423" w:type="dxa"/>
            <w:tcBorders>
              <w:top w:val="nil"/>
              <w:left w:val="nil"/>
              <w:bottom w:val="single" w:sz="4" w:space="0" w:color="auto"/>
              <w:right w:val="single" w:sz="4" w:space="0" w:color="auto"/>
            </w:tcBorders>
            <w:shd w:val="clear" w:color="auto" w:fill="auto"/>
            <w:vAlign w:val="bottom"/>
            <w:hideMark/>
          </w:tcPr>
          <w:p w14:paraId="522D92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6 382,70</w:t>
            </w:r>
          </w:p>
        </w:tc>
      </w:tr>
      <w:tr w:rsidR="00752DAD" w:rsidRPr="00752DAD" w14:paraId="1D140BF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754DDA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5DC7A9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FC54E8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F6274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F1B21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ED644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D07F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237,00</w:t>
            </w:r>
          </w:p>
        </w:tc>
        <w:tc>
          <w:tcPr>
            <w:tcW w:w="1400" w:type="dxa"/>
            <w:tcBorders>
              <w:top w:val="nil"/>
              <w:left w:val="nil"/>
              <w:bottom w:val="single" w:sz="4" w:space="0" w:color="auto"/>
              <w:right w:val="single" w:sz="4" w:space="0" w:color="auto"/>
            </w:tcBorders>
            <w:shd w:val="clear" w:color="auto" w:fill="auto"/>
            <w:vAlign w:val="bottom"/>
            <w:hideMark/>
          </w:tcPr>
          <w:p w14:paraId="665A2E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231,00</w:t>
            </w:r>
          </w:p>
        </w:tc>
        <w:tc>
          <w:tcPr>
            <w:tcW w:w="1423" w:type="dxa"/>
            <w:tcBorders>
              <w:top w:val="nil"/>
              <w:left w:val="nil"/>
              <w:bottom w:val="single" w:sz="4" w:space="0" w:color="auto"/>
              <w:right w:val="single" w:sz="4" w:space="0" w:color="auto"/>
            </w:tcBorders>
            <w:shd w:val="clear" w:color="auto" w:fill="auto"/>
            <w:vAlign w:val="bottom"/>
            <w:hideMark/>
          </w:tcPr>
          <w:p w14:paraId="2CB454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231,00</w:t>
            </w:r>
          </w:p>
        </w:tc>
      </w:tr>
      <w:tr w:rsidR="00752DAD" w:rsidRPr="00752DAD" w14:paraId="19FB8118"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51B8F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2D6FE2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85FC9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DB86B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6F654C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231F45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C514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22 420,30</w:t>
            </w:r>
          </w:p>
        </w:tc>
        <w:tc>
          <w:tcPr>
            <w:tcW w:w="1400" w:type="dxa"/>
            <w:tcBorders>
              <w:top w:val="nil"/>
              <w:left w:val="nil"/>
              <w:bottom w:val="single" w:sz="4" w:space="0" w:color="auto"/>
              <w:right w:val="single" w:sz="4" w:space="0" w:color="auto"/>
            </w:tcBorders>
            <w:shd w:val="clear" w:color="auto" w:fill="auto"/>
            <w:vAlign w:val="bottom"/>
            <w:hideMark/>
          </w:tcPr>
          <w:p w14:paraId="00B5FB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5 873,00</w:t>
            </w:r>
          </w:p>
        </w:tc>
        <w:tc>
          <w:tcPr>
            <w:tcW w:w="1423" w:type="dxa"/>
            <w:tcBorders>
              <w:top w:val="nil"/>
              <w:left w:val="nil"/>
              <w:bottom w:val="single" w:sz="4" w:space="0" w:color="auto"/>
              <w:right w:val="single" w:sz="4" w:space="0" w:color="auto"/>
            </w:tcBorders>
            <w:shd w:val="clear" w:color="auto" w:fill="auto"/>
            <w:vAlign w:val="bottom"/>
            <w:hideMark/>
          </w:tcPr>
          <w:p w14:paraId="609046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5 873,00</w:t>
            </w:r>
          </w:p>
        </w:tc>
      </w:tr>
      <w:tr w:rsidR="00752DAD" w:rsidRPr="00752DAD" w14:paraId="5A5C178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94434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2E587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A98C1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13420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7C1D2E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02 7 03 20560</w:t>
            </w:r>
          </w:p>
        </w:tc>
        <w:tc>
          <w:tcPr>
            <w:tcW w:w="567" w:type="dxa"/>
            <w:tcBorders>
              <w:top w:val="nil"/>
              <w:left w:val="nil"/>
              <w:bottom w:val="single" w:sz="4" w:space="0" w:color="auto"/>
              <w:right w:val="single" w:sz="4" w:space="0" w:color="auto"/>
            </w:tcBorders>
            <w:shd w:val="clear" w:color="auto" w:fill="auto"/>
            <w:vAlign w:val="bottom"/>
            <w:hideMark/>
          </w:tcPr>
          <w:p w14:paraId="31C5C3B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AF2E3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11 647,30</w:t>
            </w:r>
          </w:p>
        </w:tc>
        <w:tc>
          <w:tcPr>
            <w:tcW w:w="1400" w:type="dxa"/>
            <w:tcBorders>
              <w:top w:val="nil"/>
              <w:left w:val="nil"/>
              <w:bottom w:val="single" w:sz="4" w:space="0" w:color="auto"/>
              <w:right w:val="single" w:sz="4" w:space="0" w:color="auto"/>
            </w:tcBorders>
            <w:shd w:val="clear" w:color="auto" w:fill="auto"/>
            <w:vAlign w:val="bottom"/>
            <w:hideMark/>
          </w:tcPr>
          <w:p w14:paraId="231D0D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CA53E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644E7BCA"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9FFA47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7F55E7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DB19E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21CE9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A3409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694E63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F49D1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2 373,60</w:t>
            </w:r>
          </w:p>
        </w:tc>
        <w:tc>
          <w:tcPr>
            <w:tcW w:w="1400" w:type="dxa"/>
            <w:tcBorders>
              <w:top w:val="nil"/>
              <w:left w:val="nil"/>
              <w:bottom w:val="single" w:sz="4" w:space="0" w:color="auto"/>
              <w:right w:val="single" w:sz="4" w:space="0" w:color="auto"/>
            </w:tcBorders>
            <w:shd w:val="clear" w:color="auto" w:fill="auto"/>
            <w:vAlign w:val="bottom"/>
            <w:hideMark/>
          </w:tcPr>
          <w:p w14:paraId="4E0820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c>
          <w:tcPr>
            <w:tcW w:w="1423" w:type="dxa"/>
            <w:tcBorders>
              <w:top w:val="nil"/>
              <w:left w:val="nil"/>
              <w:bottom w:val="single" w:sz="4" w:space="0" w:color="auto"/>
              <w:right w:val="single" w:sz="4" w:space="0" w:color="auto"/>
            </w:tcBorders>
            <w:shd w:val="clear" w:color="auto" w:fill="auto"/>
            <w:vAlign w:val="bottom"/>
            <w:hideMark/>
          </w:tcPr>
          <w:p w14:paraId="28CD3A9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300,00</w:t>
            </w:r>
          </w:p>
        </w:tc>
      </w:tr>
      <w:tr w:rsidR="00752DAD" w:rsidRPr="00752DAD" w14:paraId="0FA6900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EFDDA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5A1757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C8DC2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55C54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221E8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19D792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E1EFB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8 399,40</w:t>
            </w:r>
          </w:p>
        </w:tc>
        <w:tc>
          <w:tcPr>
            <w:tcW w:w="1400" w:type="dxa"/>
            <w:tcBorders>
              <w:top w:val="nil"/>
              <w:left w:val="nil"/>
              <w:bottom w:val="single" w:sz="4" w:space="0" w:color="auto"/>
              <w:right w:val="single" w:sz="4" w:space="0" w:color="auto"/>
            </w:tcBorders>
            <w:shd w:val="clear" w:color="auto" w:fill="auto"/>
            <w:vAlign w:val="bottom"/>
            <w:hideMark/>
          </w:tcPr>
          <w:p w14:paraId="05A61F0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5 573,00</w:t>
            </w:r>
          </w:p>
        </w:tc>
        <w:tc>
          <w:tcPr>
            <w:tcW w:w="1423" w:type="dxa"/>
            <w:tcBorders>
              <w:top w:val="nil"/>
              <w:left w:val="nil"/>
              <w:bottom w:val="single" w:sz="4" w:space="0" w:color="auto"/>
              <w:right w:val="single" w:sz="4" w:space="0" w:color="auto"/>
            </w:tcBorders>
            <w:shd w:val="clear" w:color="auto" w:fill="auto"/>
            <w:vAlign w:val="bottom"/>
            <w:hideMark/>
          </w:tcPr>
          <w:p w14:paraId="510032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5 573,00</w:t>
            </w:r>
          </w:p>
        </w:tc>
      </w:tr>
      <w:tr w:rsidR="00752DAD" w:rsidRPr="00752DAD" w14:paraId="5B352B4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3EFB4C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Социальная </w:t>
            </w:r>
            <w:r w:rsidRPr="00752DAD">
              <w:rPr>
                <w:rFonts w:ascii="Times New Roman" w:eastAsia="Times New Roman" w:hAnsi="Times New Roman" w:cs="Times New Roman"/>
                <w:sz w:val="20"/>
                <w:szCs w:val="20"/>
                <w:lang w:eastAsia="ru-RU"/>
              </w:rPr>
              <w:lastRenderedPageBreak/>
              <w:t>политика</w:t>
            </w:r>
          </w:p>
        </w:tc>
        <w:tc>
          <w:tcPr>
            <w:tcW w:w="567" w:type="dxa"/>
            <w:tcBorders>
              <w:top w:val="nil"/>
              <w:left w:val="nil"/>
              <w:bottom w:val="single" w:sz="4" w:space="0" w:color="auto"/>
              <w:right w:val="single" w:sz="4" w:space="0" w:color="auto"/>
            </w:tcBorders>
            <w:shd w:val="clear" w:color="auto" w:fill="auto"/>
            <w:noWrap/>
            <w:vAlign w:val="bottom"/>
            <w:hideMark/>
          </w:tcPr>
          <w:p w14:paraId="1DF63F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noWrap/>
            <w:vAlign w:val="bottom"/>
            <w:hideMark/>
          </w:tcPr>
          <w:p w14:paraId="0ADC02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56ADC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A2B6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3A21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1276C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63 870,10</w:t>
            </w:r>
          </w:p>
        </w:tc>
        <w:tc>
          <w:tcPr>
            <w:tcW w:w="1400" w:type="dxa"/>
            <w:tcBorders>
              <w:top w:val="nil"/>
              <w:left w:val="nil"/>
              <w:bottom w:val="single" w:sz="4" w:space="0" w:color="auto"/>
              <w:right w:val="single" w:sz="4" w:space="0" w:color="auto"/>
            </w:tcBorders>
            <w:shd w:val="clear" w:color="auto" w:fill="auto"/>
            <w:vAlign w:val="bottom"/>
            <w:hideMark/>
          </w:tcPr>
          <w:p w14:paraId="707E4C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75 558,50</w:t>
            </w:r>
          </w:p>
        </w:tc>
        <w:tc>
          <w:tcPr>
            <w:tcW w:w="1423" w:type="dxa"/>
            <w:tcBorders>
              <w:top w:val="nil"/>
              <w:left w:val="nil"/>
              <w:bottom w:val="single" w:sz="4" w:space="0" w:color="auto"/>
              <w:right w:val="single" w:sz="4" w:space="0" w:color="auto"/>
            </w:tcBorders>
            <w:shd w:val="clear" w:color="auto" w:fill="auto"/>
            <w:vAlign w:val="bottom"/>
            <w:hideMark/>
          </w:tcPr>
          <w:p w14:paraId="3848C8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77 834,80</w:t>
            </w:r>
          </w:p>
        </w:tc>
      </w:tr>
      <w:tr w:rsidR="00752DAD" w:rsidRPr="00752DAD" w14:paraId="5134840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CB6D4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14:paraId="142C5F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055718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795FF9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71FEC1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55FB1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2DEA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51 020,10</w:t>
            </w:r>
          </w:p>
        </w:tc>
        <w:tc>
          <w:tcPr>
            <w:tcW w:w="1400" w:type="dxa"/>
            <w:tcBorders>
              <w:top w:val="nil"/>
              <w:left w:val="nil"/>
              <w:bottom w:val="single" w:sz="4" w:space="0" w:color="auto"/>
              <w:right w:val="single" w:sz="4" w:space="0" w:color="auto"/>
            </w:tcBorders>
            <w:shd w:val="clear" w:color="auto" w:fill="auto"/>
            <w:vAlign w:val="bottom"/>
            <w:hideMark/>
          </w:tcPr>
          <w:p w14:paraId="237B54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55 925,40</w:t>
            </w:r>
          </w:p>
        </w:tc>
        <w:tc>
          <w:tcPr>
            <w:tcW w:w="1423" w:type="dxa"/>
            <w:tcBorders>
              <w:top w:val="nil"/>
              <w:left w:val="nil"/>
              <w:bottom w:val="single" w:sz="4" w:space="0" w:color="auto"/>
              <w:right w:val="single" w:sz="4" w:space="0" w:color="auto"/>
            </w:tcBorders>
            <w:shd w:val="clear" w:color="auto" w:fill="auto"/>
            <w:vAlign w:val="bottom"/>
            <w:hideMark/>
          </w:tcPr>
          <w:p w14:paraId="4D5501D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58 201,70</w:t>
            </w:r>
          </w:p>
        </w:tc>
      </w:tr>
      <w:tr w:rsidR="00752DAD" w:rsidRPr="00752DAD" w14:paraId="558134D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B8C7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59C08E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4B1A7F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5292A6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5F1BD3C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499769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0AEC4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29 196,10</w:t>
            </w:r>
          </w:p>
        </w:tc>
        <w:tc>
          <w:tcPr>
            <w:tcW w:w="1400" w:type="dxa"/>
            <w:tcBorders>
              <w:top w:val="nil"/>
              <w:left w:val="nil"/>
              <w:bottom w:val="single" w:sz="4" w:space="0" w:color="auto"/>
              <w:right w:val="single" w:sz="4" w:space="0" w:color="auto"/>
            </w:tcBorders>
            <w:shd w:val="clear" w:color="auto" w:fill="auto"/>
            <w:vAlign w:val="bottom"/>
            <w:hideMark/>
          </w:tcPr>
          <w:p w14:paraId="5BBAF7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30 340,40</w:t>
            </w:r>
          </w:p>
        </w:tc>
        <w:tc>
          <w:tcPr>
            <w:tcW w:w="1423" w:type="dxa"/>
            <w:tcBorders>
              <w:top w:val="nil"/>
              <w:left w:val="nil"/>
              <w:bottom w:val="single" w:sz="4" w:space="0" w:color="auto"/>
              <w:right w:val="single" w:sz="4" w:space="0" w:color="auto"/>
            </w:tcBorders>
            <w:shd w:val="clear" w:color="auto" w:fill="auto"/>
            <w:vAlign w:val="bottom"/>
            <w:hideMark/>
          </w:tcPr>
          <w:p w14:paraId="2EC1A2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31 541,70</w:t>
            </w:r>
          </w:p>
        </w:tc>
      </w:tr>
      <w:tr w:rsidR="00752DAD" w:rsidRPr="00752DAD" w14:paraId="3E27C85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8D434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5FEE24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4DFB50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D402D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22944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64368D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BE39E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29 196,10</w:t>
            </w:r>
          </w:p>
        </w:tc>
        <w:tc>
          <w:tcPr>
            <w:tcW w:w="1400" w:type="dxa"/>
            <w:tcBorders>
              <w:top w:val="nil"/>
              <w:left w:val="nil"/>
              <w:bottom w:val="single" w:sz="4" w:space="0" w:color="auto"/>
              <w:right w:val="single" w:sz="4" w:space="0" w:color="auto"/>
            </w:tcBorders>
            <w:shd w:val="clear" w:color="auto" w:fill="auto"/>
            <w:vAlign w:val="bottom"/>
            <w:hideMark/>
          </w:tcPr>
          <w:p w14:paraId="0633F0C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30 340,40</w:t>
            </w:r>
          </w:p>
        </w:tc>
        <w:tc>
          <w:tcPr>
            <w:tcW w:w="1423" w:type="dxa"/>
            <w:tcBorders>
              <w:top w:val="nil"/>
              <w:left w:val="nil"/>
              <w:bottom w:val="single" w:sz="4" w:space="0" w:color="auto"/>
              <w:right w:val="single" w:sz="4" w:space="0" w:color="auto"/>
            </w:tcBorders>
            <w:shd w:val="clear" w:color="auto" w:fill="auto"/>
            <w:noWrap/>
            <w:vAlign w:val="bottom"/>
            <w:hideMark/>
          </w:tcPr>
          <w:p w14:paraId="11A9E7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31 541,70</w:t>
            </w:r>
          </w:p>
        </w:tc>
      </w:tr>
      <w:tr w:rsidR="00752DAD" w:rsidRPr="00752DAD" w14:paraId="3388295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3D2B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vAlign w:val="bottom"/>
            <w:hideMark/>
          </w:tcPr>
          <w:p w14:paraId="20B08C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FFD17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B85C0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535CE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02 7 02 </w:t>
            </w:r>
          </w:p>
        </w:tc>
        <w:tc>
          <w:tcPr>
            <w:tcW w:w="567" w:type="dxa"/>
            <w:tcBorders>
              <w:top w:val="nil"/>
              <w:left w:val="nil"/>
              <w:bottom w:val="single" w:sz="4" w:space="0" w:color="auto"/>
              <w:right w:val="single" w:sz="4" w:space="0" w:color="auto"/>
            </w:tcBorders>
            <w:shd w:val="clear" w:color="auto" w:fill="auto"/>
            <w:vAlign w:val="bottom"/>
            <w:hideMark/>
          </w:tcPr>
          <w:p w14:paraId="2C5231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4880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29 196,10</w:t>
            </w:r>
          </w:p>
        </w:tc>
        <w:tc>
          <w:tcPr>
            <w:tcW w:w="1400" w:type="dxa"/>
            <w:tcBorders>
              <w:top w:val="nil"/>
              <w:left w:val="nil"/>
              <w:bottom w:val="single" w:sz="4" w:space="0" w:color="auto"/>
              <w:right w:val="single" w:sz="4" w:space="0" w:color="auto"/>
            </w:tcBorders>
            <w:shd w:val="clear" w:color="auto" w:fill="auto"/>
            <w:vAlign w:val="bottom"/>
            <w:hideMark/>
          </w:tcPr>
          <w:p w14:paraId="406B3A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30 340,40</w:t>
            </w:r>
          </w:p>
        </w:tc>
        <w:tc>
          <w:tcPr>
            <w:tcW w:w="1423" w:type="dxa"/>
            <w:tcBorders>
              <w:top w:val="nil"/>
              <w:left w:val="nil"/>
              <w:bottom w:val="single" w:sz="4" w:space="0" w:color="auto"/>
              <w:right w:val="single" w:sz="4" w:space="0" w:color="auto"/>
            </w:tcBorders>
            <w:shd w:val="clear" w:color="auto" w:fill="auto"/>
            <w:vAlign w:val="bottom"/>
            <w:hideMark/>
          </w:tcPr>
          <w:p w14:paraId="6CA5E6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31 541,70</w:t>
            </w:r>
          </w:p>
        </w:tc>
      </w:tr>
      <w:tr w:rsidR="00752DAD" w:rsidRPr="00752DAD" w14:paraId="4E2EA9A9" w14:textId="77777777" w:rsidTr="003E7795">
        <w:trPr>
          <w:trHeight w:val="1788"/>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A5F57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w:t>
            </w:r>
            <w:r w:rsidRPr="00752DAD">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3EC5FB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4C454C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98BFA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A22C2A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29346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6F188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87,00</w:t>
            </w:r>
          </w:p>
        </w:tc>
        <w:tc>
          <w:tcPr>
            <w:tcW w:w="1400" w:type="dxa"/>
            <w:tcBorders>
              <w:top w:val="nil"/>
              <w:left w:val="nil"/>
              <w:bottom w:val="single" w:sz="4" w:space="0" w:color="auto"/>
              <w:right w:val="single" w:sz="4" w:space="0" w:color="auto"/>
            </w:tcBorders>
            <w:shd w:val="clear" w:color="auto" w:fill="auto"/>
            <w:vAlign w:val="bottom"/>
            <w:hideMark/>
          </w:tcPr>
          <w:p w14:paraId="6B0BA5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87,00</w:t>
            </w:r>
          </w:p>
        </w:tc>
        <w:tc>
          <w:tcPr>
            <w:tcW w:w="1423" w:type="dxa"/>
            <w:tcBorders>
              <w:top w:val="nil"/>
              <w:left w:val="nil"/>
              <w:bottom w:val="single" w:sz="4" w:space="0" w:color="auto"/>
              <w:right w:val="single" w:sz="4" w:space="0" w:color="auto"/>
            </w:tcBorders>
            <w:shd w:val="clear" w:color="auto" w:fill="auto"/>
            <w:vAlign w:val="bottom"/>
            <w:hideMark/>
          </w:tcPr>
          <w:p w14:paraId="38D13D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87,00</w:t>
            </w:r>
          </w:p>
        </w:tc>
      </w:tr>
      <w:tr w:rsidR="00752DAD" w:rsidRPr="00752DAD" w14:paraId="4D3547B9"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F2F86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D3B0E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DA011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0D265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29FCD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578EA2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60BEE7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w:t>
            </w:r>
          </w:p>
        </w:tc>
        <w:tc>
          <w:tcPr>
            <w:tcW w:w="1400" w:type="dxa"/>
            <w:tcBorders>
              <w:top w:val="nil"/>
              <w:left w:val="nil"/>
              <w:bottom w:val="single" w:sz="4" w:space="0" w:color="auto"/>
              <w:right w:val="single" w:sz="4" w:space="0" w:color="auto"/>
            </w:tcBorders>
            <w:shd w:val="clear" w:color="auto" w:fill="auto"/>
            <w:vAlign w:val="bottom"/>
            <w:hideMark/>
          </w:tcPr>
          <w:p w14:paraId="62C89C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w:t>
            </w:r>
          </w:p>
        </w:tc>
        <w:tc>
          <w:tcPr>
            <w:tcW w:w="1423" w:type="dxa"/>
            <w:tcBorders>
              <w:top w:val="nil"/>
              <w:left w:val="nil"/>
              <w:bottom w:val="single" w:sz="4" w:space="0" w:color="auto"/>
              <w:right w:val="single" w:sz="4" w:space="0" w:color="auto"/>
            </w:tcBorders>
            <w:shd w:val="clear" w:color="auto" w:fill="auto"/>
            <w:vAlign w:val="bottom"/>
            <w:hideMark/>
          </w:tcPr>
          <w:p w14:paraId="4528E7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w:t>
            </w:r>
          </w:p>
        </w:tc>
      </w:tr>
      <w:tr w:rsidR="00752DAD" w:rsidRPr="00752DAD" w14:paraId="5B5FF0E4" w14:textId="77777777" w:rsidTr="003E7795">
        <w:trPr>
          <w:trHeight w:val="1788"/>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00D68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w:t>
            </w:r>
            <w:r w:rsidRPr="00752DAD">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D61D2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5CD817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90BBD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667D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30E21E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6DB84C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21 570,00</w:t>
            </w:r>
          </w:p>
        </w:tc>
        <w:tc>
          <w:tcPr>
            <w:tcW w:w="1400" w:type="dxa"/>
            <w:tcBorders>
              <w:top w:val="nil"/>
              <w:left w:val="nil"/>
              <w:bottom w:val="single" w:sz="4" w:space="0" w:color="auto"/>
              <w:right w:val="single" w:sz="4" w:space="0" w:color="auto"/>
            </w:tcBorders>
            <w:shd w:val="clear" w:color="auto" w:fill="auto"/>
            <w:vAlign w:val="bottom"/>
            <w:hideMark/>
          </w:tcPr>
          <w:p w14:paraId="5252E0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22 340,40</w:t>
            </w:r>
          </w:p>
        </w:tc>
        <w:tc>
          <w:tcPr>
            <w:tcW w:w="1423" w:type="dxa"/>
            <w:tcBorders>
              <w:top w:val="nil"/>
              <w:left w:val="nil"/>
              <w:bottom w:val="single" w:sz="4" w:space="0" w:color="auto"/>
              <w:right w:val="single" w:sz="4" w:space="0" w:color="auto"/>
            </w:tcBorders>
            <w:shd w:val="clear" w:color="auto" w:fill="auto"/>
            <w:vAlign w:val="bottom"/>
            <w:hideMark/>
          </w:tcPr>
          <w:p w14:paraId="5068B1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23 150,00</w:t>
            </w:r>
          </w:p>
        </w:tc>
      </w:tr>
      <w:tr w:rsidR="00752DAD" w:rsidRPr="00752DAD" w14:paraId="44838D2A"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A933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82E17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B4C5B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B6578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EBD54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4051A2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6DB7A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7 526,10</w:t>
            </w:r>
          </w:p>
        </w:tc>
        <w:tc>
          <w:tcPr>
            <w:tcW w:w="1400" w:type="dxa"/>
            <w:tcBorders>
              <w:top w:val="nil"/>
              <w:left w:val="nil"/>
              <w:bottom w:val="single" w:sz="4" w:space="0" w:color="auto"/>
              <w:right w:val="single" w:sz="4" w:space="0" w:color="auto"/>
            </w:tcBorders>
            <w:shd w:val="clear" w:color="auto" w:fill="auto"/>
            <w:vAlign w:val="bottom"/>
            <w:hideMark/>
          </w:tcPr>
          <w:p w14:paraId="7D0019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7 900,00</w:t>
            </w:r>
          </w:p>
        </w:tc>
        <w:tc>
          <w:tcPr>
            <w:tcW w:w="1423" w:type="dxa"/>
            <w:tcBorders>
              <w:top w:val="nil"/>
              <w:left w:val="nil"/>
              <w:bottom w:val="single" w:sz="4" w:space="0" w:color="auto"/>
              <w:right w:val="single" w:sz="4" w:space="0" w:color="auto"/>
            </w:tcBorders>
            <w:shd w:val="clear" w:color="auto" w:fill="auto"/>
            <w:vAlign w:val="bottom"/>
            <w:hideMark/>
          </w:tcPr>
          <w:p w14:paraId="07D654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8 291,70</w:t>
            </w:r>
          </w:p>
        </w:tc>
      </w:tr>
      <w:tr w:rsidR="00752DAD" w:rsidRPr="00752DAD" w14:paraId="7123351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CB520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6416EB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5E584B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7C4629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2AB0BDB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596A5A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0196F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4AD9AF9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25 585,00</w:t>
            </w:r>
          </w:p>
        </w:tc>
        <w:tc>
          <w:tcPr>
            <w:tcW w:w="1423" w:type="dxa"/>
            <w:tcBorders>
              <w:top w:val="nil"/>
              <w:left w:val="nil"/>
              <w:bottom w:val="single" w:sz="4" w:space="0" w:color="auto"/>
              <w:right w:val="single" w:sz="4" w:space="0" w:color="auto"/>
            </w:tcBorders>
            <w:shd w:val="clear" w:color="auto" w:fill="auto"/>
            <w:vAlign w:val="bottom"/>
            <w:hideMark/>
          </w:tcPr>
          <w:p w14:paraId="1C3325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26 660,00</w:t>
            </w:r>
          </w:p>
        </w:tc>
      </w:tr>
      <w:tr w:rsidR="00752DAD" w:rsidRPr="00752DAD" w14:paraId="4DDF1CB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EB829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"Социальная поддержка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2A2CD4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4DB01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0E1A4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B7308E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672918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E9242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3C13F09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25 585,00</w:t>
            </w:r>
          </w:p>
        </w:tc>
        <w:tc>
          <w:tcPr>
            <w:tcW w:w="1423" w:type="dxa"/>
            <w:tcBorders>
              <w:top w:val="nil"/>
              <w:left w:val="nil"/>
              <w:bottom w:val="single" w:sz="4" w:space="0" w:color="auto"/>
              <w:right w:val="single" w:sz="4" w:space="0" w:color="auto"/>
            </w:tcBorders>
            <w:shd w:val="clear" w:color="auto" w:fill="auto"/>
            <w:vAlign w:val="bottom"/>
            <w:hideMark/>
          </w:tcPr>
          <w:p w14:paraId="640278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26 660,00</w:t>
            </w:r>
          </w:p>
        </w:tc>
      </w:tr>
      <w:tr w:rsidR="00752DAD" w:rsidRPr="00752DAD" w14:paraId="2F343BF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5C7B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0E0C2E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467D0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DC06C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0F7C6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noWrap/>
            <w:vAlign w:val="bottom"/>
            <w:hideMark/>
          </w:tcPr>
          <w:p w14:paraId="3F23AE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6EBD6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3092A0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25 585,00</w:t>
            </w:r>
          </w:p>
        </w:tc>
        <w:tc>
          <w:tcPr>
            <w:tcW w:w="1423" w:type="dxa"/>
            <w:tcBorders>
              <w:top w:val="nil"/>
              <w:left w:val="nil"/>
              <w:bottom w:val="single" w:sz="4" w:space="0" w:color="auto"/>
              <w:right w:val="single" w:sz="4" w:space="0" w:color="auto"/>
            </w:tcBorders>
            <w:shd w:val="clear" w:color="auto" w:fill="auto"/>
            <w:vAlign w:val="bottom"/>
            <w:hideMark/>
          </w:tcPr>
          <w:p w14:paraId="042C36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26 660,00</w:t>
            </w:r>
          </w:p>
        </w:tc>
      </w:tr>
      <w:tr w:rsidR="00752DAD" w:rsidRPr="00752DAD" w14:paraId="1D1B2A69" w14:textId="77777777" w:rsidTr="003E7795">
        <w:trPr>
          <w:trHeight w:val="513"/>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ED87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Осуществление мер соцзащиты многодетных семей (предоставление субсидий бюджетным, автономным  и иным </w:t>
            </w:r>
            <w:r w:rsidRPr="00752DAD">
              <w:rPr>
                <w:rFonts w:ascii="Times New Roman" w:eastAsia="Times New Roman" w:hAnsi="Times New Roman" w:cs="Times New Roman"/>
                <w:sz w:val="20"/>
                <w:szCs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106169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042618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47C3F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A13C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noWrap/>
            <w:vAlign w:val="bottom"/>
            <w:hideMark/>
          </w:tcPr>
          <w:p w14:paraId="5D87E7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1CDC9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0EB089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25 585,00</w:t>
            </w:r>
          </w:p>
        </w:tc>
        <w:tc>
          <w:tcPr>
            <w:tcW w:w="1423" w:type="dxa"/>
            <w:tcBorders>
              <w:top w:val="nil"/>
              <w:left w:val="nil"/>
              <w:bottom w:val="single" w:sz="4" w:space="0" w:color="auto"/>
              <w:right w:val="single" w:sz="4" w:space="0" w:color="auto"/>
            </w:tcBorders>
            <w:shd w:val="clear" w:color="auto" w:fill="auto"/>
            <w:vAlign w:val="bottom"/>
            <w:hideMark/>
          </w:tcPr>
          <w:p w14:paraId="2599EC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26 660,00</w:t>
            </w:r>
          </w:p>
        </w:tc>
      </w:tr>
      <w:tr w:rsidR="00752DAD" w:rsidRPr="00752DAD" w14:paraId="55FED6E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36B04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14:paraId="6B1534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2795F3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EB248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14:paraId="588605B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896DE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EED5E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12 850,00</w:t>
            </w:r>
          </w:p>
        </w:tc>
        <w:tc>
          <w:tcPr>
            <w:tcW w:w="1400" w:type="dxa"/>
            <w:tcBorders>
              <w:top w:val="nil"/>
              <w:left w:val="nil"/>
              <w:bottom w:val="single" w:sz="4" w:space="0" w:color="auto"/>
              <w:right w:val="single" w:sz="4" w:space="0" w:color="auto"/>
            </w:tcBorders>
            <w:shd w:val="clear" w:color="auto" w:fill="auto"/>
            <w:vAlign w:val="bottom"/>
            <w:hideMark/>
          </w:tcPr>
          <w:p w14:paraId="33437F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c>
          <w:tcPr>
            <w:tcW w:w="1423" w:type="dxa"/>
            <w:tcBorders>
              <w:top w:val="nil"/>
              <w:left w:val="nil"/>
              <w:bottom w:val="single" w:sz="4" w:space="0" w:color="auto"/>
              <w:right w:val="single" w:sz="4" w:space="0" w:color="auto"/>
            </w:tcBorders>
            <w:shd w:val="clear" w:color="auto" w:fill="auto"/>
            <w:vAlign w:val="bottom"/>
            <w:hideMark/>
          </w:tcPr>
          <w:p w14:paraId="3F73B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r>
      <w:tr w:rsidR="00752DAD" w:rsidRPr="00752DAD" w14:paraId="74B1C39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877CD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4CE0A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4F7286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779C28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D6A14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0F537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6B3AC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12 850,00</w:t>
            </w:r>
          </w:p>
        </w:tc>
        <w:tc>
          <w:tcPr>
            <w:tcW w:w="1400" w:type="dxa"/>
            <w:tcBorders>
              <w:top w:val="nil"/>
              <w:left w:val="nil"/>
              <w:bottom w:val="single" w:sz="4" w:space="0" w:color="auto"/>
              <w:right w:val="single" w:sz="4" w:space="0" w:color="auto"/>
            </w:tcBorders>
            <w:shd w:val="clear" w:color="auto" w:fill="auto"/>
            <w:vAlign w:val="bottom"/>
            <w:hideMark/>
          </w:tcPr>
          <w:p w14:paraId="6EBA7C5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c>
          <w:tcPr>
            <w:tcW w:w="1423" w:type="dxa"/>
            <w:tcBorders>
              <w:top w:val="nil"/>
              <w:left w:val="nil"/>
              <w:bottom w:val="single" w:sz="4" w:space="0" w:color="auto"/>
              <w:right w:val="single" w:sz="4" w:space="0" w:color="auto"/>
            </w:tcBorders>
            <w:shd w:val="clear" w:color="auto" w:fill="auto"/>
            <w:vAlign w:val="bottom"/>
            <w:hideMark/>
          </w:tcPr>
          <w:p w14:paraId="034121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r>
      <w:tr w:rsidR="00752DAD" w:rsidRPr="00752DAD" w14:paraId="22B8FFD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A8703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72E6A7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5B6D2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1C198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AFBB02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44A202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5891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12 850,00</w:t>
            </w:r>
          </w:p>
        </w:tc>
        <w:tc>
          <w:tcPr>
            <w:tcW w:w="1400" w:type="dxa"/>
            <w:tcBorders>
              <w:top w:val="nil"/>
              <w:left w:val="nil"/>
              <w:bottom w:val="single" w:sz="4" w:space="0" w:color="auto"/>
              <w:right w:val="single" w:sz="4" w:space="0" w:color="auto"/>
            </w:tcBorders>
            <w:shd w:val="clear" w:color="auto" w:fill="auto"/>
            <w:vAlign w:val="bottom"/>
            <w:hideMark/>
          </w:tcPr>
          <w:p w14:paraId="5EC178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c>
          <w:tcPr>
            <w:tcW w:w="1423" w:type="dxa"/>
            <w:tcBorders>
              <w:top w:val="nil"/>
              <w:left w:val="nil"/>
              <w:bottom w:val="single" w:sz="4" w:space="0" w:color="auto"/>
              <w:right w:val="single" w:sz="4" w:space="0" w:color="auto"/>
            </w:tcBorders>
            <w:shd w:val="clear" w:color="auto" w:fill="auto"/>
            <w:vAlign w:val="bottom"/>
            <w:hideMark/>
          </w:tcPr>
          <w:p w14:paraId="3F4A5C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r>
      <w:tr w:rsidR="00752DAD" w:rsidRPr="00752DAD" w14:paraId="3CFFF64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E3A99C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192AC2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86D28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EA6E6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3D52E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bottom"/>
            <w:hideMark/>
          </w:tcPr>
          <w:p w14:paraId="347289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15CC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12 850,00</w:t>
            </w:r>
          </w:p>
        </w:tc>
        <w:tc>
          <w:tcPr>
            <w:tcW w:w="1400" w:type="dxa"/>
            <w:tcBorders>
              <w:top w:val="nil"/>
              <w:left w:val="nil"/>
              <w:bottom w:val="single" w:sz="4" w:space="0" w:color="auto"/>
              <w:right w:val="single" w:sz="4" w:space="0" w:color="auto"/>
            </w:tcBorders>
            <w:shd w:val="clear" w:color="auto" w:fill="auto"/>
            <w:vAlign w:val="bottom"/>
            <w:hideMark/>
          </w:tcPr>
          <w:p w14:paraId="44470E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c>
          <w:tcPr>
            <w:tcW w:w="1423" w:type="dxa"/>
            <w:tcBorders>
              <w:top w:val="nil"/>
              <w:left w:val="nil"/>
              <w:bottom w:val="single" w:sz="4" w:space="0" w:color="auto"/>
              <w:right w:val="single" w:sz="4" w:space="0" w:color="auto"/>
            </w:tcBorders>
            <w:shd w:val="clear" w:color="auto" w:fill="auto"/>
            <w:vAlign w:val="bottom"/>
            <w:hideMark/>
          </w:tcPr>
          <w:p w14:paraId="75118A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r>
      <w:tr w:rsidR="00752DAD" w:rsidRPr="00752DAD" w14:paraId="3469D2A5"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29755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2C98E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962AC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9722C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C0FF1A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bottom"/>
            <w:hideMark/>
          </w:tcPr>
          <w:p w14:paraId="6AB700E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9AA07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12 850,00</w:t>
            </w:r>
          </w:p>
        </w:tc>
        <w:tc>
          <w:tcPr>
            <w:tcW w:w="1400" w:type="dxa"/>
            <w:tcBorders>
              <w:top w:val="nil"/>
              <w:left w:val="nil"/>
              <w:bottom w:val="single" w:sz="4" w:space="0" w:color="auto"/>
              <w:right w:val="single" w:sz="4" w:space="0" w:color="auto"/>
            </w:tcBorders>
            <w:shd w:val="clear" w:color="auto" w:fill="auto"/>
            <w:vAlign w:val="bottom"/>
            <w:hideMark/>
          </w:tcPr>
          <w:p w14:paraId="5AEF20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c>
          <w:tcPr>
            <w:tcW w:w="1423" w:type="dxa"/>
            <w:tcBorders>
              <w:top w:val="nil"/>
              <w:left w:val="nil"/>
              <w:bottom w:val="single" w:sz="4" w:space="0" w:color="auto"/>
              <w:right w:val="single" w:sz="4" w:space="0" w:color="auto"/>
            </w:tcBorders>
            <w:shd w:val="clear" w:color="auto" w:fill="auto"/>
            <w:vAlign w:val="bottom"/>
            <w:hideMark/>
          </w:tcPr>
          <w:p w14:paraId="22CD2D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17 462,00</w:t>
            </w:r>
          </w:p>
        </w:tc>
      </w:tr>
      <w:tr w:rsidR="00752DAD" w:rsidRPr="00752DAD" w14:paraId="2503D99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C2E35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14:paraId="0197C9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3723F2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7926FF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682523B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D94A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20FC5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620DD6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c>
          <w:tcPr>
            <w:tcW w:w="1423" w:type="dxa"/>
            <w:tcBorders>
              <w:top w:val="nil"/>
              <w:left w:val="nil"/>
              <w:bottom w:val="single" w:sz="4" w:space="0" w:color="auto"/>
              <w:right w:val="single" w:sz="4" w:space="0" w:color="auto"/>
            </w:tcBorders>
            <w:shd w:val="clear" w:color="auto" w:fill="auto"/>
            <w:vAlign w:val="bottom"/>
            <w:hideMark/>
          </w:tcPr>
          <w:p w14:paraId="47DA83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r>
      <w:tr w:rsidR="00752DAD" w:rsidRPr="00752DAD" w14:paraId="671269C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BF3C1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67013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149E2A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2C8C4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B3892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452FB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7FC8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072EAB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c>
          <w:tcPr>
            <w:tcW w:w="1423" w:type="dxa"/>
            <w:tcBorders>
              <w:top w:val="nil"/>
              <w:left w:val="nil"/>
              <w:bottom w:val="single" w:sz="4" w:space="0" w:color="auto"/>
              <w:right w:val="single" w:sz="4" w:space="0" w:color="auto"/>
            </w:tcBorders>
            <w:shd w:val="clear" w:color="auto" w:fill="auto"/>
            <w:vAlign w:val="bottom"/>
            <w:hideMark/>
          </w:tcPr>
          <w:p w14:paraId="2468E4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r>
      <w:tr w:rsidR="00752DAD" w:rsidRPr="00752DAD" w14:paraId="6D7FA52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70AD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"Доступная среда"</w:t>
            </w:r>
          </w:p>
        </w:tc>
        <w:tc>
          <w:tcPr>
            <w:tcW w:w="567" w:type="dxa"/>
            <w:tcBorders>
              <w:top w:val="nil"/>
              <w:left w:val="nil"/>
              <w:bottom w:val="single" w:sz="4" w:space="0" w:color="auto"/>
              <w:right w:val="single" w:sz="4" w:space="0" w:color="auto"/>
            </w:tcBorders>
            <w:shd w:val="clear" w:color="auto" w:fill="auto"/>
            <w:vAlign w:val="bottom"/>
            <w:hideMark/>
          </w:tcPr>
          <w:p w14:paraId="25AA55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2997B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51ADF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2FE39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04 5</w:t>
            </w:r>
          </w:p>
        </w:tc>
        <w:tc>
          <w:tcPr>
            <w:tcW w:w="567" w:type="dxa"/>
            <w:tcBorders>
              <w:top w:val="nil"/>
              <w:left w:val="nil"/>
              <w:bottom w:val="single" w:sz="4" w:space="0" w:color="auto"/>
              <w:right w:val="single" w:sz="4" w:space="0" w:color="auto"/>
            </w:tcBorders>
            <w:shd w:val="clear" w:color="auto" w:fill="auto"/>
            <w:vAlign w:val="bottom"/>
            <w:hideMark/>
          </w:tcPr>
          <w:p w14:paraId="3DF490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5B4A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B373E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c>
          <w:tcPr>
            <w:tcW w:w="1423" w:type="dxa"/>
            <w:tcBorders>
              <w:top w:val="nil"/>
              <w:left w:val="nil"/>
              <w:bottom w:val="single" w:sz="4" w:space="0" w:color="auto"/>
              <w:right w:val="single" w:sz="4" w:space="0" w:color="auto"/>
            </w:tcBorders>
            <w:shd w:val="clear" w:color="auto" w:fill="auto"/>
            <w:vAlign w:val="bottom"/>
            <w:hideMark/>
          </w:tcPr>
          <w:p w14:paraId="215C50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r>
      <w:tr w:rsidR="00752DAD" w:rsidRPr="00752DAD" w14:paraId="2743843A"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EEC2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single" w:sz="4" w:space="0" w:color="auto"/>
              <w:right w:val="single" w:sz="4" w:space="0" w:color="auto"/>
            </w:tcBorders>
            <w:shd w:val="clear" w:color="auto" w:fill="auto"/>
            <w:vAlign w:val="bottom"/>
            <w:hideMark/>
          </w:tcPr>
          <w:p w14:paraId="66B4D8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2DF4A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B3805D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F4561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04 5 01</w:t>
            </w:r>
          </w:p>
        </w:tc>
        <w:tc>
          <w:tcPr>
            <w:tcW w:w="567" w:type="dxa"/>
            <w:tcBorders>
              <w:top w:val="nil"/>
              <w:left w:val="nil"/>
              <w:bottom w:val="single" w:sz="4" w:space="0" w:color="auto"/>
              <w:right w:val="single" w:sz="4" w:space="0" w:color="auto"/>
            </w:tcBorders>
            <w:shd w:val="clear" w:color="auto" w:fill="auto"/>
            <w:vAlign w:val="bottom"/>
            <w:hideMark/>
          </w:tcPr>
          <w:p w14:paraId="23BA35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9608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BC8C0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c>
          <w:tcPr>
            <w:tcW w:w="1423" w:type="dxa"/>
            <w:tcBorders>
              <w:top w:val="nil"/>
              <w:left w:val="nil"/>
              <w:bottom w:val="single" w:sz="4" w:space="0" w:color="auto"/>
              <w:right w:val="single" w:sz="4" w:space="0" w:color="auto"/>
            </w:tcBorders>
            <w:shd w:val="clear" w:color="auto" w:fill="auto"/>
            <w:vAlign w:val="bottom"/>
            <w:hideMark/>
          </w:tcPr>
          <w:p w14:paraId="6F944C6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2 171,10</w:t>
            </w:r>
          </w:p>
        </w:tc>
      </w:tr>
      <w:tr w:rsidR="00752DAD" w:rsidRPr="00752DAD" w14:paraId="7477E186"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346E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4A719F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3F88F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19E90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B23374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04 5 01 70270</w:t>
            </w:r>
          </w:p>
        </w:tc>
        <w:tc>
          <w:tcPr>
            <w:tcW w:w="567" w:type="dxa"/>
            <w:tcBorders>
              <w:top w:val="nil"/>
              <w:left w:val="nil"/>
              <w:bottom w:val="single" w:sz="4" w:space="0" w:color="auto"/>
              <w:right w:val="single" w:sz="4" w:space="0" w:color="auto"/>
            </w:tcBorders>
            <w:shd w:val="clear" w:color="auto" w:fill="auto"/>
            <w:vAlign w:val="bottom"/>
            <w:hideMark/>
          </w:tcPr>
          <w:p w14:paraId="410C03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4F87A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B7A78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2 041,10</w:t>
            </w:r>
          </w:p>
        </w:tc>
        <w:tc>
          <w:tcPr>
            <w:tcW w:w="1423" w:type="dxa"/>
            <w:tcBorders>
              <w:top w:val="nil"/>
              <w:left w:val="nil"/>
              <w:bottom w:val="single" w:sz="4" w:space="0" w:color="auto"/>
              <w:right w:val="single" w:sz="4" w:space="0" w:color="auto"/>
            </w:tcBorders>
            <w:shd w:val="clear" w:color="auto" w:fill="auto"/>
            <w:vAlign w:val="bottom"/>
            <w:hideMark/>
          </w:tcPr>
          <w:p w14:paraId="346DD4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2 041,10</w:t>
            </w:r>
          </w:p>
        </w:tc>
      </w:tr>
      <w:tr w:rsidR="00752DAD" w:rsidRPr="00752DAD" w14:paraId="5BB6F3E9"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13BC4E" w14:textId="607EC885"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 финансирование</w:t>
            </w:r>
            <w:r w:rsidR="00752DAD" w:rsidRPr="00752DAD">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14:paraId="2E2BC2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FC1F0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E3B14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B8E9C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5 01 S0270</w:t>
            </w:r>
          </w:p>
        </w:tc>
        <w:tc>
          <w:tcPr>
            <w:tcW w:w="567" w:type="dxa"/>
            <w:tcBorders>
              <w:top w:val="nil"/>
              <w:left w:val="nil"/>
              <w:bottom w:val="single" w:sz="4" w:space="0" w:color="auto"/>
              <w:right w:val="single" w:sz="4" w:space="0" w:color="auto"/>
            </w:tcBorders>
            <w:shd w:val="clear" w:color="auto" w:fill="auto"/>
            <w:vAlign w:val="bottom"/>
            <w:hideMark/>
          </w:tcPr>
          <w:p w14:paraId="1908CD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C23DB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13C759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c>
          <w:tcPr>
            <w:tcW w:w="1423" w:type="dxa"/>
            <w:tcBorders>
              <w:top w:val="nil"/>
              <w:left w:val="nil"/>
              <w:bottom w:val="single" w:sz="4" w:space="0" w:color="auto"/>
              <w:right w:val="single" w:sz="4" w:space="0" w:color="auto"/>
            </w:tcBorders>
            <w:shd w:val="clear" w:color="auto" w:fill="auto"/>
            <w:vAlign w:val="bottom"/>
            <w:hideMark/>
          </w:tcPr>
          <w:p w14:paraId="61B79A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r>
      <w:tr w:rsidR="00752DAD" w:rsidRPr="00752DAD" w14:paraId="2E253AC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B8098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Управление социальной защиты населения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352A9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52D5C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8322F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6193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5945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C3734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538 752,70</w:t>
            </w:r>
          </w:p>
        </w:tc>
        <w:tc>
          <w:tcPr>
            <w:tcW w:w="1400" w:type="dxa"/>
            <w:tcBorders>
              <w:top w:val="nil"/>
              <w:left w:val="nil"/>
              <w:bottom w:val="single" w:sz="4" w:space="0" w:color="auto"/>
              <w:right w:val="single" w:sz="4" w:space="0" w:color="auto"/>
            </w:tcBorders>
            <w:shd w:val="clear" w:color="auto" w:fill="auto"/>
            <w:vAlign w:val="bottom"/>
            <w:hideMark/>
          </w:tcPr>
          <w:p w14:paraId="362A7DB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489 160,20</w:t>
            </w:r>
          </w:p>
        </w:tc>
        <w:tc>
          <w:tcPr>
            <w:tcW w:w="1423" w:type="dxa"/>
            <w:tcBorders>
              <w:top w:val="nil"/>
              <w:left w:val="nil"/>
              <w:bottom w:val="single" w:sz="4" w:space="0" w:color="auto"/>
              <w:right w:val="single" w:sz="4" w:space="0" w:color="auto"/>
            </w:tcBorders>
            <w:shd w:val="clear" w:color="auto" w:fill="auto"/>
            <w:vAlign w:val="bottom"/>
            <w:hideMark/>
          </w:tcPr>
          <w:p w14:paraId="172629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504 772,20</w:t>
            </w:r>
          </w:p>
        </w:tc>
      </w:tr>
      <w:tr w:rsidR="00752DAD" w:rsidRPr="00752DAD" w14:paraId="30D43C84"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4BDD4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14:paraId="2A7494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5639D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69A551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3E84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5EA0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36AA0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702625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389,00</w:t>
            </w:r>
          </w:p>
        </w:tc>
        <w:tc>
          <w:tcPr>
            <w:tcW w:w="1423" w:type="dxa"/>
            <w:tcBorders>
              <w:top w:val="nil"/>
              <w:left w:val="nil"/>
              <w:bottom w:val="single" w:sz="4" w:space="0" w:color="auto"/>
              <w:right w:val="single" w:sz="4" w:space="0" w:color="auto"/>
            </w:tcBorders>
            <w:shd w:val="clear" w:color="auto" w:fill="auto"/>
            <w:vAlign w:val="bottom"/>
            <w:hideMark/>
          </w:tcPr>
          <w:p w14:paraId="028B309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390,00</w:t>
            </w:r>
          </w:p>
        </w:tc>
      </w:tr>
      <w:tr w:rsidR="00752DAD" w:rsidRPr="00752DAD" w14:paraId="1174C27D"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22731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19A7043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75A76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48C33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19C87E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1582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3F38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1D6039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389,00</w:t>
            </w:r>
          </w:p>
        </w:tc>
        <w:tc>
          <w:tcPr>
            <w:tcW w:w="1423" w:type="dxa"/>
            <w:tcBorders>
              <w:top w:val="nil"/>
              <w:left w:val="nil"/>
              <w:bottom w:val="single" w:sz="4" w:space="0" w:color="auto"/>
              <w:right w:val="single" w:sz="4" w:space="0" w:color="auto"/>
            </w:tcBorders>
            <w:shd w:val="clear" w:color="auto" w:fill="auto"/>
            <w:vAlign w:val="bottom"/>
            <w:hideMark/>
          </w:tcPr>
          <w:p w14:paraId="0F78342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390,00</w:t>
            </w:r>
          </w:p>
        </w:tc>
      </w:tr>
      <w:tr w:rsidR="00752DAD" w:rsidRPr="00752DAD" w14:paraId="61CFD7B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55E97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5EB1D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7C84D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A47A1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9117F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675A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B0437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5BDD7C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389,00</w:t>
            </w:r>
          </w:p>
        </w:tc>
        <w:tc>
          <w:tcPr>
            <w:tcW w:w="1423" w:type="dxa"/>
            <w:tcBorders>
              <w:top w:val="nil"/>
              <w:left w:val="nil"/>
              <w:bottom w:val="single" w:sz="4" w:space="0" w:color="auto"/>
              <w:right w:val="single" w:sz="4" w:space="0" w:color="auto"/>
            </w:tcBorders>
            <w:shd w:val="clear" w:color="auto" w:fill="auto"/>
            <w:vAlign w:val="bottom"/>
            <w:hideMark/>
          </w:tcPr>
          <w:p w14:paraId="5AF0C55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390,00</w:t>
            </w:r>
          </w:p>
        </w:tc>
      </w:tr>
      <w:tr w:rsidR="00752DAD" w:rsidRPr="00752DAD" w14:paraId="02DB0A6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93BF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282F35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624AE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84CB1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13F995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2FEB347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479A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6F0318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389,00</w:t>
            </w:r>
          </w:p>
        </w:tc>
        <w:tc>
          <w:tcPr>
            <w:tcW w:w="1423" w:type="dxa"/>
            <w:tcBorders>
              <w:top w:val="nil"/>
              <w:left w:val="nil"/>
              <w:bottom w:val="single" w:sz="4" w:space="0" w:color="auto"/>
              <w:right w:val="single" w:sz="4" w:space="0" w:color="auto"/>
            </w:tcBorders>
            <w:shd w:val="clear" w:color="auto" w:fill="auto"/>
            <w:vAlign w:val="bottom"/>
            <w:hideMark/>
          </w:tcPr>
          <w:p w14:paraId="64BEB2B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390,00</w:t>
            </w:r>
          </w:p>
        </w:tc>
      </w:tr>
      <w:tr w:rsidR="00752DAD" w:rsidRPr="00752DAD" w14:paraId="7D7AC73C"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2A9E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060DB9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7871A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751ABC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DB898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4DCA84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43698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4E341F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389,00</w:t>
            </w:r>
          </w:p>
        </w:tc>
        <w:tc>
          <w:tcPr>
            <w:tcW w:w="1423" w:type="dxa"/>
            <w:tcBorders>
              <w:top w:val="nil"/>
              <w:left w:val="nil"/>
              <w:bottom w:val="single" w:sz="4" w:space="0" w:color="auto"/>
              <w:right w:val="single" w:sz="4" w:space="0" w:color="auto"/>
            </w:tcBorders>
            <w:shd w:val="clear" w:color="auto" w:fill="auto"/>
            <w:vAlign w:val="bottom"/>
            <w:hideMark/>
          </w:tcPr>
          <w:p w14:paraId="40B511D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390,00</w:t>
            </w:r>
          </w:p>
        </w:tc>
      </w:tr>
      <w:tr w:rsidR="00752DAD" w:rsidRPr="00752DAD" w14:paraId="2C6C096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3A50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5A290A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37447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4ED5C6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A27AA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5EB6DE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87265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vAlign w:val="bottom"/>
            <w:hideMark/>
          </w:tcPr>
          <w:p w14:paraId="47A62C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3" w:type="dxa"/>
            <w:tcBorders>
              <w:top w:val="nil"/>
              <w:left w:val="nil"/>
              <w:bottom w:val="single" w:sz="4" w:space="0" w:color="auto"/>
              <w:right w:val="single" w:sz="4" w:space="0" w:color="auto"/>
            </w:tcBorders>
            <w:shd w:val="clear" w:color="auto" w:fill="auto"/>
            <w:vAlign w:val="bottom"/>
            <w:hideMark/>
          </w:tcPr>
          <w:p w14:paraId="4D17FD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r>
      <w:tr w:rsidR="00752DAD" w:rsidRPr="00752DAD" w14:paraId="3829966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B089C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5AA38D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F6C2C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3FD92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1D9B1F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078CA9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A4873C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384,00</w:t>
            </w:r>
          </w:p>
        </w:tc>
        <w:tc>
          <w:tcPr>
            <w:tcW w:w="1400" w:type="dxa"/>
            <w:tcBorders>
              <w:top w:val="nil"/>
              <w:left w:val="nil"/>
              <w:bottom w:val="single" w:sz="4" w:space="0" w:color="auto"/>
              <w:right w:val="single" w:sz="4" w:space="0" w:color="auto"/>
            </w:tcBorders>
            <w:shd w:val="clear" w:color="auto" w:fill="auto"/>
            <w:vAlign w:val="bottom"/>
            <w:hideMark/>
          </w:tcPr>
          <w:p w14:paraId="088F3E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386,00</w:t>
            </w:r>
          </w:p>
        </w:tc>
        <w:tc>
          <w:tcPr>
            <w:tcW w:w="1423" w:type="dxa"/>
            <w:tcBorders>
              <w:top w:val="nil"/>
              <w:left w:val="nil"/>
              <w:bottom w:val="single" w:sz="4" w:space="0" w:color="auto"/>
              <w:right w:val="single" w:sz="4" w:space="0" w:color="auto"/>
            </w:tcBorders>
            <w:shd w:val="clear" w:color="auto" w:fill="auto"/>
            <w:vAlign w:val="bottom"/>
            <w:hideMark/>
          </w:tcPr>
          <w:p w14:paraId="7A4EB2A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387,00</w:t>
            </w:r>
          </w:p>
        </w:tc>
      </w:tr>
      <w:tr w:rsidR="00752DAD" w:rsidRPr="00752DAD" w14:paraId="41B50E1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E7AC0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14:paraId="363FC5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79458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11FE96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049AC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701CF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13007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538 365,70</w:t>
            </w:r>
          </w:p>
        </w:tc>
        <w:tc>
          <w:tcPr>
            <w:tcW w:w="1400" w:type="dxa"/>
            <w:tcBorders>
              <w:top w:val="nil"/>
              <w:left w:val="nil"/>
              <w:bottom w:val="single" w:sz="4" w:space="0" w:color="auto"/>
              <w:right w:val="single" w:sz="4" w:space="0" w:color="auto"/>
            </w:tcBorders>
            <w:shd w:val="clear" w:color="auto" w:fill="auto"/>
            <w:vAlign w:val="bottom"/>
            <w:hideMark/>
          </w:tcPr>
          <w:p w14:paraId="2906014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488 771,20</w:t>
            </w:r>
          </w:p>
        </w:tc>
        <w:tc>
          <w:tcPr>
            <w:tcW w:w="1423" w:type="dxa"/>
            <w:tcBorders>
              <w:top w:val="nil"/>
              <w:left w:val="nil"/>
              <w:bottom w:val="single" w:sz="4" w:space="0" w:color="auto"/>
              <w:right w:val="single" w:sz="4" w:space="0" w:color="auto"/>
            </w:tcBorders>
            <w:shd w:val="clear" w:color="auto" w:fill="auto"/>
            <w:vAlign w:val="bottom"/>
            <w:hideMark/>
          </w:tcPr>
          <w:p w14:paraId="666B695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504 382,20</w:t>
            </w:r>
          </w:p>
        </w:tc>
      </w:tr>
      <w:tr w:rsidR="00752DAD" w:rsidRPr="00752DAD" w14:paraId="12E974F3"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E9656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14:paraId="69E35E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2A0F5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3E52A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99A18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ABC6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3FCB5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13 741,50</w:t>
            </w:r>
          </w:p>
        </w:tc>
        <w:tc>
          <w:tcPr>
            <w:tcW w:w="1400" w:type="dxa"/>
            <w:tcBorders>
              <w:top w:val="nil"/>
              <w:left w:val="nil"/>
              <w:bottom w:val="single" w:sz="4" w:space="0" w:color="auto"/>
              <w:right w:val="single" w:sz="4" w:space="0" w:color="auto"/>
            </w:tcBorders>
            <w:shd w:val="clear" w:color="auto" w:fill="auto"/>
            <w:vAlign w:val="bottom"/>
            <w:hideMark/>
          </w:tcPr>
          <w:p w14:paraId="60DE97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13 433,00</w:t>
            </w:r>
          </w:p>
        </w:tc>
        <w:tc>
          <w:tcPr>
            <w:tcW w:w="1423" w:type="dxa"/>
            <w:tcBorders>
              <w:top w:val="nil"/>
              <w:left w:val="nil"/>
              <w:bottom w:val="single" w:sz="4" w:space="0" w:color="auto"/>
              <w:right w:val="single" w:sz="4" w:space="0" w:color="auto"/>
            </w:tcBorders>
            <w:shd w:val="clear" w:color="auto" w:fill="auto"/>
            <w:vAlign w:val="bottom"/>
            <w:hideMark/>
          </w:tcPr>
          <w:p w14:paraId="5654EB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13 970,00</w:t>
            </w:r>
          </w:p>
        </w:tc>
      </w:tr>
      <w:tr w:rsidR="00752DAD" w:rsidRPr="00752DAD" w14:paraId="71460A4F"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13844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06B535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0D19F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4F124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219227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94C27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9C745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13 741,50</w:t>
            </w:r>
          </w:p>
        </w:tc>
        <w:tc>
          <w:tcPr>
            <w:tcW w:w="1400" w:type="dxa"/>
            <w:tcBorders>
              <w:top w:val="nil"/>
              <w:left w:val="nil"/>
              <w:bottom w:val="single" w:sz="4" w:space="0" w:color="auto"/>
              <w:right w:val="single" w:sz="4" w:space="0" w:color="auto"/>
            </w:tcBorders>
            <w:shd w:val="clear" w:color="auto" w:fill="auto"/>
            <w:vAlign w:val="bottom"/>
            <w:hideMark/>
          </w:tcPr>
          <w:p w14:paraId="422723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13 433,00</w:t>
            </w:r>
          </w:p>
        </w:tc>
        <w:tc>
          <w:tcPr>
            <w:tcW w:w="1423" w:type="dxa"/>
            <w:tcBorders>
              <w:top w:val="nil"/>
              <w:left w:val="nil"/>
              <w:bottom w:val="single" w:sz="4" w:space="0" w:color="auto"/>
              <w:right w:val="single" w:sz="4" w:space="0" w:color="auto"/>
            </w:tcBorders>
            <w:shd w:val="clear" w:color="auto" w:fill="auto"/>
            <w:vAlign w:val="bottom"/>
            <w:hideMark/>
          </w:tcPr>
          <w:p w14:paraId="72819B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13 970,00</w:t>
            </w:r>
          </w:p>
        </w:tc>
      </w:tr>
      <w:tr w:rsidR="00752DAD" w:rsidRPr="00752DAD" w14:paraId="09FB458B"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70677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3E1F8A4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B079F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E7735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E5D71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71C924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C7AC6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13 741,50</w:t>
            </w:r>
          </w:p>
        </w:tc>
        <w:tc>
          <w:tcPr>
            <w:tcW w:w="1400" w:type="dxa"/>
            <w:tcBorders>
              <w:top w:val="nil"/>
              <w:left w:val="nil"/>
              <w:bottom w:val="single" w:sz="4" w:space="0" w:color="auto"/>
              <w:right w:val="single" w:sz="4" w:space="0" w:color="auto"/>
            </w:tcBorders>
            <w:shd w:val="clear" w:color="auto" w:fill="auto"/>
            <w:vAlign w:val="bottom"/>
            <w:hideMark/>
          </w:tcPr>
          <w:p w14:paraId="1D229F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13 433,00</w:t>
            </w:r>
          </w:p>
        </w:tc>
        <w:tc>
          <w:tcPr>
            <w:tcW w:w="1423" w:type="dxa"/>
            <w:tcBorders>
              <w:top w:val="nil"/>
              <w:left w:val="nil"/>
              <w:bottom w:val="single" w:sz="4" w:space="0" w:color="auto"/>
              <w:right w:val="single" w:sz="4" w:space="0" w:color="auto"/>
            </w:tcBorders>
            <w:shd w:val="clear" w:color="auto" w:fill="auto"/>
            <w:vAlign w:val="bottom"/>
            <w:hideMark/>
          </w:tcPr>
          <w:p w14:paraId="54422E6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13 970,00</w:t>
            </w:r>
          </w:p>
        </w:tc>
      </w:tr>
      <w:tr w:rsidR="00752DAD" w:rsidRPr="00752DAD" w14:paraId="178212F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A79F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4498AF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083A6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58761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5BBE3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440DA6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ABC15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13 741,50</w:t>
            </w:r>
          </w:p>
        </w:tc>
        <w:tc>
          <w:tcPr>
            <w:tcW w:w="1400" w:type="dxa"/>
            <w:tcBorders>
              <w:top w:val="nil"/>
              <w:left w:val="nil"/>
              <w:bottom w:val="single" w:sz="4" w:space="0" w:color="auto"/>
              <w:right w:val="single" w:sz="4" w:space="0" w:color="auto"/>
            </w:tcBorders>
            <w:shd w:val="clear" w:color="auto" w:fill="auto"/>
            <w:vAlign w:val="bottom"/>
            <w:hideMark/>
          </w:tcPr>
          <w:p w14:paraId="7C9BDB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13 433,00</w:t>
            </w:r>
          </w:p>
        </w:tc>
        <w:tc>
          <w:tcPr>
            <w:tcW w:w="1423" w:type="dxa"/>
            <w:tcBorders>
              <w:top w:val="nil"/>
              <w:left w:val="nil"/>
              <w:bottom w:val="single" w:sz="4" w:space="0" w:color="auto"/>
              <w:right w:val="single" w:sz="4" w:space="0" w:color="auto"/>
            </w:tcBorders>
            <w:shd w:val="clear" w:color="auto" w:fill="auto"/>
            <w:vAlign w:val="bottom"/>
            <w:hideMark/>
          </w:tcPr>
          <w:p w14:paraId="0233C7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13 970,00</w:t>
            </w:r>
          </w:p>
        </w:tc>
      </w:tr>
      <w:tr w:rsidR="00752DAD" w:rsidRPr="00752DAD" w14:paraId="35A8D34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41DA8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30DEDE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0FB99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F3A19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2E4DC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04 1 02 12610</w:t>
            </w:r>
          </w:p>
        </w:tc>
        <w:tc>
          <w:tcPr>
            <w:tcW w:w="567" w:type="dxa"/>
            <w:tcBorders>
              <w:top w:val="nil"/>
              <w:left w:val="nil"/>
              <w:bottom w:val="single" w:sz="4" w:space="0" w:color="auto"/>
              <w:right w:val="single" w:sz="4" w:space="0" w:color="auto"/>
            </w:tcBorders>
            <w:shd w:val="clear" w:color="auto" w:fill="auto"/>
            <w:vAlign w:val="bottom"/>
            <w:hideMark/>
          </w:tcPr>
          <w:p w14:paraId="50E20A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ACB9A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13 741,50</w:t>
            </w:r>
          </w:p>
        </w:tc>
        <w:tc>
          <w:tcPr>
            <w:tcW w:w="1400" w:type="dxa"/>
            <w:tcBorders>
              <w:top w:val="nil"/>
              <w:left w:val="nil"/>
              <w:bottom w:val="single" w:sz="4" w:space="0" w:color="auto"/>
              <w:right w:val="single" w:sz="4" w:space="0" w:color="auto"/>
            </w:tcBorders>
            <w:shd w:val="clear" w:color="auto" w:fill="auto"/>
            <w:vAlign w:val="bottom"/>
            <w:hideMark/>
          </w:tcPr>
          <w:p w14:paraId="400026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13 433,00</w:t>
            </w:r>
          </w:p>
        </w:tc>
        <w:tc>
          <w:tcPr>
            <w:tcW w:w="1423" w:type="dxa"/>
            <w:tcBorders>
              <w:top w:val="nil"/>
              <w:left w:val="nil"/>
              <w:bottom w:val="single" w:sz="4" w:space="0" w:color="auto"/>
              <w:right w:val="single" w:sz="4" w:space="0" w:color="auto"/>
            </w:tcBorders>
            <w:shd w:val="clear" w:color="auto" w:fill="auto"/>
            <w:vAlign w:val="bottom"/>
            <w:hideMark/>
          </w:tcPr>
          <w:p w14:paraId="60D710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13 970,00</w:t>
            </w:r>
          </w:p>
        </w:tc>
      </w:tr>
      <w:tr w:rsidR="00752DAD" w:rsidRPr="00752DAD" w14:paraId="1486C72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BD6D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061369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1B455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E4992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781EDA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870C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DE7A1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4A3802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68 030,10</w:t>
            </w:r>
          </w:p>
        </w:tc>
        <w:tc>
          <w:tcPr>
            <w:tcW w:w="1423" w:type="dxa"/>
            <w:tcBorders>
              <w:top w:val="nil"/>
              <w:left w:val="nil"/>
              <w:bottom w:val="single" w:sz="4" w:space="0" w:color="auto"/>
              <w:right w:val="single" w:sz="4" w:space="0" w:color="auto"/>
            </w:tcBorders>
            <w:shd w:val="clear" w:color="auto" w:fill="auto"/>
            <w:vAlign w:val="bottom"/>
            <w:hideMark/>
          </w:tcPr>
          <w:p w14:paraId="61D71D2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69 143,00</w:t>
            </w:r>
          </w:p>
        </w:tc>
      </w:tr>
      <w:tr w:rsidR="00752DAD" w:rsidRPr="00752DAD" w14:paraId="4A5EE80D"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191DB9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3A0DAF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CFDCD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FCD7D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94EC8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E80EC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2F032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53D47A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68 030,10</w:t>
            </w:r>
          </w:p>
        </w:tc>
        <w:tc>
          <w:tcPr>
            <w:tcW w:w="1423" w:type="dxa"/>
            <w:tcBorders>
              <w:top w:val="nil"/>
              <w:left w:val="nil"/>
              <w:bottom w:val="single" w:sz="4" w:space="0" w:color="auto"/>
              <w:right w:val="single" w:sz="4" w:space="0" w:color="auto"/>
            </w:tcBorders>
            <w:shd w:val="clear" w:color="auto" w:fill="auto"/>
            <w:vAlign w:val="bottom"/>
            <w:hideMark/>
          </w:tcPr>
          <w:p w14:paraId="1978CD0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69 143,00</w:t>
            </w:r>
          </w:p>
        </w:tc>
      </w:tr>
      <w:tr w:rsidR="00752DAD" w:rsidRPr="00752DAD" w14:paraId="6FEC9B6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5F9186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302943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A0B1A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6FF1C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3FEF01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364D12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5CD52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70D6C04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68 030,10</w:t>
            </w:r>
          </w:p>
        </w:tc>
        <w:tc>
          <w:tcPr>
            <w:tcW w:w="1423" w:type="dxa"/>
            <w:tcBorders>
              <w:top w:val="nil"/>
              <w:left w:val="nil"/>
              <w:bottom w:val="single" w:sz="4" w:space="0" w:color="auto"/>
              <w:right w:val="single" w:sz="4" w:space="0" w:color="auto"/>
            </w:tcBorders>
            <w:shd w:val="clear" w:color="auto" w:fill="auto"/>
            <w:vAlign w:val="bottom"/>
            <w:hideMark/>
          </w:tcPr>
          <w:p w14:paraId="799BFAA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69 143,00</w:t>
            </w:r>
          </w:p>
        </w:tc>
      </w:tr>
      <w:tr w:rsidR="00752DAD" w:rsidRPr="00752DAD" w14:paraId="0E16A8A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311E5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408C23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B2A48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01CC9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B7520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075F11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526669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60 339,00</w:t>
            </w:r>
          </w:p>
        </w:tc>
        <w:tc>
          <w:tcPr>
            <w:tcW w:w="1400" w:type="dxa"/>
            <w:tcBorders>
              <w:top w:val="nil"/>
              <w:left w:val="nil"/>
              <w:bottom w:val="single" w:sz="4" w:space="0" w:color="auto"/>
              <w:right w:val="single" w:sz="4" w:space="0" w:color="auto"/>
            </w:tcBorders>
            <w:shd w:val="clear" w:color="auto" w:fill="auto"/>
            <w:vAlign w:val="bottom"/>
            <w:hideMark/>
          </w:tcPr>
          <w:p w14:paraId="0D3ACF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62 668,00</w:t>
            </w:r>
          </w:p>
        </w:tc>
        <w:tc>
          <w:tcPr>
            <w:tcW w:w="1423" w:type="dxa"/>
            <w:tcBorders>
              <w:top w:val="nil"/>
              <w:left w:val="nil"/>
              <w:bottom w:val="single" w:sz="4" w:space="0" w:color="auto"/>
              <w:right w:val="single" w:sz="4" w:space="0" w:color="auto"/>
            </w:tcBorders>
            <w:shd w:val="clear" w:color="auto" w:fill="auto"/>
            <w:vAlign w:val="bottom"/>
            <w:hideMark/>
          </w:tcPr>
          <w:p w14:paraId="24488B5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69 143,00</w:t>
            </w:r>
          </w:p>
        </w:tc>
      </w:tr>
      <w:tr w:rsidR="00752DAD" w:rsidRPr="00752DAD" w14:paraId="4FE4A859"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50E7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567" w:type="dxa"/>
            <w:tcBorders>
              <w:top w:val="nil"/>
              <w:left w:val="nil"/>
              <w:bottom w:val="single" w:sz="4" w:space="0" w:color="auto"/>
              <w:right w:val="single" w:sz="4" w:space="0" w:color="auto"/>
            </w:tcBorders>
            <w:shd w:val="clear" w:color="auto" w:fill="auto"/>
            <w:vAlign w:val="bottom"/>
            <w:hideMark/>
          </w:tcPr>
          <w:p w14:paraId="38DD95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7CDC5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C2AD4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227B3E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382C96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21875B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4 036,00</w:t>
            </w:r>
          </w:p>
        </w:tc>
        <w:tc>
          <w:tcPr>
            <w:tcW w:w="1400" w:type="dxa"/>
            <w:tcBorders>
              <w:top w:val="nil"/>
              <w:left w:val="nil"/>
              <w:bottom w:val="single" w:sz="4" w:space="0" w:color="auto"/>
              <w:right w:val="single" w:sz="4" w:space="0" w:color="auto"/>
            </w:tcBorders>
            <w:shd w:val="clear" w:color="auto" w:fill="auto"/>
            <w:vAlign w:val="bottom"/>
            <w:hideMark/>
          </w:tcPr>
          <w:p w14:paraId="60D5F6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4 146,00</w:t>
            </w:r>
          </w:p>
        </w:tc>
        <w:tc>
          <w:tcPr>
            <w:tcW w:w="1423" w:type="dxa"/>
            <w:tcBorders>
              <w:top w:val="nil"/>
              <w:left w:val="nil"/>
              <w:bottom w:val="single" w:sz="4" w:space="0" w:color="auto"/>
              <w:right w:val="single" w:sz="4" w:space="0" w:color="auto"/>
            </w:tcBorders>
            <w:shd w:val="clear" w:color="auto" w:fill="auto"/>
            <w:vAlign w:val="bottom"/>
            <w:hideMark/>
          </w:tcPr>
          <w:p w14:paraId="0B657F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4 212,00</w:t>
            </w:r>
          </w:p>
        </w:tc>
      </w:tr>
      <w:tr w:rsidR="00752DAD" w:rsidRPr="00752DAD" w14:paraId="1359729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1B46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3B5D69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9A913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64DFA2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883594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1203E2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A0EE14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315,50</w:t>
            </w:r>
          </w:p>
        </w:tc>
        <w:tc>
          <w:tcPr>
            <w:tcW w:w="1400" w:type="dxa"/>
            <w:tcBorders>
              <w:top w:val="nil"/>
              <w:left w:val="nil"/>
              <w:bottom w:val="single" w:sz="4" w:space="0" w:color="auto"/>
              <w:right w:val="single" w:sz="4" w:space="0" w:color="auto"/>
            </w:tcBorders>
            <w:shd w:val="clear" w:color="auto" w:fill="auto"/>
            <w:vAlign w:val="bottom"/>
            <w:hideMark/>
          </w:tcPr>
          <w:p w14:paraId="67E500B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212,00</w:t>
            </w:r>
          </w:p>
        </w:tc>
        <w:tc>
          <w:tcPr>
            <w:tcW w:w="1423" w:type="dxa"/>
            <w:tcBorders>
              <w:top w:val="nil"/>
              <w:left w:val="nil"/>
              <w:bottom w:val="single" w:sz="4" w:space="0" w:color="auto"/>
              <w:right w:val="single" w:sz="4" w:space="0" w:color="auto"/>
            </w:tcBorders>
            <w:shd w:val="clear" w:color="auto" w:fill="auto"/>
            <w:vAlign w:val="bottom"/>
            <w:hideMark/>
          </w:tcPr>
          <w:p w14:paraId="57592E7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232,00</w:t>
            </w:r>
          </w:p>
        </w:tc>
      </w:tr>
      <w:tr w:rsidR="00752DAD" w:rsidRPr="00752DAD" w14:paraId="5C13307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8DC4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EA60AB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2F62E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95B2A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983B50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0CC3DC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0EE0A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55 963,00</w:t>
            </w:r>
          </w:p>
        </w:tc>
        <w:tc>
          <w:tcPr>
            <w:tcW w:w="1400" w:type="dxa"/>
            <w:tcBorders>
              <w:top w:val="nil"/>
              <w:left w:val="nil"/>
              <w:bottom w:val="single" w:sz="4" w:space="0" w:color="auto"/>
              <w:right w:val="single" w:sz="4" w:space="0" w:color="auto"/>
            </w:tcBorders>
            <w:shd w:val="clear" w:color="auto" w:fill="auto"/>
            <w:vAlign w:val="bottom"/>
            <w:hideMark/>
          </w:tcPr>
          <w:p w14:paraId="571532E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58 180,00</w:t>
            </w:r>
          </w:p>
        </w:tc>
        <w:tc>
          <w:tcPr>
            <w:tcW w:w="1423" w:type="dxa"/>
            <w:tcBorders>
              <w:top w:val="nil"/>
              <w:left w:val="nil"/>
              <w:bottom w:val="single" w:sz="4" w:space="0" w:color="auto"/>
              <w:right w:val="single" w:sz="4" w:space="0" w:color="auto"/>
            </w:tcBorders>
            <w:shd w:val="clear" w:color="auto" w:fill="auto"/>
            <w:vAlign w:val="bottom"/>
            <w:hideMark/>
          </w:tcPr>
          <w:p w14:paraId="634EAB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64 567,00</w:t>
            </w:r>
          </w:p>
        </w:tc>
      </w:tr>
      <w:tr w:rsidR="00752DAD" w:rsidRPr="00752DAD" w14:paraId="1EADF73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3724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49705E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6E7F2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B55E4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92D483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093753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A8265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24,50</w:t>
            </w:r>
          </w:p>
        </w:tc>
        <w:tc>
          <w:tcPr>
            <w:tcW w:w="1400" w:type="dxa"/>
            <w:tcBorders>
              <w:top w:val="nil"/>
              <w:left w:val="nil"/>
              <w:bottom w:val="single" w:sz="4" w:space="0" w:color="auto"/>
              <w:right w:val="single" w:sz="4" w:space="0" w:color="auto"/>
            </w:tcBorders>
            <w:shd w:val="clear" w:color="auto" w:fill="auto"/>
            <w:vAlign w:val="bottom"/>
            <w:hideMark/>
          </w:tcPr>
          <w:p w14:paraId="6772D9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c>
          <w:tcPr>
            <w:tcW w:w="1423" w:type="dxa"/>
            <w:tcBorders>
              <w:top w:val="nil"/>
              <w:left w:val="nil"/>
              <w:bottom w:val="single" w:sz="4" w:space="0" w:color="auto"/>
              <w:right w:val="single" w:sz="4" w:space="0" w:color="auto"/>
            </w:tcBorders>
            <w:shd w:val="clear" w:color="auto" w:fill="auto"/>
            <w:vAlign w:val="bottom"/>
            <w:hideMark/>
          </w:tcPr>
          <w:p w14:paraId="3C1F7A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132,00</w:t>
            </w:r>
          </w:p>
        </w:tc>
      </w:tr>
      <w:tr w:rsidR="00752DAD" w:rsidRPr="00752DAD" w14:paraId="5EF56B8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F22A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Проект "Старшее поколение"</w:t>
            </w:r>
          </w:p>
        </w:tc>
        <w:tc>
          <w:tcPr>
            <w:tcW w:w="567" w:type="dxa"/>
            <w:tcBorders>
              <w:top w:val="nil"/>
              <w:left w:val="nil"/>
              <w:bottom w:val="single" w:sz="4" w:space="0" w:color="auto"/>
              <w:right w:val="single" w:sz="4" w:space="0" w:color="auto"/>
            </w:tcBorders>
            <w:shd w:val="clear" w:color="auto" w:fill="auto"/>
            <w:vAlign w:val="bottom"/>
            <w:hideMark/>
          </w:tcPr>
          <w:p w14:paraId="6F603C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9EFB9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CA837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C72753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0E0797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4AC4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5 610,40</w:t>
            </w:r>
          </w:p>
        </w:tc>
        <w:tc>
          <w:tcPr>
            <w:tcW w:w="1400" w:type="dxa"/>
            <w:tcBorders>
              <w:top w:val="nil"/>
              <w:left w:val="nil"/>
              <w:bottom w:val="single" w:sz="4" w:space="0" w:color="auto"/>
              <w:right w:val="single" w:sz="4" w:space="0" w:color="auto"/>
            </w:tcBorders>
            <w:shd w:val="clear" w:color="auto" w:fill="auto"/>
            <w:vAlign w:val="bottom"/>
            <w:hideMark/>
          </w:tcPr>
          <w:p w14:paraId="535921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5 362,10</w:t>
            </w:r>
          </w:p>
        </w:tc>
        <w:tc>
          <w:tcPr>
            <w:tcW w:w="1423" w:type="dxa"/>
            <w:tcBorders>
              <w:top w:val="nil"/>
              <w:left w:val="nil"/>
              <w:bottom w:val="single" w:sz="4" w:space="0" w:color="auto"/>
              <w:right w:val="single" w:sz="4" w:space="0" w:color="auto"/>
            </w:tcBorders>
            <w:shd w:val="clear" w:color="auto" w:fill="auto"/>
            <w:vAlign w:val="bottom"/>
            <w:hideMark/>
          </w:tcPr>
          <w:p w14:paraId="1D6FA40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3D83F0F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829F31B" w14:textId="302F8CE5"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Создание</w:t>
            </w:r>
            <w:r w:rsidR="00752DAD" w:rsidRPr="00752DAD">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4C6011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C9E5C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23CE82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5A242A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6CE40C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3CE3F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4 889,00</w:t>
            </w:r>
          </w:p>
        </w:tc>
        <w:tc>
          <w:tcPr>
            <w:tcW w:w="1400" w:type="dxa"/>
            <w:tcBorders>
              <w:top w:val="nil"/>
              <w:left w:val="nil"/>
              <w:bottom w:val="single" w:sz="4" w:space="0" w:color="auto"/>
              <w:right w:val="single" w:sz="4" w:space="0" w:color="auto"/>
            </w:tcBorders>
            <w:shd w:val="clear" w:color="auto" w:fill="auto"/>
            <w:vAlign w:val="bottom"/>
            <w:hideMark/>
          </w:tcPr>
          <w:p w14:paraId="1A5385D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5 362,10</w:t>
            </w:r>
          </w:p>
        </w:tc>
        <w:tc>
          <w:tcPr>
            <w:tcW w:w="1423" w:type="dxa"/>
            <w:tcBorders>
              <w:top w:val="nil"/>
              <w:left w:val="nil"/>
              <w:bottom w:val="single" w:sz="4" w:space="0" w:color="auto"/>
              <w:right w:val="single" w:sz="4" w:space="0" w:color="auto"/>
            </w:tcBorders>
            <w:shd w:val="clear" w:color="auto" w:fill="auto"/>
            <w:vAlign w:val="bottom"/>
            <w:hideMark/>
          </w:tcPr>
          <w:p w14:paraId="114274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6832389C"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9BEEEF9" w14:textId="71C969F3"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Создание</w:t>
            </w:r>
            <w:r w:rsidR="00752DAD" w:rsidRPr="00752DAD">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CE27A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77DD6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1A337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DA3367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P3 5163F</w:t>
            </w:r>
          </w:p>
        </w:tc>
        <w:tc>
          <w:tcPr>
            <w:tcW w:w="567" w:type="dxa"/>
            <w:tcBorders>
              <w:top w:val="nil"/>
              <w:left w:val="nil"/>
              <w:bottom w:val="single" w:sz="4" w:space="0" w:color="auto"/>
              <w:right w:val="single" w:sz="4" w:space="0" w:color="auto"/>
            </w:tcBorders>
            <w:shd w:val="clear" w:color="auto" w:fill="auto"/>
            <w:vAlign w:val="bottom"/>
            <w:hideMark/>
          </w:tcPr>
          <w:p w14:paraId="796E10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E69EC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721,40</w:t>
            </w:r>
          </w:p>
        </w:tc>
        <w:tc>
          <w:tcPr>
            <w:tcW w:w="1400" w:type="dxa"/>
            <w:tcBorders>
              <w:top w:val="nil"/>
              <w:left w:val="nil"/>
              <w:bottom w:val="single" w:sz="4" w:space="0" w:color="auto"/>
              <w:right w:val="single" w:sz="4" w:space="0" w:color="auto"/>
            </w:tcBorders>
            <w:shd w:val="clear" w:color="auto" w:fill="auto"/>
            <w:vAlign w:val="bottom"/>
            <w:hideMark/>
          </w:tcPr>
          <w:p w14:paraId="10AD81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B4C464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00E03F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B2B8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14:paraId="086B3B0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4C514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7B9D7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9F5D9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D59C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DD16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327 042,80</w:t>
            </w:r>
          </w:p>
        </w:tc>
        <w:tc>
          <w:tcPr>
            <w:tcW w:w="1400" w:type="dxa"/>
            <w:tcBorders>
              <w:top w:val="nil"/>
              <w:left w:val="nil"/>
              <w:bottom w:val="single" w:sz="4" w:space="0" w:color="auto"/>
              <w:right w:val="single" w:sz="4" w:space="0" w:color="auto"/>
            </w:tcBorders>
            <w:shd w:val="clear" w:color="auto" w:fill="auto"/>
            <w:vAlign w:val="bottom"/>
            <w:hideMark/>
          </w:tcPr>
          <w:p w14:paraId="7CA677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337 922,20</w:t>
            </w:r>
          </w:p>
        </w:tc>
        <w:tc>
          <w:tcPr>
            <w:tcW w:w="1423" w:type="dxa"/>
            <w:tcBorders>
              <w:top w:val="nil"/>
              <w:left w:val="nil"/>
              <w:bottom w:val="single" w:sz="4" w:space="0" w:color="auto"/>
              <w:right w:val="single" w:sz="4" w:space="0" w:color="auto"/>
            </w:tcBorders>
            <w:shd w:val="clear" w:color="auto" w:fill="auto"/>
            <w:vAlign w:val="bottom"/>
            <w:hideMark/>
          </w:tcPr>
          <w:p w14:paraId="1950E9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348 827,60</w:t>
            </w:r>
          </w:p>
        </w:tc>
      </w:tr>
      <w:tr w:rsidR="00752DAD" w:rsidRPr="00752DAD" w14:paraId="5DD152D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4BA0E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0DB03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D1292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C8FD4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4EA2DE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6F08B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34F1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325 845,60</w:t>
            </w:r>
          </w:p>
        </w:tc>
        <w:tc>
          <w:tcPr>
            <w:tcW w:w="1400" w:type="dxa"/>
            <w:tcBorders>
              <w:top w:val="nil"/>
              <w:left w:val="nil"/>
              <w:bottom w:val="single" w:sz="4" w:space="0" w:color="auto"/>
              <w:right w:val="single" w:sz="4" w:space="0" w:color="auto"/>
            </w:tcBorders>
            <w:shd w:val="clear" w:color="auto" w:fill="auto"/>
            <w:vAlign w:val="bottom"/>
            <w:hideMark/>
          </w:tcPr>
          <w:p w14:paraId="2B11F2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336 756,50</w:t>
            </w:r>
          </w:p>
        </w:tc>
        <w:tc>
          <w:tcPr>
            <w:tcW w:w="1423" w:type="dxa"/>
            <w:tcBorders>
              <w:top w:val="nil"/>
              <w:left w:val="nil"/>
              <w:bottom w:val="single" w:sz="4" w:space="0" w:color="auto"/>
              <w:right w:val="single" w:sz="4" w:space="0" w:color="auto"/>
            </w:tcBorders>
            <w:shd w:val="clear" w:color="auto" w:fill="auto"/>
            <w:vAlign w:val="bottom"/>
            <w:hideMark/>
          </w:tcPr>
          <w:p w14:paraId="6A8079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347 694,70</w:t>
            </w:r>
          </w:p>
        </w:tc>
      </w:tr>
      <w:tr w:rsidR="00752DAD" w:rsidRPr="00752DAD" w14:paraId="23CF938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2638CE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00210D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EFD85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EED11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7C1BD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3E89C0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5BCC8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297 179,60</w:t>
            </w:r>
          </w:p>
        </w:tc>
        <w:tc>
          <w:tcPr>
            <w:tcW w:w="1400" w:type="dxa"/>
            <w:tcBorders>
              <w:top w:val="nil"/>
              <w:left w:val="nil"/>
              <w:bottom w:val="single" w:sz="4" w:space="0" w:color="auto"/>
              <w:right w:val="single" w:sz="4" w:space="0" w:color="auto"/>
            </w:tcBorders>
            <w:shd w:val="clear" w:color="auto" w:fill="auto"/>
            <w:vAlign w:val="bottom"/>
            <w:hideMark/>
          </w:tcPr>
          <w:p w14:paraId="7661F1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305 324,50</w:t>
            </w:r>
          </w:p>
        </w:tc>
        <w:tc>
          <w:tcPr>
            <w:tcW w:w="1423" w:type="dxa"/>
            <w:tcBorders>
              <w:top w:val="nil"/>
              <w:left w:val="nil"/>
              <w:bottom w:val="single" w:sz="4" w:space="0" w:color="auto"/>
              <w:right w:val="single" w:sz="4" w:space="0" w:color="auto"/>
            </w:tcBorders>
            <w:shd w:val="clear" w:color="auto" w:fill="auto"/>
            <w:vAlign w:val="bottom"/>
            <w:hideMark/>
          </w:tcPr>
          <w:p w14:paraId="2683A7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312 654,20</w:t>
            </w:r>
          </w:p>
        </w:tc>
      </w:tr>
      <w:tr w:rsidR="00752DAD" w:rsidRPr="00752DAD" w14:paraId="3739DA6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5AC7D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bottom"/>
            <w:hideMark/>
          </w:tcPr>
          <w:p w14:paraId="4EB0F5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5C8B4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FB33F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A9D2E8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4B0FA4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39B94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188 979,60</w:t>
            </w:r>
          </w:p>
        </w:tc>
        <w:tc>
          <w:tcPr>
            <w:tcW w:w="1400" w:type="dxa"/>
            <w:tcBorders>
              <w:top w:val="nil"/>
              <w:left w:val="nil"/>
              <w:bottom w:val="single" w:sz="4" w:space="0" w:color="auto"/>
              <w:right w:val="single" w:sz="4" w:space="0" w:color="auto"/>
            </w:tcBorders>
            <w:shd w:val="clear" w:color="auto" w:fill="auto"/>
            <w:vAlign w:val="bottom"/>
            <w:hideMark/>
          </w:tcPr>
          <w:p w14:paraId="6B86CA0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191 156,20</w:t>
            </w:r>
          </w:p>
        </w:tc>
        <w:tc>
          <w:tcPr>
            <w:tcW w:w="1423" w:type="dxa"/>
            <w:tcBorders>
              <w:top w:val="nil"/>
              <w:left w:val="nil"/>
              <w:bottom w:val="single" w:sz="4" w:space="0" w:color="auto"/>
              <w:right w:val="single" w:sz="4" w:space="0" w:color="auto"/>
            </w:tcBorders>
            <w:shd w:val="clear" w:color="auto" w:fill="auto"/>
            <w:vAlign w:val="bottom"/>
            <w:hideMark/>
          </w:tcPr>
          <w:p w14:paraId="2D01C0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193 709,10</w:t>
            </w:r>
          </w:p>
        </w:tc>
      </w:tr>
      <w:tr w:rsidR="00752DAD" w:rsidRPr="00752DAD" w14:paraId="74A70426"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7D6C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03C1E3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04E33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312F1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8C3F3D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706EE0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8A9E3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1 821,00</w:t>
            </w:r>
          </w:p>
        </w:tc>
        <w:tc>
          <w:tcPr>
            <w:tcW w:w="1400" w:type="dxa"/>
            <w:tcBorders>
              <w:top w:val="nil"/>
              <w:left w:val="nil"/>
              <w:bottom w:val="single" w:sz="4" w:space="0" w:color="auto"/>
              <w:right w:val="single" w:sz="4" w:space="0" w:color="auto"/>
            </w:tcBorders>
            <w:shd w:val="clear" w:color="auto" w:fill="auto"/>
            <w:vAlign w:val="bottom"/>
            <w:hideMark/>
          </w:tcPr>
          <w:p w14:paraId="5889BA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1 822,00</w:t>
            </w:r>
          </w:p>
        </w:tc>
        <w:tc>
          <w:tcPr>
            <w:tcW w:w="1423" w:type="dxa"/>
            <w:tcBorders>
              <w:top w:val="nil"/>
              <w:left w:val="nil"/>
              <w:bottom w:val="single" w:sz="4" w:space="0" w:color="auto"/>
              <w:right w:val="single" w:sz="4" w:space="0" w:color="auto"/>
            </w:tcBorders>
            <w:shd w:val="clear" w:color="auto" w:fill="auto"/>
            <w:vAlign w:val="bottom"/>
            <w:hideMark/>
          </w:tcPr>
          <w:p w14:paraId="36D7175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1 822,00</w:t>
            </w:r>
          </w:p>
        </w:tc>
      </w:tr>
      <w:tr w:rsidR="00752DAD" w:rsidRPr="00752DAD" w14:paraId="65259ED0"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5711B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154EEF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044C6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96FA2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AC127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2F0EC9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549F4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121 421,00</w:t>
            </w:r>
          </w:p>
        </w:tc>
        <w:tc>
          <w:tcPr>
            <w:tcW w:w="1400" w:type="dxa"/>
            <w:tcBorders>
              <w:top w:val="nil"/>
              <w:left w:val="nil"/>
              <w:bottom w:val="single" w:sz="4" w:space="0" w:color="auto"/>
              <w:right w:val="single" w:sz="4" w:space="0" w:color="auto"/>
            </w:tcBorders>
            <w:shd w:val="clear" w:color="auto" w:fill="auto"/>
            <w:vAlign w:val="bottom"/>
            <w:hideMark/>
          </w:tcPr>
          <w:p w14:paraId="6138DB6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121 420,00</w:t>
            </w:r>
          </w:p>
        </w:tc>
        <w:tc>
          <w:tcPr>
            <w:tcW w:w="1423" w:type="dxa"/>
            <w:tcBorders>
              <w:top w:val="nil"/>
              <w:left w:val="nil"/>
              <w:bottom w:val="single" w:sz="4" w:space="0" w:color="auto"/>
              <w:right w:val="single" w:sz="4" w:space="0" w:color="auto"/>
            </w:tcBorders>
            <w:shd w:val="clear" w:color="auto" w:fill="auto"/>
            <w:vAlign w:val="bottom"/>
            <w:hideMark/>
          </w:tcPr>
          <w:p w14:paraId="5D4618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121 420,00</w:t>
            </w:r>
          </w:p>
        </w:tc>
      </w:tr>
      <w:tr w:rsidR="00752DAD" w:rsidRPr="00752DAD" w14:paraId="2963A11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F4A8E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A5C82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A0D65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F0A7C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06274F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0C2D7C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FF96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155,00</w:t>
            </w:r>
          </w:p>
        </w:tc>
        <w:tc>
          <w:tcPr>
            <w:tcW w:w="1400" w:type="dxa"/>
            <w:tcBorders>
              <w:top w:val="nil"/>
              <w:left w:val="nil"/>
              <w:bottom w:val="single" w:sz="4" w:space="0" w:color="auto"/>
              <w:right w:val="single" w:sz="4" w:space="0" w:color="auto"/>
            </w:tcBorders>
            <w:shd w:val="clear" w:color="auto" w:fill="auto"/>
            <w:vAlign w:val="bottom"/>
            <w:hideMark/>
          </w:tcPr>
          <w:p w14:paraId="3331A2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165,00</w:t>
            </w:r>
          </w:p>
        </w:tc>
        <w:tc>
          <w:tcPr>
            <w:tcW w:w="1423" w:type="dxa"/>
            <w:tcBorders>
              <w:top w:val="nil"/>
              <w:left w:val="nil"/>
              <w:bottom w:val="single" w:sz="4" w:space="0" w:color="auto"/>
              <w:right w:val="single" w:sz="4" w:space="0" w:color="auto"/>
            </w:tcBorders>
            <w:shd w:val="clear" w:color="auto" w:fill="auto"/>
            <w:vAlign w:val="bottom"/>
            <w:hideMark/>
          </w:tcPr>
          <w:p w14:paraId="12462E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171,00</w:t>
            </w:r>
          </w:p>
        </w:tc>
      </w:tr>
      <w:tr w:rsidR="00752DAD" w:rsidRPr="00752DAD" w14:paraId="4C5CF508"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28D78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2FE182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94DD4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9E954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6ADD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69CB46E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66AFD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10 326,00</w:t>
            </w:r>
          </w:p>
        </w:tc>
        <w:tc>
          <w:tcPr>
            <w:tcW w:w="1400" w:type="dxa"/>
            <w:tcBorders>
              <w:top w:val="nil"/>
              <w:left w:val="nil"/>
              <w:bottom w:val="single" w:sz="4" w:space="0" w:color="auto"/>
              <w:right w:val="single" w:sz="4" w:space="0" w:color="auto"/>
            </w:tcBorders>
            <w:shd w:val="clear" w:color="auto" w:fill="auto"/>
            <w:vAlign w:val="bottom"/>
            <w:hideMark/>
          </w:tcPr>
          <w:p w14:paraId="419C65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10 974,00</w:t>
            </w:r>
          </w:p>
        </w:tc>
        <w:tc>
          <w:tcPr>
            <w:tcW w:w="1423" w:type="dxa"/>
            <w:tcBorders>
              <w:top w:val="nil"/>
              <w:left w:val="nil"/>
              <w:bottom w:val="single" w:sz="4" w:space="0" w:color="auto"/>
              <w:right w:val="single" w:sz="4" w:space="0" w:color="auto"/>
            </w:tcBorders>
            <w:shd w:val="clear" w:color="auto" w:fill="auto"/>
            <w:vAlign w:val="bottom"/>
            <w:hideMark/>
          </w:tcPr>
          <w:p w14:paraId="27E662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11 379,00</w:t>
            </w:r>
          </w:p>
        </w:tc>
      </w:tr>
      <w:tr w:rsidR="00752DAD" w:rsidRPr="00752DAD" w14:paraId="75E2060E"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31006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ветеранам труда (закупка товаров, работ и </w:t>
            </w:r>
            <w:r w:rsidRPr="00752DAD">
              <w:rPr>
                <w:rFonts w:ascii="Times New Roman" w:eastAsia="Times New Roman" w:hAnsi="Times New Roman" w:cs="Times New Roman"/>
                <w:sz w:val="20"/>
                <w:szCs w:val="20"/>
                <w:lang w:eastAsia="ru-RU"/>
              </w:rPr>
              <w:lastRenderedPageBreak/>
              <w:t>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3E9811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1009BA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03CF4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72A0F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51956D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C95F4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515,00</w:t>
            </w:r>
          </w:p>
        </w:tc>
        <w:tc>
          <w:tcPr>
            <w:tcW w:w="1400" w:type="dxa"/>
            <w:tcBorders>
              <w:top w:val="nil"/>
              <w:left w:val="nil"/>
              <w:bottom w:val="single" w:sz="4" w:space="0" w:color="auto"/>
              <w:right w:val="single" w:sz="4" w:space="0" w:color="auto"/>
            </w:tcBorders>
            <w:shd w:val="clear" w:color="auto" w:fill="auto"/>
            <w:vAlign w:val="bottom"/>
            <w:hideMark/>
          </w:tcPr>
          <w:p w14:paraId="4FCE02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535,00</w:t>
            </w:r>
          </w:p>
        </w:tc>
        <w:tc>
          <w:tcPr>
            <w:tcW w:w="1423" w:type="dxa"/>
            <w:tcBorders>
              <w:top w:val="nil"/>
              <w:left w:val="nil"/>
              <w:bottom w:val="single" w:sz="4" w:space="0" w:color="auto"/>
              <w:right w:val="single" w:sz="4" w:space="0" w:color="auto"/>
            </w:tcBorders>
            <w:shd w:val="clear" w:color="auto" w:fill="auto"/>
            <w:vAlign w:val="bottom"/>
            <w:hideMark/>
          </w:tcPr>
          <w:p w14:paraId="2D4CC9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557,00</w:t>
            </w:r>
          </w:p>
        </w:tc>
      </w:tr>
      <w:tr w:rsidR="00752DAD" w:rsidRPr="00752DAD" w14:paraId="77C4508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B0F2BD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012A2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602A3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E580F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35B192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48E0CC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30B80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34 326,00</w:t>
            </w:r>
          </w:p>
        </w:tc>
        <w:tc>
          <w:tcPr>
            <w:tcW w:w="1400" w:type="dxa"/>
            <w:tcBorders>
              <w:top w:val="nil"/>
              <w:left w:val="nil"/>
              <w:bottom w:val="single" w:sz="4" w:space="0" w:color="auto"/>
              <w:right w:val="single" w:sz="4" w:space="0" w:color="auto"/>
            </w:tcBorders>
            <w:shd w:val="clear" w:color="auto" w:fill="auto"/>
            <w:vAlign w:val="bottom"/>
            <w:hideMark/>
          </w:tcPr>
          <w:p w14:paraId="1B42A5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35 700,00</w:t>
            </w:r>
          </w:p>
        </w:tc>
        <w:tc>
          <w:tcPr>
            <w:tcW w:w="1423" w:type="dxa"/>
            <w:tcBorders>
              <w:top w:val="nil"/>
              <w:left w:val="nil"/>
              <w:bottom w:val="single" w:sz="4" w:space="0" w:color="auto"/>
              <w:right w:val="single" w:sz="4" w:space="0" w:color="auto"/>
            </w:tcBorders>
            <w:shd w:val="clear" w:color="auto" w:fill="auto"/>
            <w:vAlign w:val="bottom"/>
            <w:hideMark/>
          </w:tcPr>
          <w:p w14:paraId="66DAED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37 127,00</w:t>
            </w:r>
          </w:p>
        </w:tc>
      </w:tr>
      <w:tr w:rsidR="00752DAD" w:rsidRPr="00752DAD" w14:paraId="2983CFB0"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152383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A4362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625F3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90DC2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FE0B69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1ACA57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8A2D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15,00</w:t>
            </w:r>
          </w:p>
        </w:tc>
        <w:tc>
          <w:tcPr>
            <w:tcW w:w="1400" w:type="dxa"/>
            <w:tcBorders>
              <w:top w:val="nil"/>
              <w:left w:val="nil"/>
              <w:bottom w:val="single" w:sz="4" w:space="0" w:color="auto"/>
              <w:right w:val="single" w:sz="4" w:space="0" w:color="auto"/>
            </w:tcBorders>
            <w:shd w:val="clear" w:color="auto" w:fill="auto"/>
            <w:vAlign w:val="bottom"/>
            <w:hideMark/>
          </w:tcPr>
          <w:p w14:paraId="52F2D82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15,00</w:t>
            </w:r>
          </w:p>
        </w:tc>
        <w:tc>
          <w:tcPr>
            <w:tcW w:w="1423" w:type="dxa"/>
            <w:tcBorders>
              <w:top w:val="nil"/>
              <w:left w:val="nil"/>
              <w:bottom w:val="single" w:sz="4" w:space="0" w:color="auto"/>
              <w:right w:val="single" w:sz="4" w:space="0" w:color="auto"/>
            </w:tcBorders>
            <w:shd w:val="clear" w:color="auto" w:fill="auto"/>
            <w:vAlign w:val="bottom"/>
            <w:hideMark/>
          </w:tcPr>
          <w:p w14:paraId="495A55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16,00</w:t>
            </w:r>
          </w:p>
        </w:tc>
      </w:tr>
      <w:tr w:rsidR="00752DAD" w:rsidRPr="00752DAD" w14:paraId="7285CE98"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0C348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ED2DD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A9328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A8112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4B20BC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1D7ADFF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DEE8DD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986,00</w:t>
            </w:r>
          </w:p>
        </w:tc>
        <w:tc>
          <w:tcPr>
            <w:tcW w:w="1400" w:type="dxa"/>
            <w:tcBorders>
              <w:top w:val="nil"/>
              <w:left w:val="nil"/>
              <w:bottom w:val="single" w:sz="4" w:space="0" w:color="auto"/>
              <w:right w:val="single" w:sz="4" w:space="0" w:color="auto"/>
            </w:tcBorders>
            <w:shd w:val="clear" w:color="auto" w:fill="auto"/>
            <w:vAlign w:val="bottom"/>
            <w:hideMark/>
          </w:tcPr>
          <w:p w14:paraId="13C4A1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1 026,00</w:t>
            </w:r>
          </w:p>
        </w:tc>
        <w:tc>
          <w:tcPr>
            <w:tcW w:w="1423" w:type="dxa"/>
            <w:tcBorders>
              <w:top w:val="nil"/>
              <w:left w:val="nil"/>
              <w:bottom w:val="single" w:sz="4" w:space="0" w:color="auto"/>
              <w:right w:val="single" w:sz="4" w:space="0" w:color="auto"/>
            </w:tcBorders>
            <w:shd w:val="clear" w:color="auto" w:fill="auto"/>
            <w:vAlign w:val="bottom"/>
            <w:hideMark/>
          </w:tcPr>
          <w:p w14:paraId="797402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1 067,00</w:t>
            </w:r>
          </w:p>
        </w:tc>
      </w:tr>
      <w:tr w:rsidR="00752DAD" w:rsidRPr="00752DAD" w14:paraId="1469F2B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539C8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CA88B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8FDCB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B8256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2307F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499DB6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26E68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162,00</w:t>
            </w:r>
          </w:p>
        </w:tc>
        <w:tc>
          <w:tcPr>
            <w:tcW w:w="1400" w:type="dxa"/>
            <w:tcBorders>
              <w:top w:val="nil"/>
              <w:left w:val="nil"/>
              <w:bottom w:val="single" w:sz="4" w:space="0" w:color="auto"/>
              <w:right w:val="single" w:sz="4" w:space="0" w:color="auto"/>
            </w:tcBorders>
            <w:shd w:val="clear" w:color="auto" w:fill="auto"/>
            <w:vAlign w:val="bottom"/>
            <w:hideMark/>
          </w:tcPr>
          <w:p w14:paraId="20BBF0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156,00</w:t>
            </w:r>
          </w:p>
        </w:tc>
        <w:tc>
          <w:tcPr>
            <w:tcW w:w="1423" w:type="dxa"/>
            <w:tcBorders>
              <w:top w:val="nil"/>
              <w:left w:val="nil"/>
              <w:bottom w:val="single" w:sz="4" w:space="0" w:color="auto"/>
              <w:right w:val="single" w:sz="4" w:space="0" w:color="auto"/>
            </w:tcBorders>
            <w:shd w:val="clear" w:color="auto" w:fill="auto"/>
            <w:vAlign w:val="bottom"/>
            <w:hideMark/>
          </w:tcPr>
          <w:p w14:paraId="64FB36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162,00</w:t>
            </w:r>
          </w:p>
        </w:tc>
      </w:tr>
      <w:tr w:rsidR="00752DAD" w:rsidRPr="00752DAD" w14:paraId="3D3AD2F8"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90D7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2B7A4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A1DF0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9978D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62D083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48A183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73A89D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10 782,00</w:t>
            </w:r>
          </w:p>
        </w:tc>
        <w:tc>
          <w:tcPr>
            <w:tcW w:w="1400" w:type="dxa"/>
            <w:tcBorders>
              <w:top w:val="nil"/>
              <w:left w:val="nil"/>
              <w:bottom w:val="single" w:sz="4" w:space="0" w:color="auto"/>
              <w:right w:val="single" w:sz="4" w:space="0" w:color="auto"/>
            </w:tcBorders>
            <w:shd w:val="clear" w:color="auto" w:fill="auto"/>
            <w:vAlign w:val="bottom"/>
            <w:hideMark/>
          </w:tcPr>
          <w:p w14:paraId="1BC7CA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10 382,00</w:t>
            </w:r>
          </w:p>
        </w:tc>
        <w:tc>
          <w:tcPr>
            <w:tcW w:w="1423" w:type="dxa"/>
            <w:tcBorders>
              <w:top w:val="nil"/>
              <w:left w:val="nil"/>
              <w:bottom w:val="single" w:sz="4" w:space="0" w:color="auto"/>
              <w:right w:val="single" w:sz="4" w:space="0" w:color="auto"/>
            </w:tcBorders>
            <w:shd w:val="clear" w:color="auto" w:fill="auto"/>
            <w:vAlign w:val="bottom"/>
            <w:hideMark/>
          </w:tcPr>
          <w:p w14:paraId="5ABA6E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10 798,00</w:t>
            </w:r>
          </w:p>
        </w:tc>
      </w:tr>
      <w:tr w:rsidR="00752DAD" w:rsidRPr="00752DAD" w14:paraId="754573C0"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4BC5C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92303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F3DF3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6C55F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CE9413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2B76C1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5F0F1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90,00</w:t>
            </w:r>
          </w:p>
        </w:tc>
        <w:tc>
          <w:tcPr>
            <w:tcW w:w="1400" w:type="dxa"/>
            <w:tcBorders>
              <w:top w:val="nil"/>
              <w:left w:val="nil"/>
              <w:bottom w:val="single" w:sz="4" w:space="0" w:color="auto"/>
              <w:right w:val="single" w:sz="4" w:space="0" w:color="auto"/>
            </w:tcBorders>
            <w:shd w:val="clear" w:color="auto" w:fill="auto"/>
            <w:vAlign w:val="bottom"/>
            <w:hideMark/>
          </w:tcPr>
          <w:p w14:paraId="077250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94,00</w:t>
            </w:r>
          </w:p>
        </w:tc>
        <w:tc>
          <w:tcPr>
            <w:tcW w:w="1423" w:type="dxa"/>
            <w:tcBorders>
              <w:top w:val="nil"/>
              <w:left w:val="nil"/>
              <w:bottom w:val="single" w:sz="4" w:space="0" w:color="auto"/>
              <w:right w:val="single" w:sz="4" w:space="0" w:color="auto"/>
            </w:tcBorders>
            <w:shd w:val="clear" w:color="auto" w:fill="auto"/>
            <w:vAlign w:val="bottom"/>
            <w:hideMark/>
          </w:tcPr>
          <w:p w14:paraId="478931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98,00</w:t>
            </w:r>
          </w:p>
        </w:tc>
      </w:tr>
      <w:tr w:rsidR="00752DAD" w:rsidRPr="00752DAD" w14:paraId="002D16F9"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767C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50809B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0DEC1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CA038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9A1BC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6CD449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70C15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6 006,00</w:t>
            </w:r>
          </w:p>
        </w:tc>
        <w:tc>
          <w:tcPr>
            <w:tcW w:w="1400" w:type="dxa"/>
            <w:tcBorders>
              <w:top w:val="nil"/>
              <w:left w:val="nil"/>
              <w:bottom w:val="single" w:sz="4" w:space="0" w:color="auto"/>
              <w:right w:val="single" w:sz="4" w:space="0" w:color="auto"/>
            </w:tcBorders>
            <w:shd w:val="clear" w:color="auto" w:fill="auto"/>
            <w:vAlign w:val="bottom"/>
            <w:hideMark/>
          </w:tcPr>
          <w:p w14:paraId="15B371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6 246,00</w:t>
            </w:r>
          </w:p>
        </w:tc>
        <w:tc>
          <w:tcPr>
            <w:tcW w:w="1423" w:type="dxa"/>
            <w:tcBorders>
              <w:top w:val="nil"/>
              <w:left w:val="nil"/>
              <w:bottom w:val="single" w:sz="4" w:space="0" w:color="auto"/>
              <w:right w:val="single" w:sz="4" w:space="0" w:color="auto"/>
            </w:tcBorders>
            <w:shd w:val="clear" w:color="auto" w:fill="auto"/>
            <w:vAlign w:val="bottom"/>
            <w:hideMark/>
          </w:tcPr>
          <w:p w14:paraId="200BCF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6 496,00</w:t>
            </w:r>
          </w:p>
        </w:tc>
      </w:tr>
      <w:tr w:rsidR="00752DAD" w:rsidRPr="00752DAD" w14:paraId="467F19A1"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D7005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F35A2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79CE3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8C550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4A1CC1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3E1EED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37D2C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10,30</w:t>
            </w:r>
          </w:p>
        </w:tc>
        <w:tc>
          <w:tcPr>
            <w:tcW w:w="1400" w:type="dxa"/>
            <w:tcBorders>
              <w:top w:val="nil"/>
              <w:left w:val="nil"/>
              <w:bottom w:val="single" w:sz="4" w:space="0" w:color="auto"/>
              <w:right w:val="single" w:sz="4" w:space="0" w:color="auto"/>
            </w:tcBorders>
            <w:shd w:val="clear" w:color="auto" w:fill="auto"/>
            <w:vAlign w:val="bottom"/>
            <w:hideMark/>
          </w:tcPr>
          <w:p w14:paraId="341515A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28,20</w:t>
            </w:r>
          </w:p>
        </w:tc>
        <w:tc>
          <w:tcPr>
            <w:tcW w:w="1423" w:type="dxa"/>
            <w:tcBorders>
              <w:top w:val="nil"/>
              <w:left w:val="nil"/>
              <w:bottom w:val="single" w:sz="4" w:space="0" w:color="auto"/>
              <w:right w:val="single" w:sz="4" w:space="0" w:color="auto"/>
            </w:tcBorders>
            <w:shd w:val="clear" w:color="auto" w:fill="auto"/>
            <w:vAlign w:val="bottom"/>
            <w:hideMark/>
          </w:tcPr>
          <w:p w14:paraId="27ECE7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28,20</w:t>
            </w:r>
          </w:p>
        </w:tc>
      </w:tr>
      <w:tr w:rsidR="00752DAD" w:rsidRPr="00752DAD" w14:paraId="46C2F2D3"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506FEE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86E57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C2003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33D8B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B2A60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53C399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1DB7C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694,10</w:t>
            </w:r>
          </w:p>
        </w:tc>
        <w:tc>
          <w:tcPr>
            <w:tcW w:w="1400" w:type="dxa"/>
            <w:tcBorders>
              <w:top w:val="nil"/>
              <w:left w:val="nil"/>
              <w:bottom w:val="single" w:sz="4" w:space="0" w:color="auto"/>
              <w:right w:val="single" w:sz="4" w:space="0" w:color="auto"/>
            </w:tcBorders>
            <w:shd w:val="clear" w:color="auto" w:fill="auto"/>
            <w:vAlign w:val="bottom"/>
            <w:hideMark/>
          </w:tcPr>
          <w:p w14:paraId="2C48E56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1 850,00</w:t>
            </w:r>
          </w:p>
        </w:tc>
        <w:tc>
          <w:tcPr>
            <w:tcW w:w="1423" w:type="dxa"/>
            <w:tcBorders>
              <w:top w:val="nil"/>
              <w:left w:val="nil"/>
              <w:bottom w:val="single" w:sz="4" w:space="0" w:color="auto"/>
              <w:right w:val="single" w:sz="4" w:space="0" w:color="auto"/>
            </w:tcBorders>
            <w:shd w:val="clear" w:color="auto" w:fill="auto"/>
            <w:vAlign w:val="bottom"/>
            <w:hideMark/>
          </w:tcPr>
          <w:p w14:paraId="0396AE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1 850,00</w:t>
            </w:r>
          </w:p>
        </w:tc>
      </w:tr>
      <w:tr w:rsidR="00752DAD" w:rsidRPr="00752DAD" w14:paraId="29430F50"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EA723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02CF2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757C4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D2762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B00153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7D3A4D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0C85AB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57,20</w:t>
            </w:r>
          </w:p>
        </w:tc>
        <w:tc>
          <w:tcPr>
            <w:tcW w:w="1400" w:type="dxa"/>
            <w:tcBorders>
              <w:top w:val="nil"/>
              <w:left w:val="nil"/>
              <w:bottom w:val="single" w:sz="4" w:space="0" w:color="auto"/>
              <w:right w:val="single" w:sz="4" w:space="0" w:color="auto"/>
            </w:tcBorders>
            <w:shd w:val="clear" w:color="auto" w:fill="auto"/>
            <w:vAlign w:val="bottom"/>
            <w:hideMark/>
          </w:tcPr>
          <w:p w14:paraId="614CE7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5E66CFE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10,60</w:t>
            </w:r>
          </w:p>
        </w:tc>
      </w:tr>
      <w:tr w:rsidR="00752DAD" w:rsidRPr="00752DAD" w14:paraId="216E10A7"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AF38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91AF2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9D491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ADEC6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693F0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63A4A4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E468C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933,00</w:t>
            </w:r>
          </w:p>
        </w:tc>
        <w:tc>
          <w:tcPr>
            <w:tcW w:w="1400" w:type="dxa"/>
            <w:tcBorders>
              <w:top w:val="nil"/>
              <w:left w:val="nil"/>
              <w:bottom w:val="single" w:sz="4" w:space="0" w:color="auto"/>
              <w:right w:val="single" w:sz="4" w:space="0" w:color="auto"/>
            </w:tcBorders>
            <w:shd w:val="clear" w:color="auto" w:fill="auto"/>
            <w:vAlign w:val="bottom"/>
            <w:hideMark/>
          </w:tcPr>
          <w:p w14:paraId="337A7D1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34,00</w:t>
            </w:r>
          </w:p>
        </w:tc>
        <w:tc>
          <w:tcPr>
            <w:tcW w:w="1423" w:type="dxa"/>
            <w:tcBorders>
              <w:top w:val="nil"/>
              <w:left w:val="nil"/>
              <w:bottom w:val="single" w:sz="4" w:space="0" w:color="auto"/>
              <w:right w:val="single" w:sz="4" w:space="0" w:color="auto"/>
            </w:tcBorders>
            <w:shd w:val="clear" w:color="auto" w:fill="auto"/>
            <w:vAlign w:val="bottom"/>
            <w:hideMark/>
          </w:tcPr>
          <w:p w14:paraId="7D1ECB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34,40</w:t>
            </w:r>
          </w:p>
        </w:tc>
      </w:tr>
      <w:tr w:rsidR="00752DAD" w:rsidRPr="00752DAD" w14:paraId="6ABEE87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6818F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360F6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9D675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36624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0842E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5A0BCA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17680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680,00</w:t>
            </w:r>
          </w:p>
        </w:tc>
        <w:tc>
          <w:tcPr>
            <w:tcW w:w="1400" w:type="dxa"/>
            <w:tcBorders>
              <w:top w:val="nil"/>
              <w:left w:val="nil"/>
              <w:bottom w:val="single" w:sz="4" w:space="0" w:color="auto"/>
              <w:right w:val="single" w:sz="4" w:space="0" w:color="auto"/>
            </w:tcBorders>
            <w:shd w:val="clear" w:color="auto" w:fill="auto"/>
            <w:vAlign w:val="bottom"/>
            <w:hideMark/>
          </w:tcPr>
          <w:p w14:paraId="0A2246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698,00</w:t>
            </w:r>
          </w:p>
        </w:tc>
        <w:tc>
          <w:tcPr>
            <w:tcW w:w="1423" w:type="dxa"/>
            <w:tcBorders>
              <w:top w:val="nil"/>
              <w:left w:val="nil"/>
              <w:bottom w:val="single" w:sz="4" w:space="0" w:color="auto"/>
              <w:right w:val="single" w:sz="4" w:space="0" w:color="auto"/>
            </w:tcBorders>
            <w:shd w:val="clear" w:color="auto" w:fill="auto"/>
            <w:vAlign w:val="bottom"/>
            <w:hideMark/>
          </w:tcPr>
          <w:p w14:paraId="5FE8382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672,90</w:t>
            </w:r>
          </w:p>
        </w:tc>
      </w:tr>
      <w:tr w:rsidR="00752DAD" w:rsidRPr="00752DAD" w14:paraId="4E1437A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8E7FA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367B936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DD3A2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B1963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7F89AC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37565D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749BF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108 200,00</w:t>
            </w:r>
          </w:p>
        </w:tc>
        <w:tc>
          <w:tcPr>
            <w:tcW w:w="1400" w:type="dxa"/>
            <w:tcBorders>
              <w:top w:val="nil"/>
              <w:left w:val="nil"/>
              <w:bottom w:val="single" w:sz="4" w:space="0" w:color="auto"/>
              <w:right w:val="single" w:sz="4" w:space="0" w:color="auto"/>
            </w:tcBorders>
            <w:shd w:val="clear" w:color="auto" w:fill="auto"/>
            <w:vAlign w:val="bottom"/>
            <w:hideMark/>
          </w:tcPr>
          <w:p w14:paraId="334E6E0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114 168,30</w:t>
            </w:r>
          </w:p>
        </w:tc>
        <w:tc>
          <w:tcPr>
            <w:tcW w:w="1423" w:type="dxa"/>
            <w:tcBorders>
              <w:top w:val="nil"/>
              <w:left w:val="nil"/>
              <w:bottom w:val="single" w:sz="4" w:space="0" w:color="auto"/>
              <w:right w:val="single" w:sz="4" w:space="0" w:color="auto"/>
            </w:tcBorders>
            <w:shd w:val="clear" w:color="auto" w:fill="auto"/>
            <w:vAlign w:val="bottom"/>
            <w:hideMark/>
          </w:tcPr>
          <w:p w14:paraId="62E033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118 945,10</w:t>
            </w:r>
          </w:p>
        </w:tc>
      </w:tr>
      <w:tr w:rsidR="00752DAD" w:rsidRPr="00752DAD" w14:paraId="5138C2C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8A783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D6594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CF006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F3E36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0B80A6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2F7457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D54798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3 337,00</w:t>
            </w:r>
          </w:p>
        </w:tc>
        <w:tc>
          <w:tcPr>
            <w:tcW w:w="1400" w:type="dxa"/>
            <w:tcBorders>
              <w:top w:val="nil"/>
              <w:left w:val="nil"/>
              <w:bottom w:val="single" w:sz="4" w:space="0" w:color="auto"/>
              <w:right w:val="single" w:sz="4" w:space="0" w:color="auto"/>
            </w:tcBorders>
            <w:shd w:val="clear" w:color="auto" w:fill="auto"/>
            <w:vAlign w:val="bottom"/>
            <w:hideMark/>
          </w:tcPr>
          <w:p w14:paraId="4CC690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3 470,30</w:t>
            </w:r>
          </w:p>
        </w:tc>
        <w:tc>
          <w:tcPr>
            <w:tcW w:w="1423" w:type="dxa"/>
            <w:tcBorders>
              <w:top w:val="nil"/>
              <w:left w:val="nil"/>
              <w:bottom w:val="single" w:sz="4" w:space="0" w:color="auto"/>
              <w:right w:val="single" w:sz="4" w:space="0" w:color="auto"/>
            </w:tcBorders>
            <w:shd w:val="clear" w:color="auto" w:fill="auto"/>
            <w:vAlign w:val="bottom"/>
            <w:hideMark/>
          </w:tcPr>
          <w:p w14:paraId="78B4F5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3 609,10</w:t>
            </w:r>
          </w:p>
        </w:tc>
      </w:tr>
      <w:tr w:rsidR="00752DAD" w:rsidRPr="00752DAD" w14:paraId="22547A34"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994EDC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17319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79D89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1BBF1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3778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2528B0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514ED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664,00</w:t>
            </w:r>
          </w:p>
        </w:tc>
        <w:tc>
          <w:tcPr>
            <w:tcW w:w="1400" w:type="dxa"/>
            <w:tcBorders>
              <w:top w:val="nil"/>
              <w:left w:val="nil"/>
              <w:bottom w:val="single" w:sz="4" w:space="0" w:color="auto"/>
              <w:right w:val="single" w:sz="4" w:space="0" w:color="auto"/>
            </w:tcBorders>
            <w:shd w:val="clear" w:color="auto" w:fill="auto"/>
            <w:vAlign w:val="bottom"/>
            <w:hideMark/>
          </w:tcPr>
          <w:p w14:paraId="2EE4ED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690,00</w:t>
            </w:r>
          </w:p>
        </w:tc>
        <w:tc>
          <w:tcPr>
            <w:tcW w:w="1423" w:type="dxa"/>
            <w:tcBorders>
              <w:top w:val="nil"/>
              <w:left w:val="nil"/>
              <w:bottom w:val="single" w:sz="4" w:space="0" w:color="auto"/>
              <w:right w:val="single" w:sz="4" w:space="0" w:color="auto"/>
            </w:tcBorders>
            <w:shd w:val="clear" w:color="auto" w:fill="auto"/>
            <w:vAlign w:val="bottom"/>
            <w:hideMark/>
          </w:tcPr>
          <w:p w14:paraId="1F65E0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722,00</w:t>
            </w:r>
          </w:p>
        </w:tc>
      </w:tr>
      <w:tr w:rsidR="00752DAD" w:rsidRPr="00752DAD" w14:paraId="14712D38" w14:textId="77777777" w:rsidTr="003E7795">
        <w:trPr>
          <w:trHeight w:val="938"/>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DE0EE6A" w14:textId="4CD3590D" w:rsidR="00752DAD" w:rsidRPr="00752DAD" w:rsidRDefault="004A2683"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субсидий ветеранам боевых действий и другим категориям в</w:t>
            </w:r>
            <w:r>
              <w:rPr>
                <w:rFonts w:ascii="Times New Roman" w:eastAsia="Times New Roman" w:hAnsi="Times New Roman" w:cs="Times New Roman"/>
                <w:sz w:val="20"/>
                <w:szCs w:val="20"/>
                <w:lang w:eastAsia="ru-RU"/>
              </w:rPr>
              <w:t>оеннослужащих, лицам, привлекавш</w:t>
            </w:r>
            <w:r w:rsidRPr="00752DAD">
              <w:rPr>
                <w:rFonts w:ascii="Times New Roman" w:eastAsia="Times New Roman" w:hAnsi="Times New Roman" w:cs="Times New Roman"/>
                <w:sz w:val="20"/>
                <w:szCs w:val="20"/>
                <w:lang w:eastAsia="ru-RU"/>
              </w:rPr>
              <w:t xml:space="preserve">ийся органами местной власти к разминированию территорий и объектов в период 1943-1950 годов (закупка товаров, </w:t>
            </w:r>
            <w:r w:rsidRPr="00752DAD">
              <w:rPr>
                <w:rFonts w:ascii="Times New Roman" w:eastAsia="Times New Roman" w:hAnsi="Times New Roman" w:cs="Times New Roman"/>
                <w:sz w:val="20"/>
                <w:szCs w:val="20"/>
                <w:lang w:eastAsia="ru-RU"/>
              </w:rPr>
              <w:lastRenderedPageBreak/>
              <w:t>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92723F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4D9B6A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E5E5E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56598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0594B1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46ABF5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7E3C254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646F14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r>
      <w:tr w:rsidR="00752DAD" w:rsidRPr="00752DAD" w14:paraId="0A94DF01"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E066DA" w14:textId="0431E160"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4A2683">
              <w:rPr>
                <w:rFonts w:ascii="Times New Roman" w:eastAsia="Times New Roman" w:hAnsi="Times New Roman" w:cs="Times New Roman"/>
                <w:sz w:val="20"/>
                <w:szCs w:val="20"/>
                <w:lang w:eastAsia="ru-RU"/>
              </w:rPr>
              <w:t>привлекавш</w:t>
            </w:r>
            <w:r w:rsidR="004A2683" w:rsidRPr="00752DAD">
              <w:rPr>
                <w:rFonts w:ascii="Times New Roman" w:eastAsia="Times New Roman" w:hAnsi="Times New Roman" w:cs="Times New Roman"/>
                <w:sz w:val="20"/>
                <w:szCs w:val="20"/>
                <w:lang w:eastAsia="ru-RU"/>
              </w:rPr>
              <w:t>ийся</w:t>
            </w:r>
            <w:r w:rsidRPr="00752DAD">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FD6AB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97128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523D4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A5041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2799DD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4C098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345,00</w:t>
            </w:r>
          </w:p>
        </w:tc>
        <w:tc>
          <w:tcPr>
            <w:tcW w:w="1400" w:type="dxa"/>
            <w:tcBorders>
              <w:top w:val="nil"/>
              <w:left w:val="nil"/>
              <w:bottom w:val="single" w:sz="4" w:space="0" w:color="auto"/>
              <w:right w:val="single" w:sz="4" w:space="0" w:color="auto"/>
            </w:tcBorders>
            <w:shd w:val="clear" w:color="auto" w:fill="auto"/>
            <w:vAlign w:val="bottom"/>
            <w:hideMark/>
          </w:tcPr>
          <w:p w14:paraId="7B9519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359,00</w:t>
            </w:r>
          </w:p>
        </w:tc>
        <w:tc>
          <w:tcPr>
            <w:tcW w:w="1423" w:type="dxa"/>
            <w:tcBorders>
              <w:top w:val="nil"/>
              <w:left w:val="nil"/>
              <w:bottom w:val="single" w:sz="4" w:space="0" w:color="auto"/>
              <w:right w:val="single" w:sz="4" w:space="0" w:color="auto"/>
            </w:tcBorders>
            <w:shd w:val="clear" w:color="auto" w:fill="auto"/>
            <w:vAlign w:val="bottom"/>
            <w:hideMark/>
          </w:tcPr>
          <w:p w14:paraId="22008F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373,00</w:t>
            </w:r>
          </w:p>
        </w:tc>
      </w:tr>
      <w:tr w:rsidR="00752DAD" w:rsidRPr="00752DAD" w14:paraId="70D86C4C" w14:textId="77777777" w:rsidTr="003E7795">
        <w:trPr>
          <w:trHeight w:val="65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C3BE63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0FB45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2AA61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D58AD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FD042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0E95AB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ECE26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65B5125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c>
          <w:tcPr>
            <w:tcW w:w="1423" w:type="dxa"/>
            <w:tcBorders>
              <w:top w:val="nil"/>
              <w:left w:val="nil"/>
              <w:bottom w:val="single" w:sz="4" w:space="0" w:color="auto"/>
              <w:right w:val="single" w:sz="4" w:space="0" w:color="auto"/>
            </w:tcBorders>
            <w:shd w:val="clear" w:color="auto" w:fill="auto"/>
            <w:vAlign w:val="bottom"/>
            <w:hideMark/>
          </w:tcPr>
          <w:p w14:paraId="6E8EA1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5,00</w:t>
            </w:r>
          </w:p>
        </w:tc>
      </w:tr>
      <w:tr w:rsidR="00752DAD" w:rsidRPr="00752DAD" w14:paraId="011CDE77"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BF83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33570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42697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797B9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2A5E97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51F9BF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522A9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441,00</w:t>
            </w:r>
          </w:p>
        </w:tc>
        <w:tc>
          <w:tcPr>
            <w:tcW w:w="1400" w:type="dxa"/>
            <w:tcBorders>
              <w:top w:val="nil"/>
              <w:left w:val="nil"/>
              <w:bottom w:val="single" w:sz="4" w:space="0" w:color="auto"/>
              <w:right w:val="single" w:sz="4" w:space="0" w:color="auto"/>
            </w:tcBorders>
            <w:shd w:val="clear" w:color="auto" w:fill="auto"/>
            <w:vAlign w:val="bottom"/>
            <w:hideMark/>
          </w:tcPr>
          <w:p w14:paraId="4DCB20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368,00</w:t>
            </w:r>
          </w:p>
        </w:tc>
        <w:tc>
          <w:tcPr>
            <w:tcW w:w="1423" w:type="dxa"/>
            <w:tcBorders>
              <w:top w:val="nil"/>
              <w:left w:val="nil"/>
              <w:bottom w:val="single" w:sz="4" w:space="0" w:color="auto"/>
              <w:right w:val="single" w:sz="4" w:space="0" w:color="auto"/>
            </w:tcBorders>
            <w:shd w:val="clear" w:color="auto" w:fill="auto"/>
            <w:vAlign w:val="bottom"/>
            <w:hideMark/>
          </w:tcPr>
          <w:p w14:paraId="04A9CC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382,00</w:t>
            </w:r>
          </w:p>
        </w:tc>
      </w:tr>
      <w:tr w:rsidR="00752DAD" w:rsidRPr="00752DAD" w14:paraId="25562FEE"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B8F2C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4EB4EA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DA024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39D34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0E3AD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497642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8CFDB5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593,00</w:t>
            </w:r>
          </w:p>
        </w:tc>
        <w:tc>
          <w:tcPr>
            <w:tcW w:w="1400" w:type="dxa"/>
            <w:tcBorders>
              <w:top w:val="nil"/>
              <w:left w:val="nil"/>
              <w:bottom w:val="single" w:sz="4" w:space="0" w:color="auto"/>
              <w:right w:val="single" w:sz="4" w:space="0" w:color="auto"/>
            </w:tcBorders>
            <w:shd w:val="clear" w:color="auto" w:fill="auto"/>
            <w:vAlign w:val="bottom"/>
            <w:hideMark/>
          </w:tcPr>
          <w:p w14:paraId="391F49F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617,00</w:t>
            </w:r>
          </w:p>
        </w:tc>
        <w:tc>
          <w:tcPr>
            <w:tcW w:w="1423" w:type="dxa"/>
            <w:tcBorders>
              <w:top w:val="nil"/>
              <w:left w:val="nil"/>
              <w:bottom w:val="single" w:sz="4" w:space="0" w:color="auto"/>
              <w:right w:val="single" w:sz="4" w:space="0" w:color="auto"/>
            </w:tcBorders>
            <w:shd w:val="clear" w:color="auto" w:fill="auto"/>
            <w:vAlign w:val="bottom"/>
            <w:hideMark/>
          </w:tcPr>
          <w:p w14:paraId="00645D2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643,00</w:t>
            </w:r>
          </w:p>
        </w:tc>
      </w:tr>
      <w:tr w:rsidR="00752DAD" w:rsidRPr="00752DAD" w14:paraId="5CD60A5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6798EF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306F336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5132E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BF3DC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55DFE6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51F667B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4F6130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38 216,00</w:t>
            </w:r>
          </w:p>
        </w:tc>
        <w:tc>
          <w:tcPr>
            <w:tcW w:w="1400" w:type="dxa"/>
            <w:tcBorders>
              <w:top w:val="nil"/>
              <w:left w:val="nil"/>
              <w:bottom w:val="single" w:sz="4" w:space="0" w:color="auto"/>
              <w:right w:val="single" w:sz="4" w:space="0" w:color="auto"/>
            </w:tcBorders>
            <w:shd w:val="clear" w:color="auto" w:fill="auto"/>
            <w:vAlign w:val="bottom"/>
            <w:hideMark/>
          </w:tcPr>
          <w:p w14:paraId="1F44BF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41 130,00</w:t>
            </w:r>
          </w:p>
        </w:tc>
        <w:tc>
          <w:tcPr>
            <w:tcW w:w="1423" w:type="dxa"/>
            <w:tcBorders>
              <w:top w:val="nil"/>
              <w:left w:val="nil"/>
              <w:bottom w:val="single" w:sz="4" w:space="0" w:color="auto"/>
              <w:right w:val="single" w:sz="4" w:space="0" w:color="auto"/>
            </w:tcBorders>
            <w:shd w:val="clear" w:color="auto" w:fill="auto"/>
            <w:vAlign w:val="bottom"/>
            <w:hideMark/>
          </w:tcPr>
          <w:p w14:paraId="2B7FB1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42 815,00</w:t>
            </w:r>
          </w:p>
        </w:tc>
      </w:tr>
      <w:tr w:rsidR="00752DAD" w:rsidRPr="00752DAD" w14:paraId="72D991CE"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A57ED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Оплата ежемесячных денежных выплат труженикам тыла (закупка товаров, работ и услуг для государственных </w:t>
            </w:r>
            <w:r w:rsidRPr="00752DAD">
              <w:rPr>
                <w:rFonts w:ascii="Times New Roman" w:eastAsia="Times New Roman" w:hAnsi="Times New Roman" w:cs="Times New Roman"/>
                <w:sz w:val="20"/>
                <w:szCs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A42C4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2E7271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77560A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0A81A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471D7F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1B3E7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7DB282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3" w:type="dxa"/>
            <w:tcBorders>
              <w:top w:val="nil"/>
              <w:left w:val="nil"/>
              <w:bottom w:val="single" w:sz="4" w:space="0" w:color="auto"/>
              <w:right w:val="single" w:sz="4" w:space="0" w:color="auto"/>
            </w:tcBorders>
            <w:shd w:val="clear" w:color="auto" w:fill="auto"/>
            <w:vAlign w:val="bottom"/>
            <w:hideMark/>
          </w:tcPr>
          <w:p w14:paraId="444A56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r>
      <w:tr w:rsidR="00752DAD" w:rsidRPr="00752DAD" w14:paraId="5C8497C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BB7D4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Оплата ежемесячных денежных выплат труженикам тыла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6C1E6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7C526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14FE3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0E24D5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64BCF8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08B1D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126,00</w:t>
            </w:r>
          </w:p>
        </w:tc>
        <w:tc>
          <w:tcPr>
            <w:tcW w:w="1400" w:type="dxa"/>
            <w:tcBorders>
              <w:top w:val="nil"/>
              <w:left w:val="nil"/>
              <w:bottom w:val="single" w:sz="4" w:space="0" w:color="auto"/>
              <w:right w:val="single" w:sz="4" w:space="0" w:color="auto"/>
            </w:tcBorders>
            <w:shd w:val="clear" w:color="auto" w:fill="auto"/>
            <w:vAlign w:val="bottom"/>
            <w:hideMark/>
          </w:tcPr>
          <w:p w14:paraId="33E4DD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131,00</w:t>
            </w:r>
          </w:p>
        </w:tc>
        <w:tc>
          <w:tcPr>
            <w:tcW w:w="1423" w:type="dxa"/>
            <w:tcBorders>
              <w:top w:val="nil"/>
              <w:left w:val="nil"/>
              <w:bottom w:val="single" w:sz="4" w:space="0" w:color="auto"/>
              <w:right w:val="single" w:sz="4" w:space="0" w:color="auto"/>
            </w:tcBorders>
            <w:shd w:val="clear" w:color="auto" w:fill="auto"/>
            <w:vAlign w:val="bottom"/>
            <w:hideMark/>
          </w:tcPr>
          <w:p w14:paraId="6E0F503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136,00</w:t>
            </w:r>
          </w:p>
        </w:tc>
      </w:tr>
      <w:tr w:rsidR="00752DAD" w:rsidRPr="00752DAD" w14:paraId="4487A7D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C0AD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BD0B8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14D56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F0AAC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77A8F9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23E431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443F5B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9,00</w:t>
            </w:r>
          </w:p>
        </w:tc>
        <w:tc>
          <w:tcPr>
            <w:tcW w:w="1400" w:type="dxa"/>
            <w:tcBorders>
              <w:top w:val="nil"/>
              <w:left w:val="nil"/>
              <w:bottom w:val="single" w:sz="4" w:space="0" w:color="auto"/>
              <w:right w:val="single" w:sz="4" w:space="0" w:color="auto"/>
            </w:tcBorders>
            <w:shd w:val="clear" w:color="auto" w:fill="auto"/>
            <w:vAlign w:val="bottom"/>
            <w:hideMark/>
          </w:tcPr>
          <w:p w14:paraId="3E36E33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c>
          <w:tcPr>
            <w:tcW w:w="1423" w:type="dxa"/>
            <w:tcBorders>
              <w:top w:val="nil"/>
              <w:left w:val="nil"/>
              <w:bottom w:val="single" w:sz="4" w:space="0" w:color="auto"/>
              <w:right w:val="single" w:sz="4" w:space="0" w:color="auto"/>
            </w:tcBorders>
            <w:shd w:val="clear" w:color="auto" w:fill="auto"/>
            <w:vAlign w:val="bottom"/>
            <w:hideMark/>
          </w:tcPr>
          <w:p w14:paraId="5AB749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r>
      <w:tr w:rsidR="00752DAD" w:rsidRPr="00752DAD" w14:paraId="786A2DD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33DED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9E006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2711A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820AC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87E4D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5060BD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A50F1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630,00</w:t>
            </w:r>
          </w:p>
        </w:tc>
        <w:tc>
          <w:tcPr>
            <w:tcW w:w="1400" w:type="dxa"/>
            <w:tcBorders>
              <w:top w:val="nil"/>
              <w:left w:val="nil"/>
              <w:bottom w:val="single" w:sz="4" w:space="0" w:color="auto"/>
              <w:right w:val="single" w:sz="4" w:space="0" w:color="auto"/>
            </w:tcBorders>
            <w:shd w:val="clear" w:color="auto" w:fill="auto"/>
            <w:vAlign w:val="bottom"/>
            <w:hideMark/>
          </w:tcPr>
          <w:p w14:paraId="7E44ADA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654,00</w:t>
            </w:r>
          </w:p>
        </w:tc>
        <w:tc>
          <w:tcPr>
            <w:tcW w:w="1423" w:type="dxa"/>
            <w:tcBorders>
              <w:top w:val="nil"/>
              <w:left w:val="nil"/>
              <w:bottom w:val="single" w:sz="4" w:space="0" w:color="auto"/>
              <w:right w:val="single" w:sz="4" w:space="0" w:color="auto"/>
            </w:tcBorders>
            <w:shd w:val="clear" w:color="auto" w:fill="auto"/>
            <w:vAlign w:val="bottom"/>
            <w:hideMark/>
          </w:tcPr>
          <w:p w14:paraId="2BC67B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698,00</w:t>
            </w:r>
          </w:p>
        </w:tc>
      </w:tr>
      <w:tr w:rsidR="00752DAD" w:rsidRPr="00752DAD" w14:paraId="0D24178C"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6D150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FCB8B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EC3BE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66809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04B08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497FE9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B2828B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943,60</w:t>
            </w:r>
          </w:p>
        </w:tc>
        <w:tc>
          <w:tcPr>
            <w:tcW w:w="1400" w:type="dxa"/>
            <w:tcBorders>
              <w:top w:val="nil"/>
              <w:left w:val="nil"/>
              <w:bottom w:val="single" w:sz="4" w:space="0" w:color="auto"/>
              <w:right w:val="single" w:sz="4" w:space="0" w:color="auto"/>
            </w:tcBorders>
            <w:shd w:val="clear" w:color="auto" w:fill="auto"/>
            <w:vAlign w:val="bottom"/>
            <w:hideMark/>
          </w:tcPr>
          <w:p w14:paraId="5EAEDA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1 019,00</w:t>
            </w:r>
          </w:p>
        </w:tc>
        <w:tc>
          <w:tcPr>
            <w:tcW w:w="1423" w:type="dxa"/>
            <w:tcBorders>
              <w:top w:val="nil"/>
              <w:left w:val="nil"/>
              <w:bottom w:val="single" w:sz="4" w:space="0" w:color="auto"/>
              <w:right w:val="single" w:sz="4" w:space="0" w:color="auto"/>
            </w:tcBorders>
            <w:shd w:val="clear" w:color="auto" w:fill="auto"/>
            <w:vAlign w:val="bottom"/>
            <w:hideMark/>
          </w:tcPr>
          <w:p w14:paraId="74FF9C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1 061,00</w:t>
            </w:r>
          </w:p>
        </w:tc>
      </w:tr>
      <w:tr w:rsidR="00752DAD" w:rsidRPr="00752DAD" w14:paraId="4A8AF820"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CA814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1718E7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16DEF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18FB7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17EAD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53C164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D2BE7E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62 149,40</w:t>
            </w:r>
          </w:p>
        </w:tc>
        <w:tc>
          <w:tcPr>
            <w:tcW w:w="1400" w:type="dxa"/>
            <w:tcBorders>
              <w:top w:val="nil"/>
              <w:left w:val="nil"/>
              <w:bottom w:val="single" w:sz="4" w:space="0" w:color="auto"/>
              <w:right w:val="single" w:sz="4" w:space="0" w:color="auto"/>
            </w:tcBorders>
            <w:shd w:val="clear" w:color="auto" w:fill="auto"/>
            <w:vAlign w:val="bottom"/>
            <w:hideMark/>
          </w:tcPr>
          <w:p w14:paraId="586BC0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64 944,00</w:t>
            </w:r>
          </w:p>
        </w:tc>
        <w:tc>
          <w:tcPr>
            <w:tcW w:w="1423" w:type="dxa"/>
            <w:tcBorders>
              <w:top w:val="nil"/>
              <w:left w:val="nil"/>
              <w:bottom w:val="single" w:sz="4" w:space="0" w:color="auto"/>
              <w:right w:val="single" w:sz="4" w:space="0" w:color="auto"/>
            </w:tcBorders>
            <w:shd w:val="clear" w:color="auto" w:fill="auto"/>
            <w:vAlign w:val="bottom"/>
            <w:hideMark/>
          </w:tcPr>
          <w:p w14:paraId="38C0766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67 689,00</w:t>
            </w:r>
          </w:p>
        </w:tc>
      </w:tr>
      <w:tr w:rsidR="00752DAD" w:rsidRPr="00752DAD" w14:paraId="32005A0C"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05DD1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A4DEC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A7580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8C9BE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E9D60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169D5C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DF3E3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005F86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12,00</w:t>
            </w:r>
          </w:p>
        </w:tc>
        <w:tc>
          <w:tcPr>
            <w:tcW w:w="1423" w:type="dxa"/>
            <w:tcBorders>
              <w:top w:val="nil"/>
              <w:left w:val="nil"/>
              <w:bottom w:val="single" w:sz="4" w:space="0" w:color="auto"/>
              <w:right w:val="single" w:sz="4" w:space="0" w:color="auto"/>
            </w:tcBorders>
            <w:shd w:val="clear" w:color="auto" w:fill="auto"/>
            <w:vAlign w:val="bottom"/>
            <w:hideMark/>
          </w:tcPr>
          <w:p w14:paraId="6BA848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12,00</w:t>
            </w:r>
          </w:p>
        </w:tc>
      </w:tr>
      <w:tr w:rsidR="00752DAD" w:rsidRPr="00752DAD" w14:paraId="3313F4FD"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28B47B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44B0AA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DE473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041DFF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A3AC02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4AEA90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3C1F3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724,00</w:t>
            </w:r>
          </w:p>
        </w:tc>
        <w:tc>
          <w:tcPr>
            <w:tcW w:w="1400" w:type="dxa"/>
            <w:tcBorders>
              <w:top w:val="nil"/>
              <w:left w:val="nil"/>
              <w:bottom w:val="single" w:sz="4" w:space="0" w:color="auto"/>
              <w:right w:val="single" w:sz="4" w:space="0" w:color="auto"/>
            </w:tcBorders>
            <w:shd w:val="clear" w:color="auto" w:fill="auto"/>
            <w:vAlign w:val="bottom"/>
            <w:hideMark/>
          </w:tcPr>
          <w:p w14:paraId="629D8B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752,00</w:t>
            </w:r>
          </w:p>
        </w:tc>
        <w:tc>
          <w:tcPr>
            <w:tcW w:w="1423" w:type="dxa"/>
            <w:tcBorders>
              <w:top w:val="nil"/>
              <w:left w:val="nil"/>
              <w:bottom w:val="single" w:sz="4" w:space="0" w:color="auto"/>
              <w:right w:val="single" w:sz="4" w:space="0" w:color="auto"/>
            </w:tcBorders>
            <w:shd w:val="clear" w:color="auto" w:fill="auto"/>
            <w:vAlign w:val="bottom"/>
            <w:hideMark/>
          </w:tcPr>
          <w:p w14:paraId="50FDC8F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782,00</w:t>
            </w:r>
          </w:p>
        </w:tc>
      </w:tr>
      <w:tr w:rsidR="00752DAD" w:rsidRPr="00752DAD" w14:paraId="3760A9DA"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AA63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66B449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D84C4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98516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1C077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2FA3D9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CFA10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2761C29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23" w:type="dxa"/>
            <w:tcBorders>
              <w:top w:val="nil"/>
              <w:left w:val="nil"/>
              <w:bottom w:val="single" w:sz="4" w:space="0" w:color="auto"/>
              <w:right w:val="single" w:sz="4" w:space="0" w:color="auto"/>
            </w:tcBorders>
            <w:shd w:val="clear" w:color="auto" w:fill="auto"/>
            <w:vAlign w:val="bottom"/>
            <w:hideMark/>
          </w:tcPr>
          <w:p w14:paraId="6C73F3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r>
      <w:tr w:rsidR="00752DAD" w:rsidRPr="00752DAD" w14:paraId="273E8510"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60EE3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567" w:type="dxa"/>
            <w:tcBorders>
              <w:top w:val="nil"/>
              <w:left w:val="nil"/>
              <w:bottom w:val="single" w:sz="4" w:space="0" w:color="auto"/>
              <w:right w:val="single" w:sz="4" w:space="0" w:color="auto"/>
            </w:tcBorders>
            <w:shd w:val="clear" w:color="auto" w:fill="auto"/>
            <w:vAlign w:val="bottom"/>
            <w:hideMark/>
          </w:tcPr>
          <w:p w14:paraId="2BA025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9D31C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30561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06C1BB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3E6FDE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AB1B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135064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23" w:type="dxa"/>
            <w:tcBorders>
              <w:top w:val="nil"/>
              <w:left w:val="nil"/>
              <w:bottom w:val="single" w:sz="4" w:space="0" w:color="auto"/>
              <w:right w:val="single" w:sz="4" w:space="0" w:color="auto"/>
            </w:tcBorders>
            <w:shd w:val="clear" w:color="auto" w:fill="auto"/>
            <w:vAlign w:val="bottom"/>
            <w:hideMark/>
          </w:tcPr>
          <w:p w14:paraId="0E3520F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r>
      <w:tr w:rsidR="00752DAD" w:rsidRPr="00752DAD" w14:paraId="03352656"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4838EC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6094B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DA513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0F2B1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99B8F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6FE8FAF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7F014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3056B1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c>
          <w:tcPr>
            <w:tcW w:w="1423" w:type="dxa"/>
            <w:tcBorders>
              <w:top w:val="nil"/>
              <w:left w:val="nil"/>
              <w:bottom w:val="single" w:sz="4" w:space="0" w:color="auto"/>
              <w:right w:val="single" w:sz="4" w:space="0" w:color="auto"/>
            </w:tcBorders>
            <w:shd w:val="clear" w:color="auto" w:fill="auto"/>
            <w:vAlign w:val="bottom"/>
            <w:hideMark/>
          </w:tcPr>
          <w:p w14:paraId="08D234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85,00</w:t>
            </w:r>
          </w:p>
        </w:tc>
      </w:tr>
      <w:tr w:rsidR="00752DAD" w:rsidRPr="00752DAD" w14:paraId="7E0600E7"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0C732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bottom"/>
            <w:hideMark/>
          </w:tcPr>
          <w:p w14:paraId="5DAB7F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74965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5BDE2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0ABEB9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2E78F2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00622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28 581,00</w:t>
            </w:r>
          </w:p>
        </w:tc>
        <w:tc>
          <w:tcPr>
            <w:tcW w:w="1400" w:type="dxa"/>
            <w:tcBorders>
              <w:top w:val="nil"/>
              <w:left w:val="nil"/>
              <w:bottom w:val="single" w:sz="4" w:space="0" w:color="auto"/>
              <w:right w:val="single" w:sz="4" w:space="0" w:color="auto"/>
            </w:tcBorders>
            <w:shd w:val="clear" w:color="auto" w:fill="auto"/>
            <w:vAlign w:val="bottom"/>
            <w:hideMark/>
          </w:tcPr>
          <w:p w14:paraId="36C33C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31 347,00</w:t>
            </w:r>
          </w:p>
        </w:tc>
        <w:tc>
          <w:tcPr>
            <w:tcW w:w="1423" w:type="dxa"/>
            <w:tcBorders>
              <w:top w:val="nil"/>
              <w:left w:val="nil"/>
              <w:bottom w:val="single" w:sz="4" w:space="0" w:color="auto"/>
              <w:right w:val="single" w:sz="4" w:space="0" w:color="auto"/>
            </w:tcBorders>
            <w:shd w:val="clear" w:color="auto" w:fill="auto"/>
            <w:vAlign w:val="bottom"/>
            <w:hideMark/>
          </w:tcPr>
          <w:p w14:paraId="7B015A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34 955,50</w:t>
            </w:r>
          </w:p>
        </w:tc>
      </w:tr>
      <w:tr w:rsidR="00752DAD" w:rsidRPr="00752DAD" w14:paraId="5712C13B"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5D9D3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"Предоставление мер социальной </w:t>
            </w:r>
            <w:r w:rsidRPr="00752DAD">
              <w:rPr>
                <w:rFonts w:ascii="Times New Roman" w:eastAsia="Times New Roman" w:hAnsi="Times New Roman" w:cs="Times New Roman"/>
                <w:sz w:val="20"/>
                <w:szCs w:val="20"/>
                <w:lang w:eastAsia="ru-RU"/>
              </w:rPr>
              <w:lastRenderedPageBreak/>
              <w:t>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6D655E8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64E97F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CC931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D88D6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059AA4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974A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25 513,00</w:t>
            </w:r>
          </w:p>
        </w:tc>
        <w:tc>
          <w:tcPr>
            <w:tcW w:w="1400" w:type="dxa"/>
            <w:tcBorders>
              <w:top w:val="nil"/>
              <w:left w:val="nil"/>
              <w:bottom w:val="single" w:sz="4" w:space="0" w:color="auto"/>
              <w:right w:val="single" w:sz="4" w:space="0" w:color="auto"/>
            </w:tcBorders>
            <w:shd w:val="clear" w:color="auto" w:fill="auto"/>
            <w:vAlign w:val="bottom"/>
            <w:hideMark/>
          </w:tcPr>
          <w:p w14:paraId="7F13BE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28 721,00</w:t>
            </w:r>
          </w:p>
        </w:tc>
        <w:tc>
          <w:tcPr>
            <w:tcW w:w="1423" w:type="dxa"/>
            <w:tcBorders>
              <w:top w:val="nil"/>
              <w:left w:val="nil"/>
              <w:bottom w:val="single" w:sz="4" w:space="0" w:color="auto"/>
              <w:right w:val="single" w:sz="4" w:space="0" w:color="auto"/>
            </w:tcBorders>
            <w:shd w:val="clear" w:color="auto" w:fill="auto"/>
            <w:vAlign w:val="bottom"/>
            <w:hideMark/>
          </w:tcPr>
          <w:p w14:paraId="337CD5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32 739,00</w:t>
            </w:r>
          </w:p>
        </w:tc>
      </w:tr>
      <w:tr w:rsidR="00752DAD" w:rsidRPr="00752DAD" w14:paraId="264250BD"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58BC9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ежемесячных пособий гражданам, имеющим детей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5ECB8CB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1E2C8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42A77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C243D1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7547E8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2A8C3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395,00</w:t>
            </w:r>
          </w:p>
        </w:tc>
        <w:tc>
          <w:tcPr>
            <w:tcW w:w="1400" w:type="dxa"/>
            <w:tcBorders>
              <w:top w:val="nil"/>
              <w:left w:val="nil"/>
              <w:bottom w:val="single" w:sz="4" w:space="0" w:color="auto"/>
              <w:right w:val="single" w:sz="4" w:space="0" w:color="auto"/>
            </w:tcBorders>
            <w:shd w:val="clear" w:color="auto" w:fill="auto"/>
            <w:vAlign w:val="bottom"/>
            <w:hideMark/>
          </w:tcPr>
          <w:p w14:paraId="7F72D8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411,00</w:t>
            </w:r>
          </w:p>
        </w:tc>
        <w:tc>
          <w:tcPr>
            <w:tcW w:w="1423" w:type="dxa"/>
            <w:tcBorders>
              <w:top w:val="nil"/>
              <w:left w:val="nil"/>
              <w:bottom w:val="single" w:sz="4" w:space="0" w:color="auto"/>
              <w:right w:val="single" w:sz="4" w:space="0" w:color="auto"/>
            </w:tcBorders>
            <w:shd w:val="clear" w:color="auto" w:fill="auto"/>
            <w:vAlign w:val="bottom"/>
            <w:hideMark/>
          </w:tcPr>
          <w:p w14:paraId="73F558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423,00</w:t>
            </w:r>
          </w:p>
        </w:tc>
      </w:tr>
      <w:tr w:rsidR="00752DAD" w:rsidRPr="00752DAD" w14:paraId="2F8D9BD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2034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3875A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A99E1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C60943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022575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207DBD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2DFE0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21 346,00</w:t>
            </w:r>
          </w:p>
        </w:tc>
        <w:tc>
          <w:tcPr>
            <w:tcW w:w="1400" w:type="dxa"/>
            <w:tcBorders>
              <w:top w:val="nil"/>
              <w:left w:val="nil"/>
              <w:bottom w:val="single" w:sz="4" w:space="0" w:color="auto"/>
              <w:right w:val="single" w:sz="4" w:space="0" w:color="auto"/>
            </w:tcBorders>
            <w:shd w:val="clear" w:color="auto" w:fill="auto"/>
            <w:vAlign w:val="bottom"/>
            <w:hideMark/>
          </w:tcPr>
          <w:p w14:paraId="31A3B03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24 401,00</w:t>
            </w:r>
          </w:p>
        </w:tc>
        <w:tc>
          <w:tcPr>
            <w:tcW w:w="1423" w:type="dxa"/>
            <w:tcBorders>
              <w:top w:val="nil"/>
              <w:left w:val="nil"/>
              <w:bottom w:val="single" w:sz="4" w:space="0" w:color="auto"/>
              <w:right w:val="single" w:sz="4" w:space="0" w:color="auto"/>
            </w:tcBorders>
            <w:shd w:val="clear" w:color="auto" w:fill="auto"/>
            <w:vAlign w:val="bottom"/>
            <w:hideMark/>
          </w:tcPr>
          <w:p w14:paraId="6FABDEC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28 269,00</w:t>
            </w:r>
          </w:p>
        </w:tc>
      </w:tr>
      <w:tr w:rsidR="00752DAD" w:rsidRPr="00752DAD" w14:paraId="40DFF1C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6A00E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56583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26BFC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3CAD2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6EAC5D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07B4FB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524769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22E67B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3" w:type="dxa"/>
            <w:tcBorders>
              <w:top w:val="nil"/>
              <w:left w:val="nil"/>
              <w:bottom w:val="single" w:sz="4" w:space="0" w:color="auto"/>
              <w:right w:val="single" w:sz="4" w:space="0" w:color="auto"/>
            </w:tcBorders>
            <w:shd w:val="clear" w:color="auto" w:fill="auto"/>
            <w:vAlign w:val="bottom"/>
            <w:hideMark/>
          </w:tcPr>
          <w:p w14:paraId="7F1E1A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r>
      <w:tr w:rsidR="00752DAD" w:rsidRPr="00752DAD" w14:paraId="1F120F9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A4BB5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57F48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F0725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025F9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F209D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5F7114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01B8D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3 771,00</w:t>
            </w:r>
          </w:p>
        </w:tc>
        <w:tc>
          <w:tcPr>
            <w:tcW w:w="1400" w:type="dxa"/>
            <w:tcBorders>
              <w:top w:val="nil"/>
              <w:left w:val="nil"/>
              <w:bottom w:val="single" w:sz="4" w:space="0" w:color="auto"/>
              <w:right w:val="single" w:sz="4" w:space="0" w:color="auto"/>
            </w:tcBorders>
            <w:shd w:val="clear" w:color="auto" w:fill="auto"/>
            <w:vAlign w:val="bottom"/>
            <w:hideMark/>
          </w:tcPr>
          <w:p w14:paraId="0C037E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3 908,00</w:t>
            </w:r>
          </w:p>
        </w:tc>
        <w:tc>
          <w:tcPr>
            <w:tcW w:w="1423" w:type="dxa"/>
            <w:tcBorders>
              <w:top w:val="nil"/>
              <w:left w:val="nil"/>
              <w:bottom w:val="single" w:sz="4" w:space="0" w:color="auto"/>
              <w:right w:val="single" w:sz="4" w:space="0" w:color="auto"/>
            </w:tcBorders>
            <w:shd w:val="clear" w:color="auto" w:fill="auto"/>
            <w:vAlign w:val="bottom"/>
            <w:hideMark/>
          </w:tcPr>
          <w:p w14:paraId="7D28BE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4 046,00</w:t>
            </w:r>
          </w:p>
        </w:tc>
      </w:tr>
      <w:tr w:rsidR="00752DAD" w:rsidRPr="00752DAD" w14:paraId="5CFF0AB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2EDD2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8C38B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0CF51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C659C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133502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089678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F9C97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3 068,00</w:t>
            </w:r>
          </w:p>
        </w:tc>
        <w:tc>
          <w:tcPr>
            <w:tcW w:w="1400" w:type="dxa"/>
            <w:tcBorders>
              <w:top w:val="nil"/>
              <w:left w:val="nil"/>
              <w:bottom w:val="single" w:sz="4" w:space="0" w:color="auto"/>
              <w:right w:val="single" w:sz="4" w:space="0" w:color="auto"/>
            </w:tcBorders>
            <w:shd w:val="clear" w:color="auto" w:fill="auto"/>
            <w:vAlign w:val="bottom"/>
            <w:hideMark/>
          </w:tcPr>
          <w:p w14:paraId="055EFD9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2 626,00</w:t>
            </w:r>
          </w:p>
        </w:tc>
        <w:tc>
          <w:tcPr>
            <w:tcW w:w="1423" w:type="dxa"/>
            <w:tcBorders>
              <w:top w:val="nil"/>
              <w:left w:val="nil"/>
              <w:bottom w:val="single" w:sz="4" w:space="0" w:color="auto"/>
              <w:right w:val="single" w:sz="4" w:space="0" w:color="auto"/>
            </w:tcBorders>
            <w:shd w:val="clear" w:color="auto" w:fill="auto"/>
            <w:vAlign w:val="bottom"/>
            <w:hideMark/>
          </w:tcPr>
          <w:p w14:paraId="28338E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2 216,50</w:t>
            </w:r>
          </w:p>
        </w:tc>
      </w:tr>
      <w:tr w:rsidR="00752DAD" w:rsidRPr="00752DAD" w14:paraId="037D88E2"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4AE88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7C803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F2ABC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59EC5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7177DC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0B4009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2C4587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3 068,00</w:t>
            </w:r>
          </w:p>
        </w:tc>
        <w:tc>
          <w:tcPr>
            <w:tcW w:w="1400" w:type="dxa"/>
            <w:tcBorders>
              <w:top w:val="nil"/>
              <w:left w:val="nil"/>
              <w:bottom w:val="single" w:sz="4" w:space="0" w:color="auto"/>
              <w:right w:val="single" w:sz="4" w:space="0" w:color="auto"/>
            </w:tcBorders>
            <w:shd w:val="clear" w:color="auto" w:fill="auto"/>
            <w:vAlign w:val="bottom"/>
            <w:hideMark/>
          </w:tcPr>
          <w:p w14:paraId="318264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2 626,00</w:t>
            </w:r>
          </w:p>
        </w:tc>
        <w:tc>
          <w:tcPr>
            <w:tcW w:w="1423" w:type="dxa"/>
            <w:tcBorders>
              <w:top w:val="nil"/>
              <w:left w:val="nil"/>
              <w:bottom w:val="single" w:sz="4" w:space="0" w:color="auto"/>
              <w:right w:val="single" w:sz="4" w:space="0" w:color="auto"/>
            </w:tcBorders>
            <w:shd w:val="clear" w:color="auto" w:fill="auto"/>
            <w:vAlign w:val="bottom"/>
            <w:hideMark/>
          </w:tcPr>
          <w:p w14:paraId="725D61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2 216,50</w:t>
            </w:r>
          </w:p>
        </w:tc>
      </w:tr>
      <w:tr w:rsidR="00752DAD" w:rsidRPr="00752DAD" w14:paraId="4BB9ACC5"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1F8FB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47D071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298B3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72957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80945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C2F5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45D9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52BBCEF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23" w:type="dxa"/>
            <w:tcBorders>
              <w:top w:val="nil"/>
              <w:left w:val="nil"/>
              <w:bottom w:val="single" w:sz="4" w:space="0" w:color="auto"/>
              <w:right w:val="single" w:sz="4" w:space="0" w:color="auto"/>
            </w:tcBorders>
            <w:shd w:val="clear" w:color="auto" w:fill="auto"/>
            <w:vAlign w:val="bottom"/>
            <w:hideMark/>
          </w:tcPr>
          <w:p w14:paraId="0A0061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r>
      <w:tr w:rsidR="00752DAD" w:rsidRPr="00752DAD" w14:paraId="1A1266BD"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D25DC1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078D5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69B52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FBA96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42AD8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0AD0CE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78CB6C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3C4D59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23" w:type="dxa"/>
            <w:tcBorders>
              <w:top w:val="nil"/>
              <w:left w:val="nil"/>
              <w:bottom w:val="single" w:sz="4" w:space="0" w:color="auto"/>
              <w:right w:val="single" w:sz="4" w:space="0" w:color="auto"/>
            </w:tcBorders>
            <w:shd w:val="clear" w:color="auto" w:fill="auto"/>
            <w:vAlign w:val="bottom"/>
            <w:hideMark/>
          </w:tcPr>
          <w:p w14:paraId="7E65950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r>
      <w:tr w:rsidR="00752DAD" w:rsidRPr="00752DAD" w14:paraId="6475B75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FC21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14:paraId="39A2BD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33DA7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F565C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F3242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163558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938B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125A37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c>
          <w:tcPr>
            <w:tcW w:w="1423" w:type="dxa"/>
            <w:tcBorders>
              <w:top w:val="nil"/>
              <w:left w:val="nil"/>
              <w:bottom w:val="single" w:sz="4" w:space="0" w:color="auto"/>
              <w:right w:val="single" w:sz="4" w:space="0" w:color="auto"/>
            </w:tcBorders>
            <w:shd w:val="clear" w:color="auto" w:fill="auto"/>
            <w:vAlign w:val="bottom"/>
            <w:hideMark/>
          </w:tcPr>
          <w:p w14:paraId="2A0D8A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82,00</w:t>
            </w:r>
          </w:p>
        </w:tc>
      </w:tr>
      <w:tr w:rsidR="00752DAD" w:rsidRPr="00752DAD" w14:paraId="3D219660"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3075B4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C4652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0D87EF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C8BFB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34F24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273F22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C1A5A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5A1DBBF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3" w:type="dxa"/>
            <w:tcBorders>
              <w:top w:val="nil"/>
              <w:left w:val="nil"/>
              <w:bottom w:val="single" w:sz="4" w:space="0" w:color="auto"/>
              <w:right w:val="single" w:sz="4" w:space="0" w:color="auto"/>
            </w:tcBorders>
            <w:shd w:val="clear" w:color="auto" w:fill="auto"/>
            <w:vAlign w:val="bottom"/>
            <w:hideMark/>
          </w:tcPr>
          <w:p w14:paraId="41C1A69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r>
      <w:tr w:rsidR="00752DAD" w:rsidRPr="00752DAD" w14:paraId="5174941C" w14:textId="77777777" w:rsidTr="003E7795">
        <w:trPr>
          <w:trHeight w:val="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C92A3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w:t>
            </w:r>
            <w:r w:rsidRPr="00752DAD">
              <w:rPr>
                <w:rFonts w:ascii="Times New Roman" w:eastAsia="Times New Roman" w:hAnsi="Times New Roman" w:cs="Times New Roman"/>
                <w:sz w:val="20"/>
                <w:szCs w:val="20"/>
                <w:lang w:eastAsia="ru-RU"/>
              </w:rPr>
              <w:lastRenderedPageBreak/>
              <w:t xml:space="preserve">населению) </w:t>
            </w:r>
          </w:p>
        </w:tc>
        <w:tc>
          <w:tcPr>
            <w:tcW w:w="567" w:type="dxa"/>
            <w:tcBorders>
              <w:top w:val="nil"/>
              <w:left w:val="nil"/>
              <w:bottom w:val="single" w:sz="4" w:space="0" w:color="auto"/>
              <w:right w:val="single" w:sz="4" w:space="0" w:color="auto"/>
            </w:tcBorders>
            <w:shd w:val="clear" w:color="auto" w:fill="auto"/>
            <w:vAlign w:val="bottom"/>
            <w:hideMark/>
          </w:tcPr>
          <w:p w14:paraId="3090F8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449A33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ABD19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397E3F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2511A99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1A4C41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81,00</w:t>
            </w:r>
          </w:p>
        </w:tc>
        <w:tc>
          <w:tcPr>
            <w:tcW w:w="1400" w:type="dxa"/>
            <w:tcBorders>
              <w:top w:val="nil"/>
              <w:left w:val="nil"/>
              <w:bottom w:val="single" w:sz="4" w:space="0" w:color="auto"/>
              <w:right w:val="single" w:sz="4" w:space="0" w:color="auto"/>
            </w:tcBorders>
            <w:shd w:val="clear" w:color="auto" w:fill="auto"/>
            <w:vAlign w:val="bottom"/>
            <w:hideMark/>
          </w:tcPr>
          <w:p w14:paraId="1902F7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81,00</w:t>
            </w:r>
          </w:p>
        </w:tc>
        <w:tc>
          <w:tcPr>
            <w:tcW w:w="1423" w:type="dxa"/>
            <w:tcBorders>
              <w:top w:val="nil"/>
              <w:left w:val="nil"/>
              <w:bottom w:val="single" w:sz="4" w:space="0" w:color="auto"/>
              <w:right w:val="single" w:sz="4" w:space="0" w:color="auto"/>
            </w:tcBorders>
            <w:shd w:val="clear" w:color="auto" w:fill="auto"/>
            <w:vAlign w:val="bottom"/>
            <w:hideMark/>
          </w:tcPr>
          <w:p w14:paraId="21D05C6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81,00</w:t>
            </w:r>
          </w:p>
        </w:tc>
      </w:tr>
      <w:tr w:rsidR="00752DAD" w:rsidRPr="00752DAD" w14:paraId="32B1B3DD"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062C9B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8E15F9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91E57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C0C61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1F2925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61E432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A77E2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1 115,20</w:t>
            </w:r>
          </w:p>
        </w:tc>
        <w:tc>
          <w:tcPr>
            <w:tcW w:w="1400" w:type="dxa"/>
            <w:tcBorders>
              <w:top w:val="nil"/>
              <w:left w:val="nil"/>
              <w:bottom w:val="single" w:sz="4" w:space="0" w:color="auto"/>
              <w:right w:val="single" w:sz="4" w:space="0" w:color="auto"/>
            </w:tcBorders>
            <w:shd w:val="clear" w:color="auto" w:fill="auto"/>
            <w:vAlign w:val="bottom"/>
            <w:hideMark/>
          </w:tcPr>
          <w:p w14:paraId="3438F3F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1 083,70</w:t>
            </w:r>
          </w:p>
        </w:tc>
        <w:tc>
          <w:tcPr>
            <w:tcW w:w="1423" w:type="dxa"/>
            <w:tcBorders>
              <w:top w:val="nil"/>
              <w:left w:val="nil"/>
              <w:bottom w:val="single" w:sz="4" w:space="0" w:color="auto"/>
              <w:right w:val="single" w:sz="4" w:space="0" w:color="auto"/>
            </w:tcBorders>
            <w:shd w:val="clear" w:color="auto" w:fill="auto"/>
            <w:vAlign w:val="bottom"/>
            <w:hideMark/>
          </w:tcPr>
          <w:p w14:paraId="07F3E55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1 050,90</w:t>
            </w:r>
          </w:p>
        </w:tc>
      </w:tr>
      <w:tr w:rsidR="00752DAD" w:rsidRPr="00752DAD" w14:paraId="71407A6B"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664DF1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567" w:type="dxa"/>
            <w:tcBorders>
              <w:top w:val="nil"/>
              <w:left w:val="nil"/>
              <w:bottom w:val="single" w:sz="4" w:space="0" w:color="auto"/>
              <w:right w:val="single" w:sz="4" w:space="0" w:color="auto"/>
            </w:tcBorders>
            <w:shd w:val="clear" w:color="auto" w:fill="auto"/>
            <w:vAlign w:val="bottom"/>
            <w:hideMark/>
          </w:tcPr>
          <w:p w14:paraId="574197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A56DC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15473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D1B8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0B9220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FED56E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1 115,20</w:t>
            </w:r>
          </w:p>
        </w:tc>
        <w:tc>
          <w:tcPr>
            <w:tcW w:w="1400" w:type="dxa"/>
            <w:tcBorders>
              <w:top w:val="nil"/>
              <w:left w:val="nil"/>
              <w:bottom w:val="single" w:sz="4" w:space="0" w:color="auto"/>
              <w:right w:val="single" w:sz="4" w:space="0" w:color="auto"/>
            </w:tcBorders>
            <w:shd w:val="clear" w:color="auto" w:fill="auto"/>
            <w:vAlign w:val="bottom"/>
            <w:hideMark/>
          </w:tcPr>
          <w:p w14:paraId="4F2ABE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1 083,70</w:t>
            </w:r>
          </w:p>
        </w:tc>
        <w:tc>
          <w:tcPr>
            <w:tcW w:w="1423" w:type="dxa"/>
            <w:tcBorders>
              <w:top w:val="nil"/>
              <w:left w:val="nil"/>
              <w:bottom w:val="single" w:sz="4" w:space="0" w:color="auto"/>
              <w:right w:val="single" w:sz="4" w:space="0" w:color="auto"/>
            </w:tcBorders>
            <w:shd w:val="clear" w:color="auto" w:fill="auto"/>
            <w:vAlign w:val="bottom"/>
            <w:hideMark/>
          </w:tcPr>
          <w:p w14:paraId="35E36F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1 050,90</w:t>
            </w:r>
          </w:p>
        </w:tc>
      </w:tr>
      <w:tr w:rsidR="00752DAD" w:rsidRPr="00752DAD" w14:paraId="011EA4C1"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A53FA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567" w:type="dxa"/>
            <w:tcBorders>
              <w:top w:val="nil"/>
              <w:left w:val="nil"/>
              <w:bottom w:val="single" w:sz="4" w:space="0" w:color="auto"/>
              <w:right w:val="single" w:sz="4" w:space="0" w:color="auto"/>
            </w:tcBorders>
            <w:shd w:val="clear" w:color="auto" w:fill="auto"/>
            <w:vAlign w:val="bottom"/>
            <w:hideMark/>
          </w:tcPr>
          <w:p w14:paraId="4B87A8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E6A91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9639A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D30B55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vAlign w:val="bottom"/>
            <w:hideMark/>
          </w:tcPr>
          <w:p w14:paraId="20AA69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492E7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1 115,20</w:t>
            </w:r>
          </w:p>
        </w:tc>
        <w:tc>
          <w:tcPr>
            <w:tcW w:w="1400" w:type="dxa"/>
            <w:tcBorders>
              <w:top w:val="nil"/>
              <w:left w:val="nil"/>
              <w:bottom w:val="single" w:sz="4" w:space="0" w:color="auto"/>
              <w:right w:val="single" w:sz="4" w:space="0" w:color="auto"/>
            </w:tcBorders>
            <w:shd w:val="clear" w:color="auto" w:fill="auto"/>
            <w:vAlign w:val="bottom"/>
            <w:hideMark/>
          </w:tcPr>
          <w:p w14:paraId="52C7094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1 083,70</w:t>
            </w:r>
          </w:p>
        </w:tc>
        <w:tc>
          <w:tcPr>
            <w:tcW w:w="1423" w:type="dxa"/>
            <w:tcBorders>
              <w:top w:val="nil"/>
              <w:left w:val="nil"/>
              <w:bottom w:val="single" w:sz="4" w:space="0" w:color="auto"/>
              <w:right w:val="single" w:sz="4" w:space="0" w:color="auto"/>
            </w:tcBorders>
            <w:shd w:val="clear" w:color="auto" w:fill="auto"/>
            <w:vAlign w:val="bottom"/>
            <w:hideMark/>
          </w:tcPr>
          <w:p w14:paraId="38BB364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1 050,90</w:t>
            </w:r>
          </w:p>
        </w:tc>
      </w:tr>
      <w:tr w:rsidR="00752DAD" w:rsidRPr="00752DAD" w14:paraId="48D0A769" w14:textId="77777777" w:rsidTr="003E7795">
        <w:trPr>
          <w:trHeight w:val="513"/>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FA33ADC" w14:textId="759E9F53"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4A2683" w:rsidRPr="00752DAD">
              <w:rPr>
                <w:rFonts w:ascii="Times New Roman" w:eastAsia="Times New Roman" w:hAnsi="Times New Roman" w:cs="Times New Roman"/>
                <w:sz w:val="20"/>
                <w:szCs w:val="20"/>
                <w:lang w:eastAsia="ru-RU"/>
              </w:rPr>
              <w:t>повреждено</w:t>
            </w:r>
            <w:r w:rsidRPr="00752DAD">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w:t>
            </w:r>
            <w:r w:rsidRPr="00752DAD">
              <w:rPr>
                <w:rFonts w:ascii="Times New Roman" w:eastAsia="Times New Roman" w:hAnsi="Times New Roman" w:cs="Times New Roman"/>
                <w:sz w:val="20"/>
                <w:szCs w:val="20"/>
                <w:lang w:eastAsia="ru-RU"/>
              </w:rPr>
              <w:lastRenderedPageBreak/>
              <w:t>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415CC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5365B4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FC3D5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6DD47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09 1 06 73940</w:t>
            </w:r>
          </w:p>
        </w:tc>
        <w:tc>
          <w:tcPr>
            <w:tcW w:w="567" w:type="dxa"/>
            <w:tcBorders>
              <w:top w:val="nil"/>
              <w:left w:val="nil"/>
              <w:bottom w:val="single" w:sz="4" w:space="0" w:color="auto"/>
              <w:right w:val="single" w:sz="4" w:space="0" w:color="auto"/>
            </w:tcBorders>
            <w:shd w:val="clear" w:color="auto" w:fill="auto"/>
            <w:vAlign w:val="bottom"/>
            <w:hideMark/>
          </w:tcPr>
          <w:p w14:paraId="41FA7C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197A8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1 115,20</w:t>
            </w:r>
          </w:p>
        </w:tc>
        <w:tc>
          <w:tcPr>
            <w:tcW w:w="1400" w:type="dxa"/>
            <w:tcBorders>
              <w:top w:val="nil"/>
              <w:left w:val="nil"/>
              <w:bottom w:val="single" w:sz="4" w:space="0" w:color="auto"/>
              <w:right w:val="single" w:sz="4" w:space="0" w:color="auto"/>
            </w:tcBorders>
            <w:shd w:val="clear" w:color="auto" w:fill="auto"/>
            <w:vAlign w:val="bottom"/>
            <w:hideMark/>
          </w:tcPr>
          <w:p w14:paraId="7233A1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1 083,70</w:t>
            </w:r>
          </w:p>
        </w:tc>
        <w:tc>
          <w:tcPr>
            <w:tcW w:w="1423" w:type="dxa"/>
            <w:tcBorders>
              <w:top w:val="nil"/>
              <w:left w:val="nil"/>
              <w:bottom w:val="single" w:sz="4" w:space="0" w:color="auto"/>
              <w:right w:val="single" w:sz="4" w:space="0" w:color="auto"/>
            </w:tcBorders>
            <w:shd w:val="clear" w:color="auto" w:fill="auto"/>
            <w:vAlign w:val="bottom"/>
            <w:hideMark/>
          </w:tcPr>
          <w:p w14:paraId="41C1F49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1 050,90</w:t>
            </w:r>
          </w:p>
        </w:tc>
      </w:tr>
      <w:tr w:rsidR="00752DAD" w:rsidRPr="00752DAD" w14:paraId="300852C1"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7B3323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14:paraId="009A8E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46122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D6CA8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C8C103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567DF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52A8B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35 473,00</w:t>
            </w:r>
          </w:p>
        </w:tc>
        <w:tc>
          <w:tcPr>
            <w:tcW w:w="1400" w:type="dxa"/>
            <w:tcBorders>
              <w:top w:val="nil"/>
              <w:left w:val="nil"/>
              <w:bottom w:val="single" w:sz="4" w:space="0" w:color="auto"/>
              <w:right w:val="single" w:sz="4" w:space="0" w:color="auto"/>
            </w:tcBorders>
            <w:shd w:val="clear" w:color="auto" w:fill="auto"/>
            <w:vAlign w:val="bottom"/>
            <w:hideMark/>
          </w:tcPr>
          <w:p w14:paraId="5C3E234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39 390,00</w:t>
            </w:r>
          </w:p>
        </w:tc>
        <w:tc>
          <w:tcPr>
            <w:tcW w:w="1423" w:type="dxa"/>
            <w:tcBorders>
              <w:top w:val="nil"/>
              <w:left w:val="nil"/>
              <w:bottom w:val="single" w:sz="4" w:space="0" w:color="auto"/>
              <w:right w:val="single" w:sz="4" w:space="0" w:color="auto"/>
            </w:tcBorders>
            <w:shd w:val="clear" w:color="auto" w:fill="auto"/>
            <w:vAlign w:val="bottom"/>
            <w:hideMark/>
          </w:tcPr>
          <w:p w14:paraId="56DB243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41 187,00</w:t>
            </w:r>
          </w:p>
        </w:tc>
      </w:tr>
      <w:tr w:rsidR="00752DAD" w:rsidRPr="00752DAD" w14:paraId="4B9C5F2D"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A5B7F9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333BB1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4158B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98D5F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F889A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69A70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D2B5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35 473,00</w:t>
            </w:r>
          </w:p>
        </w:tc>
        <w:tc>
          <w:tcPr>
            <w:tcW w:w="1400" w:type="dxa"/>
            <w:tcBorders>
              <w:top w:val="nil"/>
              <w:left w:val="nil"/>
              <w:bottom w:val="single" w:sz="4" w:space="0" w:color="auto"/>
              <w:right w:val="single" w:sz="4" w:space="0" w:color="auto"/>
            </w:tcBorders>
            <w:shd w:val="clear" w:color="auto" w:fill="auto"/>
            <w:vAlign w:val="bottom"/>
            <w:hideMark/>
          </w:tcPr>
          <w:p w14:paraId="578607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39 390,00</w:t>
            </w:r>
          </w:p>
        </w:tc>
        <w:tc>
          <w:tcPr>
            <w:tcW w:w="1423" w:type="dxa"/>
            <w:tcBorders>
              <w:top w:val="nil"/>
              <w:left w:val="nil"/>
              <w:bottom w:val="single" w:sz="4" w:space="0" w:color="auto"/>
              <w:right w:val="single" w:sz="4" w:space="0" w:color="auto"/>
            </w:tcBorders>
            <w:shd w:val="clear" w:color="auto" w:fill="auto"/>
            <w:vAlign w:val="bottom"/>
            <w:hideMark/>
          </w:tcPr>
          <w:p w14:paraId="4BCE7C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41 187,00</w:t>
            </w:r>
          </w:p>
        </w:tc>
      </w:tr>
      <w:tr w:rsidR="00752DAD" w:rsidRPr="00752DAD" w14:paraId="0AED837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8FC269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"Социальная поддержка семьи и детей"</w:t>
            </w:r>
          </w:p>
        </w:tc>
        <w:tc>
          <w:tcPr>
            <w:tcW w:w="567" w:type="dxa"/>
            <w:tcBorders>
              <w:top w:val="nil"/>
              <w:left w:val="nil"/>
              <w:bottom w:val="single" w:sz="4" w:space="0" w:color="auto"/>
              <w:right w:val="single" w:sz="4" w:space="0" w:color="auto"/>
            </w:tcBorders>
            <w:shd w:val="clear" w:color="auto" w:fill="auto"/>
            <w:vAlign w:val="bottom"/>
            <w:hideMark/>
          </w:tcPr>
          <w:p w14:paraId="0C60BE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67734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636E2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296B0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3A101A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CAC7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35 473,00</w:t>
            </w:r>
          </w:p>
        </w:tc>
        <w:tc>
          <w:tcPr>
            <w:tcW w:w="1400" w:type="dxa"/>
            <w:tcBorders>
              <w:top w:val="nil"/>
              <w:left w:val="nil"/>
              <w:bottom w:val="single" w:sz="4" w:space="0" w:color="auto"/>
              <w:right w:val="single" w:sz="4" w:space="0" w:color="auto"/>
            </w:tcBorders>
            <w:shd w:val="clear" w:color="auto" w:fill="auto"/>
            <w:vAlign w:val="bottom"/>
            <w:hideMark/>
          </w:tcPr>
          <w:p w14:paraId="7C50E4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39 390,00</w:t>
            </w:r>
          </w:p>
        </w:tc>
        <w:tc>
          <w:tcPr>
            <w:tcW w:w="1423" w:type="dxa"/>
            <w:tcBorders>
              <w:top w:val="nil"/>
              <w:left w:val="nil"/>
              <w:bottom w:val="single" w:sz="4" w:space="0" w:color="auto"/>
              <w:right w:val="single" w:sz="4" w:space="0" w:color="auto"/>
            </w:tcBorders>
            <w:shd w:val="clear" w:color="auto" w:fill="auto"/>
            <w:vAlign w:val="bottom"/>
            <w:hideMark/>
          </w:tcPr>
          <w:p w14:paraId="4660CE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41 187,00</w:t>
            </w:r>
          </w:p>
        </w:tc>
      </w:tr>
      <w:tr w:rsidR="00752DAD" w:rsidRPr="00752DAD" w14:paraId="32429556"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D8BA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567" w:type="dxa"/>
            <w:tcBorders>
              <w:top w:val="nil"/>
              <w:left w:val="nil"/>
              <w:bottom w:val="single" w:sz="4" w:space="0" w:color="auto"/>
              <w:right w:val="single" w:sz="4" w:space="0" w:color="auto"/>
            </w:tcBorders>
            <w:shd w:val="clear" w:color="auto" w:fill="auto"/>
            <w:vAlign w:val="bottom"/>
            <w:hideMark/>
          </w:tcPr>
          <w:p w14:paraId="197103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F9C6C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F0B5FC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266C23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3B359F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3279F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6 158,00</w:t>
            </w:r>
          </w:p>
        </w:tc>
        <w:tc>
          <w:tcPr>
            <w:tcW w:w="1400" w:type="dxa"/>
            <w:tcBorders>
              <w:top w:val="nil"/>
              <w:left w:val="nil"/>
              <w:bottom w:val="single" w:sz="4" w:space="0" w:color="auto"/>
              <w:right w:val="single" w:sz="4" w:space="0" w:color="auto"/>
            </w:tcBorders>
            <w:shd w:val="clear" w:color="auto" w:fill="auto"/>
            <w:vAlign w:val="bottom"/>
            <w:hideMark/>
          </w:tcPr>
          <w:p w14:paraId="722FCC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6 404,00</w:t>
            </w:r>
          </w:p>
        </w:tc>
        <w:tc>
          <w:tcPr>
            <w:tcW w:w="1423" w:type="dxa"/>
            <w:tcBorders>
              <w:top w:val="nil"/>
              <w:left w:val="nil"/>
              <w:bottom w:val="single" w:sz="4" w:space="0" w:color="auto"/>
              <w:right w:val="single" w:sz="4" w:space="0" w:color="auto"/>
            </w:tcBorders>
            <w:shd w:val="clear" w:color="auto" w:fill="auto"/>
            <w:vAlign w:val="bottom"/>
            <w:hideMark/>
          </w:tcPr>
          <w:p w14:paraId="2EBD61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6 660,00</w:t>
            </w:r>
          </w:p>
        </w:tc>
      </w:tr>
      <w:tr w:rsidR="00752DAD" w:rsidRPr="00752DAD" w14:paraId="24565957"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F67BF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0A39316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F29BA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EE1B8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46807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25E6A72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CA74A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91,00</w:t>
            </w:r>
          </w:p>
        </w:tc>
        <w:tc>
          <w:tcPr>
            <w:tcW w:w="1400" w:type="dxa"/>
            <w:tcBorders>
              <w:top w:val="nil"/>
              <w:left w:val="nil"/>
              <w:bottom w:val="single" w:sz="4" w:space="0" w:color="auto"/>
              <w:right w:val="single" w:sz="4" w:space="0" w:color="auto"/>
            </w:tcBorders>
            <w:shd w:val="clear" w:color="auto" w:fill="auto"/>
            <w:vAlign w:val="bottom"/>
            <w:hideMark/>
          </w:tcPr>
          <w:p w14:paraId="58D0A8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95,00</w:t>
            </w:r>
          </w:p>
        </w:tc>
        <w:tc>
          <w:tcPr>
            <w:tcW w:w="1423" w:type="dxa"/>
            <w:tcBorders>
              <w:top w:val="nil"/>
              <w:left w:val="nil"/>
              <w:bottom w:val="single" w:sz="4" w:space="0" w:color="auto"/>
              <w:right w:val="single" w:sz="4" w:space="0" w:color="auto"/>
            </w:tcBorders>
            <w:shd w:val="clear" w:color="auto" w:fill="auto"/>
            <w:vAlign w:val="bottom"/>
            <w:hideMark/>
          </w:tcPr>
          <w:p w14:paraId="57CE67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98,00</w:t>
            </w:r>
          </w:p>
        </w:tc>
      </w:tr>
      <w:tr w:rsidR="00752DAD" w:rsidRPr="00752DAD" w14:paraId="0FADF460"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AE32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78E668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A44D6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DE0870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9A8D7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4D6CDA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4081FD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6 067,00</w:t>
            </w:r>
          </w:p>
        </w:tc>
        <w:tc>
          <w:tcPr>
            <w:tcW w:w="1400" w:type="dxa"/>
            <w:tcBorders>
              <w:top w:val="nil"/>
              <w:left w:val="nil"/>
              <w:bottom w:val="single" w:sz="4" w:space="0" w:color="auto"/>
              <w:right w:val="single" w:sz="4" w:space="0" w:color="auto"/>
            </w:tcBorders>
            <w:shd w:val="clear" w:color="auto" w:fill="auto"/>
            <w:vAlign w:val="bottom"/>
            <w:hideMark/>
          </w:tcPr>
          <w:p w14:paraId="26BA81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6 309,00</w:t>
            </w:r>
          </w:p>
        </w:tc>
        <w:tc>
          <w:tcPr>
            <w:tcW w:w="1423" w:type="dxa"/>
            <w:tcBorders>
              <w:top w:val="nil"/>
              <w:left w:val="nil"/>
              <w:bottom w:val="single" w:sz="4" w:space="0" w:color="auto"/>
              <w:right w:val="single" w:sz="4" w:space="0" w:color="auto"/>
            </w:tcBorders>
            <w:shd w:val="clear" w:color="auto" w:fill="auto"/>
            <w:vAlign w:val="bottom"/>
            <w:hideMark/>
          </w:tcPr>
          <w:p w14:paraId="5BF98D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6 562,00</w:t>
            </w:r>
          </w:p>
        </w:tc>
      </w:tr>
      <w:tr w:rsidR="00752DAD" w:rsidRPr="00752DAD" w14:paraId="0483F8DE"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84CB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auto" w:fill="auto"/>
            <w:vAlign w:val="bottom"/>
            <w:hideMark/>
          </w:tcPr>
          <w:p w14:paraId="449161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86883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C96CF0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0905BE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04 3 02</w:t>
            </w:r>
          </w:p>
        </w:tc>
        <w:tc>
          <w:tcPr>
            <w:tcW w:w="567" w:type="dxa"/>
            <w:tcBorders>
              <w:top w:val="nil"/>
              <w:left w:val="nil"/>
              <w:bottom w:val="single" w:sz="4" w:space="0" w:color="auto"/>
              <w:right w:val="single" w:sz="4" w:space="0" w:color="auto"/>
            </w:tcBorders>
            <w:shd w:val="clear" w:color="auto" w:fill="auto"/>
            <w:vAlign w:val="bottom"/>
            <w:hideMark/>
          </w:tcPr>
          <w:p w14:paraId="7D21FD7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067F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29 315,00</w:t>
            </w:r>
          </w:p>
        </w:tc>
        <w:tc>
          <w:tcPr>
            <w:tcW w:w="1400" w:type="dxa"/>
            <w:tcBorders>
              <w:top w:val="nil"/>
              <w:left w:val="nil"/>
              <w:bottom w:val="single" w:sz="4" w:space="0" w:color="auto"/>
              <w:right w:val="single" w:sz="4" w:space="0" w:color="auto"/>
            </w:tcBorders>
            <w:shd w:val="clear" w:color="auto" w:fill="auto"/>
            <w:vAlign w:val="bottom"/>
            <w:hideMark/>
          </w:tcPr>
          <w:p w14:paraId="4045CD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32 986,00</w:t>
            </w:r>
          </w:p>
        </w:tc>
        <w:tc>
          <w:tcPr>
            <w:tcW w:w="1423" w:type="dxa"/>
            <w:tcBorders>
              <w:top w:val="nil"/>
              <w:left w:val="nil"/>
              <w:bottom w:val="single" w:sz="4" w:space="0" w:color="auto"/>
              <w:right w:val="single" w:sz="4" w:space="0" w:color="auto"/>
            </w:tcBorders>
            <w:shd w:val="clear" w:color="auto" w:fill="auto"/>
            <w:vAlign w:val="bottom"/>
            <w:hideMark/>
          </w:tcPr>
          <w:p w14:paraId="50EF39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34 527,00</w:t>
            </w:r>
          </w:p>
        </w:tc>
      </w:tr>
      <w:tr w:rsidR="00752DAD" w:rsidRPr="00752DAD" w14:paraId="5CAD094D"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5EF026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D3C64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0FA240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74437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F0364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502B8E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2103F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249,00</w:t>
            </w:r>
          </w:p>
        </w:tc>
        <w:tc>
          <w:tcPr>
            <w:tcW w:w="1400" w:type="dxa"/>
            <w:tcBorders>
              <w:top w:val="nil"/>
              <w:left w:val="nil"/>
              <w:bottom w:val="single" w:sz="4" w:space="0" w:color="auto"/>
              <w:right w:val="single" w:sz="4" w:space="0" w:color="auto"/>
            </w:tcBorders>
            <w:shd w:val="clear" w:color="auto" w:fill="auto"/>
            <w:vAlign w:val="bottom"/>
            <w:hideMark/>
          </w:tcPr>
          <w:p w14:paraId="3451C31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264,00</w:t>
            </w:r>
          </w:p>
        </w:tc>
        <w:tc>
          <w:tcPr>
            <w:tcW w:w="1423" w:type="dxa"/>
            <w:tcBorders>
              <w:top w:val="nil"/>
              <w:left w:val="nil"/>
              <w:bottom w:val="single" w:sz="4" w:space="0" w:color="auto"/>
              <w:right w:val="single" w:sz="4" w:space="0" w:color="auto"/>
            </w:tcBorders>
            <w:shd w:val="clear" w:color="auto" w:fill="auto"/>
            <w:vAlign w:val="bottom"/>
            <w:hideMark/>
          </w:tcPr>
          <w:p w14:paraId="3FB6A3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264,00</w:t>
            </w:r>
          </w:p>
        </w:tc>
      </w:tr>
      <w:tr w:rsidR="00752DAD" w:rsidRPr="00752DAD" w14:paraId="6DA48CFB"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54AA7D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4C15A6E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5B147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D17D4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64F4A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2AEDE7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3E999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7 436,00</w:t>
            </w:r>
          </w:p>
        </w:tc>
        <w:tc>
          <w:tcPr>
            <w:tcW w:w="1400" w:type="dxa"/>
            <w:tcBorders>
              <w:top w:val="nil"/>
              <w:left w:val="nil"/>
              <w:bottom w:val="single" w:sz="4" w:space="0" w:color="auto"/>
              <w:right w:val="single" w:sz="4" w:space="0" w:color="auto"/>
            </w:tcBorders>
            <w:shd w:val="clear" w:color="auto" w:fill="auto"/>
            <w:vAlign w:val="bottom"/>
            <w:hideMark/>
          </w:tcPr>
          <w:p w14:paraId="33C2B16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8 045,00</w:t>
            </w:r>
          </w:p>
        </w:tc>
        <w:tc>
          <w:tcPr>
            <w:tcW w:w="1423" w:type="dxa"/>
            <w:tcBorders>
              <w:top w:val="nil"/>
              <w:left w:val="nil"/>
              <w:bottom w:val="single" w:sz="4" w:space="0" w:color="auto"/>
              <w:right w:val="single" w:sz="4" w:space="0" w:color="auto"/>
            </w:tcBorders>
            <w:shd w:val="clear" w:color="auto" w:fill="auto"/>
            <w:vAlign w:val="bottom"/>
            <w:hideMark/>
          </w:tcPr>
          <w:p w14:paraId="4F1B84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8 366,00</w:t>
            </w:r>
          </w:p>
        </w:tc>
      </w:tr>
      <w:tr w:rsidR="00752DAD" w:rsidRPr="00752DAD" w14:paraId="58E75403"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CC158D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007B14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CDB4D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44964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E9E7B1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40E4AFB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036E11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14 694,00</w:t>
            </w:r>
          </w:p>
        </w:tc>
        <w:tc>
          <w:tcPr>
            <w:tcW w:w="1400" w:type="dxa"/>
            <w:tcBorders>
              <w:top w:val="nil"/>
              <w:left w:val="nil"/>
              <w:bottom w:val="single" w:sz="4" w:space="0" w:color="auto"/>
              <w:right w:val="single" w:sz="4" w:space="0" w:color="auto"/>
            </w:tcBorders>
            <w:shd w:val="clear" w:color="auto" w:fill="auto"/>
            <w:vAlign w:val="bottom"/>
            <w:hideMark/>
          </w:tcPr>
          <w:p w14:paraId="746529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16 429,00</w:t>
            </w:r>
          </w:p>
        </w:tc>
        <w:tc>
          <w:tcPr>
            <w:tcW w:w="1423" w:type="dxa"/>
            <w:tcBorders>
              <w:top w:val="nil"/>
              <w:left w:val="nil"/>
              <w:bottom w:val="single" w:sz="4" w:space="0" w:color="auto"/>
              <w:right w:val="single" w:sz="4" w:space="0" w:color="auto"/>
            </w:tcBorders>
            <w:shd w:val="clear" w:color="auto" w:fill="auto"/>
            <w:vAlign w:val="bottom"/>
            <w:hideMark/>
          </w:tcPr>
          <w:p w14:paraId="67EBB76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17 345,00</w:t>
            </w:r>
          </w:p>
        </w:tc>
      </w:tr>
      <w:tr w:rsidR="00752DAD" w:rsidRPr="00752DAD" w14:paraId="276FD8D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D8EEB6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EE8BE7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1E051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595D7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0859C4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00C86B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3C9C6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6 936,00</w:t>
            </w:r>
          </w:p>
        </w:tc>
        <w:tc>
          <w:tcPr>
            <w:tcW w:w="1400" w:type="dxa"/>
            <w:tcBorders>
              <w:top w:val="nil"/>
              <w:left w:val="nil"/>
              <w:bottom w:val="single" w:sz="4" w:space="0" w:color="auto"/>
              <w:right w:val="single" w:sz="4" w:space="0" w:color="auto"/>
            </w:tcBorders>
            <w:shd w:val="clear" w:color="auto" w:fill="auto"/>
            <w:vAlign w:val="bottom"/>
            <w:hideMark/>
          </w:tcPr>
          <w:p w14:paraId="0EBE34C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8 248,00</w:t>
            </w:r>
          </w:p>
        </w:tc>
        <w:tc>
          <w:tcPr>
            <w:tcW w:w="1423" w:type="dxa"/>
            <w:tcBorders>
              <w:top w:val="nil"/>
              <w:left w:val="nil"/>
              <w:bottom w:val="single" w:sz="4" w:space="0" w:color="auto"/>
              <w:right w:val="single" w:sz="4" w:space="0" w:color="auto"/>
            </w:tcBorders>
            <w:shd w:val="clear" w:color="auto" w:fill="auto"/>
            <w:vAlign w:val="bottom"/>
            <w:hideMark/>
          </w:tcPr>
          <w:p w14:paraId="31FBE4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8 552,00</w:t>
            </w:r>
          </w:p>
        </w:tc>
      </w:tr>
      <w:tr w:rsidR="00752DAD" w:rsidRPr="00752DAD" w14:paraId="6D423740"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8DF1FD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14:paraId="72D547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B3300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E99BA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AA7B8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6F4D4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BF427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96 159,00</w:t>
            </w:r>
          </w:p>
        </w:tc>
        <w:tc>
          <w:tcPr>
            <w:tcW w:w="1400" w:type="dxa"/>
            <w:tcBorders>
              <w:top w:val="nil"/>
              <w:left w:val="nil"/>
              <w:bottom w:val="single" w:sz="4" w:space="0" w:color="auto"/>
              <w:right w:val="single" w:sz="4" w:space="0" w:color="auto"/>
            </w:tcBorders>
            <w:shd w:val="clear" w:color="auto" w:fill="auto"/>
            <w:vAlign w:val="bottom"/>
            <w:hideMark/>
          </w:tcPr>
          <w:p w14:paraId="40A51E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29 995,90</w:t>
            </w:r>
          </w:p>
        </w:tc>
        <w:tc>
          <w:tcPr>
            <w:tcW w:w="1423" w:type="dxa"/>
            <w:tcBorders>
              <w:top w:val="nil"/>
              <w:left w:val="nil"/>
              <w:bottom w:val="single" w:sz="4" w:space="0" w:color="auto"/>
              <w:right w:val="single" w:sz="4" w:space="0" w:color="auto"/>
            </w:tcBorders>
            <w:shd w:val="clear" w:color="auto" w:fill="auto"/>
            <w:vAlign w:val="bottom"/>
            <w:hideMark/>
          </w:tcPr>
          <w:p w14:paraId="1997BD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31 254,60</w:t>
            </w:r>
          </w:p>
        </w:tc>
      </w:tr>
      <w:tr w:rsidR="00752DAD" w:rsidRPr="00752DAD" w14:paraId="275CAB9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04E776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7D478CA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CEB9B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5AC72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3B537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A18E3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E3C4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29 270,20</w:t>
            </w:r>
          </w:p>
        </w:tc>
        <w:tc>
          <w:tcPr>
            <w:tcW w:w="1400" w:type="dxa"/>
            <w:tcBorders>
              <w:top w:val="nil"/>
              <w:left w:val="nil"/>
              <w:bottom w:val="single" w:sz="4" w:space="0" w:color="auto"/>
              <w:right w:val="single" w:sz="4" w:space="0" w:color="auto"/>
            </w:tcBorders>
            <w:shd w:val="clear" w:color="auto" w:fill="auto"/>
            <w:vAlign w:val="bottom"/>
            <w:hideMark/>
          </w:tcPr>
          <w:p w14:paraId="37E452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29 995,90</w:t>
            </w:r>
          </w:p>
        </w:tc>
        <w:tc>
          <w:tcPr>
            <w:tcW w:w="1423" w:type="dxa"/>
            <w:tcBorders>
              <w:top w:val="nil"/>
              <w:left w:val="nil"/>
              <w:bottom w:val="single" w:sz="4" w:space="0" w:color="auto"/>
              <w:right w:val="single" w:sz="4" w:space="0" w:color="auto"/>
            </w:tcBorders>
            <w:shd w:val="clear" w:color="auto" w:fill="auto"/>
            <w:vAlign w:val="bottom"/>
            <w:hideMark/>
          </w:tcPr>
          <w:p w14:paraId="4D46920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31 254,60</w:t>
            </w:r>
          </w:p>
        </w:tc>
      </w:tr>
      <w:tr w:rsidR="00752DAD" w:rsidRPr="00752DAD" w14:paraId="70009D4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2FE7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2DE3EC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BE8E36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067AFF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4D68B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25B714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B880C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2D4297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1 328,00</w:t>
            </w:r>
          </w:p>
        </w:tc>
        <w:tc>
          <w:tcPr>
            <w:tcW w:w="1423" w:type="dxa"/>
            <w:tcBorders>
              <w:top w:val="nil"/>
              <w:left w:val="nil"/>
              <w:bottom w:val="single" w:sz="4" w:space="0" w:color="auto"/>
              <w:right w:val="single" w:sz="4" w:space="0" w:color="auto"/>
            </w:tcBorders>
            <w:shd w:val="clear" w:color="auto" w:fill="auto"/>
            <w:vAlign w:val="bottom"/>
            <w:hideMark/>
          </w:tcPr>
          <w:p w14:paraId="6EC0A82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1 459,00</w:t>
            </w:r>
          </w:p>
        </w:tc>
      </w:tr>
      <w:tr w:rsidR="00752DAD" w:rsidRPr="00752DAD" w14:paraId="70FCE514"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29E082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14:paraId="63ABA0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A48848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B1000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FEBA04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5D713E4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6F0C3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2B35C0A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1 328,00</w:t>
            </w:r>
          </w:p>
        </w:tc>
        <w:tc>
          <w:tcPr>
            <w:tcW w:w="1423" w:type="dxa"/>
            <w:tcBorders>
              <w:top w:val="nil"/>
              <w:left w:val="nil"/>
              <w:bottom w:val="single" w:sz="4" w:space="0" w:color="auto"/>
              <w:right w:val="single" w:sz="4" w:space="0" w:color="auto"/>
            </w:tcBorders>
            <w:shd w:val="clear" w:color="auto" w:fill="auto"/>
            <w:vAlign w:val="bottom"/>
            <w:hideMark/>
          </w:tcPr>
          <w:p w14:paraId="482C92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1 459,00</w:t>
            </w:r>
          </w:p>
        </w:tc>
      </w:tr>
      <w:tr w:rsidR="00752DAD" w:rsidRPr="00752DAD" w14:paraId="35143168"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ED336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14:paraId="16D958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B2014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8C1F9A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49298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6EFD4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AC0FCD"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vAlign w:val="bottom"/>
            <w:hideMark/>
          </w:tcPr>
          <w:p w14:paraId="68E707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w:t>
            </w:r>
          </w:p>
        </w:tc>
        <w:tc>
          <w:tcPr>
            <w:tcW w:w="1423" w:type="dxa"/>
            <w:tcBorders>
              <w:top w:val="nil"/>
              <w:left w:val="nil"/>
              <w:bottom w:val="single" w:sz="4" w:space="0" w:color="auto"/>
              <w:right w:val="single" w:sz="4" w:space="0" w:color="auto"/>
            </w:tcBorders>
            <w:shd w:val="clear" w:color="auto" w:fill="auto"/>
            <w:vAlign w:val="bottom"/>
            <w:hideMark/>
          </w:tcPr>
          <w:p w14:paraId="0219DB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w:t>
            </w:r>
          </w:p>
        </w:tc>
      </w:tr>
      <w:tr w:rsidR="00752DAD" w:rsidRPr="00752DAD" w14:paraId="4343EBD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2B83C3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50EC29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EF0EF9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C230E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7E1BE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2A65CF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EE79F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1 193,00</w:t>
            </w:r>
          </w:p>
        </w:tc>
        <w:tc>
          <w:tcPr>
            <w:tcW w:w="1400" w:type="dxa"/>
            <w:tcBorders>
              <w:top w:val="nil"/>
              <w:left w:val="nil"/>
              <w:bottom w:val="single" w:sz="4" w:space="0" w:color="auto"/>
              <w:right w:val="single" w:sz="4" w:space="0" w:color="auto"/>
            </w:tcBorders>
            <w:shd w:val="clear" w:color="auto" w:fill="auto"/>
            <w:vAlign w:val="bottom"/>
            <w:hideMark/>
          </w:tcPr>
          <w:p w14:paraId="36D646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1 315,00</w:t>
            </w:r>
          </w:p>
        </w:tc>
        <w:tc>
          <w:tcPr>
            <w:tcW w:w="1423" w:type="dxa"/>
            <w:tcBorders>
              <w:top w:val="nil"/>
              <w:left w:val="nil"/>
              <w:bottom w:val="single" w:sz="4" w:space="0" w:color="auto"/>
              <w:right w:val="single" w:sz="4" w:space="0" w:color="auto"/>
            </w:tcBorders>
            <w:shd w:val="clear" w:color="auto" w:fill="auto"/>
            <w:vAlign w:val="bottom"/>
            <w:hideMark/>
          </w:tcPr>
          <w:p w14:paraId="5551EE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1 446,00</w:t>
            </w:r>
          </w:p>
        </w:tc>
      </w:tr>
      <w:tr w:rsidR="00752DAD" w:rsidRPr="00752DAD" w14:paraId="2DF5D510"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BC8DF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1F9F59A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F3E5C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68143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80D21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04 4</w:t>
            </w:r>
          </w:p>
        </w:tc>
        <w:tc>
          <w:tcPr>
            <w:tcW w:w="567" w:type="dxa"/>
            <w:tcBorders>
              <w:top w:val="nil"/>
              <w:left w:val="nil"/>
              <w:bottom w:val="single" w:sz="4" w:space="0" w:color="auto"/>
              <w:right w:val="single" w:sz="4" w:space="0" w:color="auto"/>
            </w:tcBorders>
            <w:shd w:val="clear" w:color="auto" w:fill="auto"/>
            <w:vAlign w:val="bottom"/>
            <w:hideMark/>
          </w:tcPr>
          <w:p w14:paraId="6ADB6D2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F6FB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6418A6D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3 393,70</w:t>
            </w:r>
          </w:p>
        </w:tc>
        <w:tc>
          <w:tcPr>
            <w:tcW w:w="1423" w:type="dxa"/>
            <w:tcBorders>
              <w:top w:val="nil"/>
              <w:left w:val="nil"/>
              <w:bottom w:val="single" w:sz="4" w:space="0" w:color="auto"/>
              <w:right w:val="single" w:sz="4" w:space="0" w:color="auto"/>
            </w:tcBorders>
            <w:shd w:val="clear" w:color="auto" w:fill="auto"/>
            <w:vAlign w:val="bottom"/>
            <w:hideMark/>
          </w:tcPr>
          <w:p w14:paraId="20C4838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3 529,40</w:t>
            </w:r>
          </w:p>
        </w:tc>
      </w:tr>
      <w:tr w:rsidR="00752DAD" w:rsidRPr="00752DAD" w14:paraId="7AB22453"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AFBA18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567" w:type="dxa"/>
            <w:tcBorders>
              <w:top w:val="nil"/>
              <w:left w:val="nil"/>
              <w:bottom w:val="single" w:sz="4" w:space="0" w:color="auto"/>
              <w:right w:val="single" w:sz="4" w:space="0" w:color="auto"/>
            </w:tcBorders>
            <w:shd w:val="clear" w:color="auto" w:fill="auto"/>
            <w:vAlign w:val="bottom"/>
            <w:hideMark/>
          </w:tcPr>
          <w:p w14:paraId="327176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5E6F1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7D299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54FC07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04 4 01</w:t>
            </w:r>
          </w:p>
        </w:tc>
        <w:tc>
          <w:tcPr>
            <w:tcW w:w="567" w:type="dxa"/>
            <w:tcBorders>
              <w:top w:val="nil"/>
              <w:left w:val="nil"/>
              <w:bottom w:val="single" w:sz="4" w:space="0" w:color="auto"/>
              <w:right w:val="single" w:sz="4" w:space="0" w:color="auto"/>
            </w:tcBorders>
            <w:shd w:val="clear" w:color="auto" w:fill="auto"/>
            <w:vAlign w:val="bottom"/>
            <w:hideMark/>
          </w:tcPr>
          <w:p w14:paraId="0F9776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A96A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3E69BE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3 393,70</w:t>
            </w:r>
          </w:p>
        </w:tc>
        <w:tc>
          <w:tcPr>
            <w:tcW w:w="1423" w:type="dxa"/>
            <w:tcBorders>
              <w:top w:val="nil"/>
              <w:left w:val="nil"/>
              <w:bottom w:val="single" w:sz="4" w:space="0" w:color="auto"/>
              <w:right w:val="single" w:sz="4" w:space="0" w:color="auto"/>
            </w:tcBorders>
            <w:shd w:val="clear" w:color="auto" w:fill="auto"/>
            <w:vAlign w:val="bottom"/>
            <w:hideMark/>
          </w:tcPr>
          <w:p w14:paraId="79CE4EC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3 529,40</w:t>
            </w:r>
          </w:p>
        </w:tc>
      </w:tr>
      <w:tr w:rsidR="00752DAD" w:rsidRPr="00752DAD" w14:paraId="64D2478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F288F2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720856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4DF17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D9370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C542F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249E9E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443DE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3 604,40</w:t>
            </w:r>
          </w:p>
        </w:tc>
        <w:tc>
          <w:tcPr>
            <w:tcW w:w="1400" w:type="dxa"/>
            <w:tcBorders>
              <w:top w:val="nil"/>
              <w:left w:val="nil"/>
              <w:bottom w:val="single" w:sz="4" w:space="0" w:color="auto"/>
              <w:right w:val="single" w:sz="4" w:space="0" w:color="auto"/>
            </w:tcBorders>
            <w:shd w:val="clear" w:color="auto" w:fill="auto"/>
            <w:vAlign w:val="bottom"/>
            <w:hideMark/>
          </w:tcPr>
          <w:p w14:paraId="6AC2D1B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3 003,10</w:t>
            </w:r>
          </w:p>
        </w:tc>
        <w:tc>
          <w:tcPr>
            <w:tcW w:w="1423" w:type="dxa"/>
            <w:tcBorders>
              <w:top w:val="nil"/>
              <w:left w:val="nil"/>
              <w:bottom w:val="single" w:sz="4" w:space="0" w:color="auto"/>
              <w:right w:val="single" w:sz="4" w:space="0" w:color="auto"/>
            </w:tcBorders>
            <w:shd w:val="clear" w:color="auto" w:fill="auto"/>
            <w:vAlign w:val="bottom"/>
            <w:hideMark/>
          </w:tcPr>
          <w:p w14:paraId="4EF33F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3 138,80</w:t>
            </w:r>
          </w:p>
        </w:tc>
      </w:tr>
      <w:tr w:rsidR="00752DAD" w:rsidRPr="00752DAD" w14:paraId="7E53F32C"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20F964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5B0437F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BE4F93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A38B88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D0CB4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4B6F538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08E37D4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390,60</w:t>
            </w:r>
          </w:p>
        </w:tc>
        <w:tc>
          <w:tcPr>
            <w:tcW w:w="1400" w:type="dxa"/>
            <w:tcBorders>
              <w:top w:val="nil"/>
              <w:left w:val="nil"/>
              <w:bottom w:val="single" w:sz="4" w:space="0" w:color="auto"/>
              <w:right w:val="single" w:sz="4" w:space="0" w:color="auto"/>
            </w:tcBorders>
            <w:shd w:val="clear" w:color="auto" w:fill="auto"/>
            <w:vAlign w:val="bottom"/>
            <w:hideMark/>
          </w:tcPr>
          <w:p w14:paraId="1A4967C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390,60</w:t>
            </w:r>
          </w:p>
        </w:tc>
        <w:tc>
          <w:tcPr>
            <w:tcW w:w="1423" w:type="dxa"/>
            <w:tcBorders>
              <w:top w:val="nil"/>
              <w:left w:val="nil"/>
              <w:bottom w:val="single" w:sz="4" w:space="0" w:color="auto"/>
              <w:right w:val="single" w:sz="4" w:space="0" w:color="auto"/>
            </w:tcBorders>
            <w:shd w:val="clear" w:color="auto" w:fill="auto"/>
            <w:vAlign w:val="bottom"/>
            <w:hideMark/>
          </w:tcPr>
          <w:p w14:paraId="0D1F21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390,60</w:t>
            </w:r>
          </w:p>
        </w:tc>
      </w:tr>
      <w:tr w:rsidR="00752DAD" w:rsidRPr="00752DAD" w14:paraId="56BF79C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5A4E57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52047B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0FBD8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28A6B2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E1439F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w:t>
            </w:r>
          </w:p>
        </w:tc>
        <w:tc>
          <w:tcPr>
            <w:tcW w:w="567" w:type="dxa"/>
            <w:tcBorders>
              <w:top w:val="nil"/>
              <w:left w:val="nil"/>
              <w:bottom w:val="single" w:sz="4" w:space="0" w:color="auto"/>
              <w:right w:val="single" w:sz="4" w:space="0" w:color="auto"/>
            </w:tcBorders>
            <w:shd w:val="clear" w:color="auto" w:fill="auto"/>
            <w:vAlign w:val="bottom"/>
            <w:hideMark/>
          </w:tcPr>
          <w:p w14:paraId="0900F0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409FB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24 070,20</w:t>
            </w:r>
          </w:p>
        </w:tc>
        <w:tc>
          <w:tcPr>
            <w:tcW w:w="1400" w:type="dxa"/>
            <w:tcBorders>
              <w:top w:val="nil"/>
              <w:left w:val="nil"/>
              <w:bottom w:val="single" w:sz="4" w:space="0" w:color="auto"/>
              <w:right w:val="single" w:sz="4" w:space="0" w:color="auto"/>
            </w:tcBorders>
            <w:shd w:val="clear" w:color="auto" w:fill="auto"/>
            <w:vAlign w:val="bottom"/>
            <w:hideMark/>
          </w:tcPr>
          <w:p w14:paraId="0DF60C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25 274,20</w:t>
            </w:r>
          </w:p>
        </w:tc>
        <w:tc>
          <w:tcPr>
            <w:tcW w:w="1423" w:type="dxa"/>
            <w:tcBorders>
              <w:top w:val="nil"/>
              <w:left w:val="nil"/>
              <w:bottom w:val="single" w:sz="4" w:space="0" w:color="auto"/>
              <w:right w:val="single" w:sz="4" w:space="0" w:color="auto"/>
            </w:tcBorders>
            <w:shd w:val="clear" w:color="auto" w:fill="auto"/>
            <w:vAlign w:val="bottom"/>
            <w:hideMark/>
          </w:tcPr>
          <w:p w14:paraId="335B75B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26 266,20</w:t>
            </w:r>
          </w:p>
        </w:tc>
      </w:tr>
      <w:tr w:rsidR="00752DAD" w:rsidRPr="00752DAD" w14:paraId="4838448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AAF4C5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"Организация предоставления отдельных мер социальной защиты"</w:t>
            </w:r>
          </w:p>
        </w:tc>
        <w:tc>
          <w:tcPr>
            <w:tcW w:w="567" w:type="dxa"/>
            <w:tcBorders>
              <w:top w:val="nil"/>
              <w:left w:val="nil"/>
              <w:bottom w:val="single" w:sz="4" w:space="0" w:color="auto"/>
              <w:right w:val="single" w:sz="4" w:space="0" w:color="auto"/>
            </w:tcBorders>
            <w:shd w:val="clear" w:color="auto" w:fill="auto"/>
            <w:vAlign w:val="bottom"/>
            <w:hideMark/>
          </w:tcPr>
          <w:p w14:paraId="020F79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6B1EE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3114B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9934A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42A7B7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3EB2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18 605,00</w:t>
            </w:r>
          </w:p>
        </w:tc>
        <w:tc>
          <w:tcPr>
            <w:tcW w:w="1400" w:type="dxa"/>
            <w:tcBorders>
              <w:top w:val="nil"/>
              <w:left w:val="nil"/>
              <w:bottom w:val="single" w:sz="4" w:space="0" w:color="auto"/>
              <w:right w:val="single" w:sz="4" w:space="0" w:color="auto"/>
            </w:tcBorders>
            <w:shd w:val="clear" w:color="auto" w:fill="auto"/>
            <w:vAlign w:val="bottom"/>
            <w:hideMark/>
          </w:tcPr>
          <w:p w14:paraId="7B456C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19 549,00</w:t>
            </w:r>
          </w:p>
        </w:tc>
        <w:tc>
          <w:tcPr>
            <w:tcW w:w="1423" w:type="dxa"/>
            <w:tcBorders>
              <w:top w:val="nil"/>
              <w:left w:val="nil"/>
              <w:bottom w:val="single" w:sz="4" w:space="0" w:color="auto"/>
              <w:right w:val="single" w:sz="4" w:space="0" w:color="auto"/>
            </w:tcBorders>
            <w:shd w:val="clear" w:color="auto" w:fill="auto"/>
            <w:vAlign w:val="bottom"/>
            <w:hideMark/>
          </w:tcPr>
          <w:p w14:paraId="315FEDF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20 326,00</w:t>
            </w:r>
          </w:p>
        </w:tc>
      </w:tr>
      <w:tr w:rsidR="00752DAD" w:rsidRPr="00752DAD" w14:paraId="7E2AEC20"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1AA43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6BFF23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5F9BAA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87B75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34A787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1AFC4D8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C36841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18 452,00</w:t>
            </w:r>
          </w:p>
        </w:tc>
        <w:tc>
          <w:tcPr>
            <w:tcW w:w="1400" w:type="dxa"/>
            <w:tcBorders>
              <w:top w:val="nil"/>
              <w:left w:val="nil"/>
              <w:bottom w:val="single" w:sz="4" w:space="0" w:color="auto"/>
              <w:right w:val="single" w:sz="4" w:space="0" w:color="auto"/>
            </w:tcBorders>
            <w:shd w:val="clear" w:color="auto" w:fill="auto"/>
            <w:vAlign w:val="bottom"/>
            <w:hideMark/>
          </w:tcPr>
          <w:p w14:paraId="327636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19 411,00</w:t>
            </w:r>
          </w:p>
        </w:tc>
        <w:tc>
          <w:tcPr>
            <w:tcW w:w="1423" w:type="dxa"/>
            <w:tcBorders>
              <w:top w:val="nil"/>
              <w:left w:val="nil"/>
              <w:bottom w:val="single" w:sz="4" w:space="0" w:color="auto"/>
              <w:right w:val="single" w:sz="4" w:space="0" w:color="auto"/>
            </w:tcBorders>
            <w:shd w:val="clear" w:color="auto" w:fill="auto"/>
            <w:vAlign w:val="bottom"/>
            <w:hideMark/>
          </w:tcPr>
          <w:p w14:paraId="7C19A0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20 188,00</w:t>
            </w:r>
          </w:p>
        </w:tc>
      </w:tr>
      <w:tr w:rsidR="00752DAD" w:rsidRPr="00752DAD" w14:paraId="3879DBB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FB172B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658A06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B1DF1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6B493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88991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708C67E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57A8D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153,00</w:t>
            </w:r>
          </w:p>
        </w:tc>
        <w:tc>
          <w:tcPr>
            <w:tcW w:w="1400" w:type="dxa"/>
            <w:tcBorders>
              <w:top w:val="nil"/>
              <w:left w:val="nil"/>
              <w:bottom w:val="single" w:sz="4" w:space="0" w:color="auto"/>
              <w:right w:val="single" w:sz="4" w:space="0" w:color="auto"/>
            </w:tcBorders>
            <w:shd w:val="clear" w:color="auto" w:fill="auto"/>
            <w:vAlign w:val="bottom"/>
            <w:hideMark/>
          </w:tcPr>
          <w:p w14:paraId="598751E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138,00</w:t>
            </w:r>
          </w:p>
        </w:tc>
        <w:tc>
          <w:tcPr>
            <w:tcW w:w="1423" w:type="dxa"/>
            <w:tcBorders>
              <w:top w:val="nil"/>
              <w:left w:val="nil"/>
              <w:bottom w:val="single" w:sz="4" w:space="0" w:color="auto"/>
              <w:right w:val="single" w:sz="4" w:space="0" w:color="auto"/>
            </w:tcBorders>
            <w:shd w:val="clear" w:color="auto" w:fill="auto"/>
            <w:vAlign w:val="bottom"/>
            <w:hideMark/>
          </w:tcPr>
          <w:p w14:paraId="375E51E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138,00</w:t>
            </w:r>
          </w:p>
        </w:tc>
      </w:tr>
      <w:tr w:rsidR="00752DAD" w:rsidRPr="00752DAD" w14:paraId="460D7B8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5EF0D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bottom"/>
            <w:hideMark/>
          </w:tcPr>
          <w:p w14:paraId="2EF4BAD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DAFDFB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F25FF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FBFA04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04 6 03</w:t>
            </w:r>
          </w:p>
        </w:tc>
        <w:tc>
          <w:tcPr>
            <w:tcW w:w="567" w:type="dxa"/>
            <w:tcBorders>
              <w:top w:val="nil"/>
              <w:left w:val="nil"/>
              <w:bottom w:val="single" w:sz="4" w:space="0" w:color="auto"/>
              <w:right w:val="single" w:sz="4" w:space="0" w:color="auto"/>
            </w:tcBorders>
            <w:shd w:val="clear" w:color="auto" w:fill="auto"/>
            <w:vAlign w:val="bottom"/>
            <w:hideMark/>
          </w:tcPr>
          <w:p w14:paraId="0575DC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8B9B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1 648,00</w:t>
            </w:r>
          </w:p>
        </w:tc>
        <w:tc>
          <w:tcPr>
            <w:tcW w:w="1400" w:type="dxa"/>
            <w:tcBorders>
              <w:top w:val="nil"/>
              <w:left w:val="nil"/>
              <w:bottom w:val="single" w:sz="4" w:space="0" w:color="auto"/>
              <w:right w:val="single" w:sz="4" w:space="0" w:color="auto"/>
            </w:tcBorders>
            <w:shd w:val="clear" w:color="auto" w:fill="auto"/>
            <w:vAlign w:val="bottom"/>
            <w:hideMark/>
          </w:tcPr>
          <w:p w14:paraId="27E348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1 732,00</w:t>
            </w:r>
          </w:p>
        </w:tc>
        <w:tc>
          <w:tcPr>
            <w:tcW w:w="1423" w:type="dxa"/>
            <w:tcBorders>
              <w:top w:val="nil"/>
              <w:left w:val="nil"/>
              <w:bottom w:val="single" w:sz="4" w:space="0" w:color="auto"/>
              <w:right w:val="single" w:sz="4" w:space="0" w:color="auto"/>
            </w:tcBorders>
            <w:shd w:val="clear" w:color="auto" w:fill="auto"/>
            <w:vAlign w:val="bottom"/>
            <w:hideMark/>
          </w:tcPr>
          <w:p w14:paraId="5558AD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1 801,00</w:t>
            </w:r>
          </w:p>
        </w:tc>
      </w:tr>
      <w:tr w:rsidR="00752DAD" w:rsidRPr="00752DAD" w14:paraId="54257DD7" w14:textId="77777777" w:rsidTr="00D96055">
        <w:trPr>
          <w:trHeight w:val="31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E49DF4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4306DD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97291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B507DE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9F9E5E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22F5752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D9B65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1 638,00</w:t>
            </w:r>
          </w:p>
        </w:tc>
        <w:tc>
          <w:tcPr>
            <w:tcW w:w="1400" w:type="dxa"/>
            <w:tcBorders>
              <w:top w:val="nil"/>
              <w:left w:val="nil"/>
              <w:bottom w:val="single" w:sz="4" w:space="0" w:color="auto"/>
              <w:right w:val="single" w:sz="4" w:space="0" w:color="auto"/>
            </w:tcBorders>
            <w:shd w:val="clear" w:color="auto" w:fill="auto"/>
            <w:vAlign w:val="bottom"/>
            <w:hideMark/>
          </w:tcPr>
          <w:p w14:paraId="0D88488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1 722,00</w:t>
            </w:r>
          </w:p>
        </w:tc>
        <w:tc>
          <w:tcPr>
            <w:tcW w:w="1423" w:type="dxa"/>
            <w:tcBorders>
              <w:top w:val="nil"/>
              <w:left w:val="nil"/>
              <w:bottom w:val="single" w:sz="4" w:space="0" w:color="auto"/>
              <w:right w:val="single" w:sz="4" w:space="0" w:color="auto"/>
            </w:tcBorders>
            <w:shd w:val="clear" w:color="auto" w:fill="auto"/>
            <w:vAlign w:val="bottom"/>
            <w:hideMark/>
          </w:tcPr>
          <w:p w14:paraId="40533BA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1 791,00</w:t>
            </w:r>
          </w:p>
        </w:tc>
      </w:tr>
      <w:tr w:rsidR="00752DAD" w:rsidRPr="00752DAD" w14:paraId="6950B6C0"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D59961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30DEF8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4FA7B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8591B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D8997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4298DAE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D13359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64FB17D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c>
          <w:tcPr>
            <w:tcW w:w="1423" w:type="dxa"/>
            <w:tcBorders>
              <w:top w:val="nil"/>
              <w:left w:val="nil"/>
              <w:bottom w:val="single" w:sz="4" w:space="0" w:color="auto"/>
              <w:right w:val="single" w:sz="4" w:space="0" w:color="auto"/>
            </w:tcBorders>
            <w:shd w:val="clear" w:color="auto" w:fill="auto"/>
            <w:vAlign w:val="bottom"/>
            <w:hideMark/>
          </w:tcPr>
          <w:p w14:paraId="0FCDE82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10,00</w:t>
            </w:r>
          </w:p>
        </w:tc>
      </w:tr>
      <w:tr w:rsidR="00752DAD" w:rsidRPr="00752DAD" w14:paraId="2CF0F75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87FCAA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567" w:type="dxa"/>
            <w:tcBorders>
              <w:top w:val="nil"/>
              <w:left w:val="nil"/>
              <w:bottom w:val="single" w:sz="4" w:space="0" w:color="auto"/>
              <w:right w:val="single" w:sz="4" w:space="0" w:color="auto"/>
            </w:tcBorders>
            <w:shd w:val="clear" w:color="auto" w:fill="auto"/>
            <w:vAlign w:val="bottom"/>
            <w:hideMark/>
          </w:tcPr>
          <w:p w14:paraId="398D450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B9DDC6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21D6A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D983A5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04 6 04</w:t>
            </w:r>
          </w:p>
        </w:tc>
        <w:tc>
          <w:tcPr>
            <w:tcW w:w="567" w:type="dxa"/>
            <w:tcBorders>
              <w:top w:val="nil"/>
              <w:left w:val="nil"/>
              <w:bottom w:val="single" w:sz="4" w:space="0" w:color="auto"/>
              <w:right w:val="single" w:sz="4" w:space="0" w:color="auto"/>
            </w:tcBorders>
            <w:shd w:val="clear" w:color="auto" w:fill="auto"/>
            <w:vAlign w:val="bottom"/>
            <w:hideMark/>
          </w:tcPr>
          <w:p w14:paraId="040297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2748A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469,00</w:t>
            </w:r>
          </w:p>
        </w:tc>
        <w:tc>
          <w:tcPr>
            <w:tcW w:w="1400" w:type="dxa"/>
            <w:tcBorders>
              <w:top w:val="nil"/>
              <w:left w:val="nil"/>
              <w:bottom w:val="single" w:sz="4" w:space="0" w:color="auto"/>
              <w:right w:val="single" w:sz="4" w:space="0" w:color="auto"/>
            </w:tcBorders>
            <w:shd w:val="clear" w:color="auto" w:fill="auto"/>
            <w:vAlign w:val="bottom"/>
            <w:hideMark/>
          </w:tcPr>
          <w:p w14:paraId="7BF5C6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489,00</w:t>
            </w:r>
          </w:p>
        </w:tc>
        <w:tc>
          <w:tcPr>
            <w:tcW w:w="1423" w:type="dxa"/>
            <w:tcBorders>
              <w:top w:val="nil"/>
              <w:left w:val="nil"/>
              <w:bottom w:val="single" w:sz="4" w:space="0" w:color="auto"/>
              <w:right w:val="single" w:sz="4" w:space="0" w:color="auto"/>
            </w:tcBorders>
            <w:shd w:val="clear" w:color="auto" w:fill="auto"/>
            <w:vAlign w:val="bottom"/>
            <w:hideMark/>
          </w:tcPr>
          <w:p w14:paraId="1ED002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507,00</w:t>
            </w:r>
          </w:p>
        </w:tc>
      </w:tr>
      <w:tr w:rsidR="00752DAD" w:rsidRPr="00752DAD" w14:paraId="6D995CBA" w14:textId="77777777" w:rsidTr="00D96055">
        <w:trPr>
          <w:trHeight w:val="252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34D301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333A2B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9A6D56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7056E9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13B51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6BA863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5FE3D9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410,00</w:t>
            </w:r>
          </w:p>
        </w:tc>
        <w:tc>
          <w:tcPr>
            <w:tcW w:w="1400" w:type="dxa"/>
            <w:tcBorders>
              <w:top w:val="nil"/>
              <w:left w:val="nil"/>
              <w:bottom w:val="single" w:sz="4" w:space="0" w:color="auto"/>
              <w:right w:val="single" w:sz="4" w:space="0" w:color="auto"/>
            </w:tcBorders>
            <w:shd w:val="clear" w:color="auto" w:fill="auto"/>
            <w:vAlign w:val="bottom"/>
            <w:hideMark/>
          </w:tcPr>
          <w:p w14:paraId="758E32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430,00</w:t>
            </w:r>
          </w:p>
        </w:tc>
        <w:tc>
          <w:tcPr>
            <w:tcW w:w="1423" w:type="dxa"/>
            <w:tcBorders>
              <w:top w:val="nil"/>
              <w:left w:val="nil"/>
              <w:bottom w:val="single" w:sz="4" w:space="0" w:color="auto"/>
              <w:right w:val="single" w:sz="4" w:space="0" w:color="auto"/>
            </w:tcBorders>
            <w:shd w:val="clear" w:color="auto" w:fill="auto"/>
            <w:vAlign w:val="bottom"/>
            <w:hideMark/>
          </w:tcPr>
          <w:p w14:paraId="6B45BE1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448,00</w:t>
            </w:r>
          </w:p>
        </w:tc>
      </w:tr>
      <w:tr w:rsidR="00752DAD" w:rsidRPr="00752DAD" w14:paraId="65EFA9CE"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F87419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72EBCE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B54D8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60F234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6E57B1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6CB0A3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F711CE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59,00</w:t>
            </w:r>
          </w:p>
        </w:tc>
        <w:tc>
          <w:tcPr>
            <w:tcW w:w="1400" w:type="dxa"/>
            <w:tcBorders>
              <w:top w:val="nil"/>
              <w:left w:val="nil"/>
              <w:bottom w:val="single" w:sz="4" w:space="0" w:color="auto"/>
              <w:right w:val="single" w:sz="4" w:space="0" w:color="auto"/>
            </w:tcBorders>
            <w:shd w:val="clear" w:color="auto" w:fill="auto"/>
            <w:vAlign w:val="bottom"/>
            <w:hideMark/>
          </w:tcPr>
          <w:p w14:paraId="416E10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59,00</w:t>
            </w:r>
          </w:p>
        </w:tc>
        <w:tc>
          <w:tcPr>
            <w:tcW w:w="1423" w:type="dxa"/>
            <w:tcBorders>
              <w:top w:val="nil"/>
              <w:left w:val="nil"/>
              <w:bottom w:val="single" w:sz="4" w:space="0" w:color="auto"/>
              <w:right w:val="single" w:sz="4" w:space="0" w:color="auto"/>
            </w:tcBorders>
            <w:shd w:val="clear" w:color="auto" w:fill="auto"/>
            <w:vAlign w:val="bottom"/>
            <w:hideMark/>
          </w:tcPr>
          <w:p w14:paraId="36689A2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59,00</w:t>
            </w:r>
          </w:p>
        </w:tc>
      </w:tr>
      <w:tr w:rsidR="00752DAD" w:rsidRPr="00752DAD" w14:paraId="0733411F"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6522E8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567" w:type="dxa"/>
            <w:tcBorders>
              <w:top w:val="nil"/>
              <w:left w:val="nil"/>
              <w:bottom w:val="single" w:sz="4" w:space="0" w:color="auto"/>
              <w:right w:val="single" w:sz="4" w:space="0" w:color="auto"/>
            </w:tcBorders>
            <w:shd w:val="clear" w:color="auto" w:fill="auto"/>
            <w:vAlign w:val="bottom"/>
            <w:hideMark/>
          </w:tcPr>
          <w:p w14:paraId="09D00A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D2CA4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4A075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ACC6D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04 6 05</w:t>
            </w:r>
          </w:p>
        </w:tc>
        <w:tc>
          <w:tcPr>
            <w:tcW w:w="567" w:type="dxa"/>
            <w:tcBorders>
              <w:top w:val="nil"/>
              <w:left w:val="nil"/>
              <w:bottom w:val="single" w:sz="4" w:space="0" w:color="auto"/>
              <w:right w:val="single" w:sz="4" w:space="0" w:color="auto"/>
            </w:tcBorders>
            <w:shd w:val="clear" w:color="auto" w:fill="auto"/>
            <w:vAlign w:val="bottom"/>
            <w:hideMark/>
          </w:tcPr>
          <w:p w14:paraId="2FA3481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1260E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3 346,00</w:t>
            </w:r>
          </w:p>
        </w:tc>
        <w:tc>
          <w:tcPr>
            <w:tcW w:w="1400" w:type="dxa"/>
            <w:tcBorders>
              <w:top w:val="nil"/>
              <w:left w:val="nil"/>
              <w:bottom w:val="single" w:sz="4" w:space="0" w:color="auto"/>
              <w:right w:val="single" w:sz="4" w:space="0" w:color="auto"/>
            </w:tcBorders>
            <w:shd w:val="clear" w:color="auto" w:fill="auto"/>
            <w:vAlign w:val="bottom"/>
            <w:hideMark/>
          </w:tcPr>
          <w:p w14:paraId="2A1BFB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3 502,00</w:t>
            </w:r>
          </w:p>
        </w:tc>
        <w:tc>
          <w:tcPr>
            <w:tcW w:w="1423" w:type="dxa"/>
            <w:tcBorders>
              <w:top w:val="nil"/>
              <w:left w:val="nil"/>
              <w:bottom w:val="single" w:sz="4" w:space="0" w:color="auto"/>
              <w:right w:val="single" w:sz="4" w:space="0" w:color="auto"/>
            </w:tcBorders>
            <w:shd w:val="clear" w:color="auto" w:fill="auto"/>
            <w:vAlign w:val="bottom"/>
            <w:hideMark/>
          </w:tcPr>
          <w:p w14:paraId="0E845EB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3 630,00</w:t>
            </w:r>
          </w:p>
        </w:tc>
      </w:tr>
      <w:tr w:rsidR="00752DAD" w:rsidRPr="00752DAD" w14:paraId="7D77035F"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455E82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7EB8DC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4F9291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35A8FB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EC8B33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648FF2E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166BBC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3 047,00</w:t>
            </w:r>
          </w:p>
        </w:tc>
        <w:tc>
          <w:tcPr>
            <w:tcW w:w="1400" w:type="dxa"/>
            <w:tcBorders>
              <w:top w:val="nil"/>
              <w:left w:val="nil"/>
              <w:bottom w:val="single" w:sz="4" w:space="0" w:color="auto"/>
              <w:right w:val="single" w:sz="4" w:space="0" w:color="auto"/>
            </w:tcBorders>
            <w:shd w:val="clear" w:color="auto" w:fill="auto"/>
            <w:vAlign w:val="bottom"/>
            <w:hideMark/>
          </w:tcPr>
          <w:p w14:paraId="5D3D65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3 203,00</w:t>
            </w:r>
          </w:p>
        </w:tc>
        <w:tc>
          <w:tcPr>
            <w:tcW w:w="1423" w:type="dxa"/>
            <w:tcBorders>
              <w:top w:val="nil"/>
              <w:left w:val="nil"/>
              <w:bottom w:val="single" w:sz="4" w:space="0" w:color="auto"/>
              <w:right w:val="single" w:sz="4" w:space="0" w:color="auto"/>
            </w:tcBorders>
            <w:shd w:val="clear" w:color="auto" w:fill="auto"/>
            <w:vAlign w:val="bottom"/>
            <w:hideMark/>
          </w:tcPr>
          <w:p w14:paraId="17784EE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3 331,00</w:t>
            </w:r>
          </w:p>
        </w:tc>
      </w:tr>
      <w:tr w:rsidR="00752DAD" w:rsidRPr="00752DAD" w14:paraId="63E0A59D"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9C95A7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CA019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5027C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B7272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0984F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2E2F36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45B5E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299,00</w:t>
            </w:r>
          </w:p>
        </w:tc>
        <w:tc>
          <w:tcPr>
            <w:tcW w:w="1400" w:type="dxa"/>
            <w:tcBorders>
              <w:top w:val="nil"/>
              <w:left w:val="nil"/>
              <w:bottom w:val="single" w:sz="4" w:space="0" w:color="auto"/>
              <w:right w:val="single" w:sz="4" w:space="0" w:color="auto"/>
            </w:tcBorders>
            <w:shd w:val="clear" w:color="auto" w:fill="auto"/>
            <w:vAlign w:val="bottom"/>
            <w:hideMark/>
          </w:tcPr>
          <w:p w14:paraId="61610F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299,00</w:t>
            </w:r>
          </w:p>
        </w:tc>
        <w:tc>
          <w:tcPr>
            <w:tcW w:w="1423" w:type="dxa"/>
            <w:tcBorders>
              <w:top w:val="nil"/>
              <w:left w:val="nil"/>
              <w:bottom w:val="single" w:sz="4" w:space="0" w:color="auto"/>
              <w:right w:val="single" w:sz="4" w:space="0" w:color="auto"/>
            </w:tcBorders>
            <w:shd w:val="clear" w:color="auto" w:fill="auto"/>
            <w:vAlign w:val="bottom"/>
            <w:hideMark/>
          </w:tcPr>
          <w:p w14:paraId="63A2493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299,00</w:t>
            </w:r>
          </w:p>
        </w:tc>
      </w:tr>
      <w:tr w:rsidR="00752DAD" w:rsidRPr="00752DAD" w14:paraId="76BCA6AC"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C3E6C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567" w:type="dxa"/>
            <w:tcBorders>
              <w:top w:val="nil"/>
              <w:left w:val="nil"/>
              <w:bottom w:val="single" w:sz="4" w:space="0" w:color="auto"/>
              <w:right w:val="single" w:sz="4" w:space="0" w:color="auto"/>
            </w:tcBorders>
            <w:shd w:val="clear" w:color="auto" w:fill="auto"/>
            <w:vAlign w:val="bottom"/>
            <w:hideMark/>
          </w:tcPr>
          <w:p w14:paraId="41E581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CA0884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598EE2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6F5FA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04 6 06</w:t>
            </w:r>
          </w:p>
        </w:tc>
        <w:tc>
          <w:tcPr>
            <w:tcW w:w="567" w:type="dxa"/>
            <w:tcBorders>
              <w:top w:val="nil"/>
              <w:left w:val="nil"/>
              <w:bottom w:val="single" w:sz="4" w:space="0" w:color="auto"/>
              <w:right w:val="single" w:sz="4" w:space="0" w:color="auto"/>
            </w:tcBorders>
            <w:shd w:val="clear" w:color="auto" w:fill="auto"/>
            <w:vAlign w:val="bottom"/>
            <w:hideMark/>
          </w:tcPr>
          <w:p w14:paraId="05A29A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A11FE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2F6BDE0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c>
          <w:tcPr>
            <w:tcW w:w="1423" w:type="dxa"/>
            <w:tcBorders>
              <w:top w:val="nil"/>
              <w:left w:val="nil"/>
              <w:bottom w:val="single" w:sz="4" w:space="0" w:color="auto"/>
              <w:right w:val="single" w:sz="4" w:space="0" w:color="auto"/>
            </w:tcBorders>
            <w:shd w:val="clear" w:color="auto" w:fill="auto"/>
            <w:vAlign w:val="bottom"/>
            <w:hideMark/>
          </w:tcPr>
          <w:p w14:paraId="58314F5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r>
      <w:tr w:rsidR="00752DAD" w:rsidRPr="00752DAD" w14:paraId="06C56D8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5302E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11A434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37B72B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11ECB6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12C40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04 6 06 71270</w:t>
            </w:r>
          </w:p>
        </w:tc>
        <w:tc>
          <w:tcPr>
            <w:tcW w:w="567" w:type="dxa"/>
            <w:tcBorders>
              <w:top w:val="nil"/>
              <w:left w:val="nil"/>
              <w:bottom w:val="single" w:sz="4" w:space="0" w:color="auto"/>
              <w:right w:val="single" w:sz="4" w:space="0" w:color="auto"/>
            </w:tcBorders>
            <w:shd w:val="clear" w:color="auto" w:fill="auto"/>
            <w:vAlign w:val="bottom"/>
            <w:hideMark/>
          </w:tcPr>
          <w:p w14:paraId="59AD19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0C5AE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1AC9996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c>
          <w:tcPr>
            <w:tcW w:w="1423" w:type="dxa"/>
            <w:tcBorders>
              <w:top w:val="nil"/>
              <w:left w:val="nil"/>
              <w:bottom w:val="single" w:sz="4" w:space="0" w:color="auto"/>
              <w:right w:val="single" w:sz="4" w:space="0" w:color="auto"/>
            </w:tcBorders>
            <w:shd w:val="clear" w:color="auto" w:fill="auto"/>
            <w:vAlign w:val="bottom"/>
            <w:hideMark/>
          </w:tcPr>
          <w:p w14:paraId="430DE2D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2,20</w:t>
            </w:r>
          </w:p>
        </w:tc>
      </w:tr>
      <w:tr w:rsidR="00752DAD" w:rsidRPr="00752DAD" w14:paraId="27604575"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F0809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567" w:type="dxa"/>
            <w:tcBorders>
              <w:top w:val="nil"/>
              <w:left w:val="nil"/>
              <w:bottom w:val="single" w:sz="4" w:space="0" w:color="auto"/>
              <w:right w:val="single" w:sz="4" w:space="0" w:color="auto"/>
            </w:tcBorders>
            <w:shd w:val="clear" w:color="auto" w:fill="auto"/>
            <w:vAlign w:val="bottom"/>
            <w:hideMark/>
          </w:tcPr>
          <w:p w14:paraId="52620A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63DCD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5C0558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434167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D4F89C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66A03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66 888,80</w:t>
            </w:r>
          </w:p>
        </w:tc>
        <w:tc>
          <w:tcPr>
            <w:tcW w:w="1400" w:type="dxa"/>
            <w:tcBorders>
              <w:top w:val="nil"/>
              <w:left w:val="nil"/>
              <w:bottom w:val="single" w:sz="4" w:space="0" w:color="auto"/>
              <w:right w:val="single" w:sz="4" w:space="0" w:color="auto"/>
            </w:tcBorders>
            <w:shd w:val="clear" w:color="auto" w:fill="auto"/>
            <w:vAlign w:val="bottom"/>
            <w:hideMark/>
          </w:tcPr>
          <w:p w14:paraId="3F1D4BE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1F5A24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5EAEBF4"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355590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Иные непрограммные мероприятия </w:t>
            </w:r>
          </w:p>
        </w:tc>
        <w:tc>
          <w:tcPr>
            <w:tcW w:w="567" w:type="dxa"/>
            <w:tcBorders>
              <w:top w:val="nil"/>
              <w:left w:val="nil"/>
              <w:bottom w:val="single" w:sz="4" w:space="0" w:color="auto"/>
              <w:right w:val="single" w:sz="4" w:space="0" w:color="auto"/>
            </w:tcBorders>
            <w:shd w:val="clear" w:color="auto" w:fill="auto"/>
            <w:vAlign w:val="bottom"/>
            <w:hideMark/>
          </w:tcPr>
          <w:p w14:paraId="6C45D6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E30E5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4DB454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AFE56C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7A5375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EBFF6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66 888,80</w:t>
            </w:r>
          </w:p>
        </w:tc>
        <w:tc>
          <w:tcPr>
            <w:tcW w:w="1400" w:type="dxa"/>
            <w:tcBorders>
              <w:top w:val="nil"/>
              <w:left w:val="nil"/>
              <w:bottom w:val="single" w:sz="4" w:space="0" w:color="auto"/>
              <w:right w:val="single" w:sz="4" w:space="0" w:color="auto"/>
            </w:tcBorders>
            <w:shd w:val="clear" w:color="auto" w:fill="auto"/>
            <w:vAlign w:val="bottom"/>
            <w:hideMark/>
          </w:tcPr>
          <w:p w14:paraId="554E625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3B20019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5875E3A"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6ADC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14:paraId="0E9A64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40E9DA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4FC3D6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708F8D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1E3F32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9724C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25,00</w:t>
            </w:r>
          </w:p>
        </w:tc>
        <w:tc>
          <w:tcPr>
            <w:tcW w:w="1400" w:type="dxa"/>
            <w:tcBorders>
              <w:top w:val="nil"/>
              <w:left w:val="nil"/>
              <w:bottom w:val="single" w:sz="4" w:space="0" w:color="auto"/>
              <w:right w:val="single" w:sz="4" w:space="0" w:color="auto"/>
            </w:tcBorders>
            <w:shd w:val="clear" w:color="auto" w:fill="auto"/>
            <w:vAlign w:val="bottom"/>
            <w:hideMark/>
          </w:tcPr>
          <w:p w14:paraId="30ED3B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82243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289B6D5A"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536D2A0" w14:textId="1C9E21BB"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Мероприятия по обеспечению </w:t>
            </w:r>
            <w:r w:rsidR="004A2683" w:rsidRPr="00752DAD">
              <w:rPr>
                <w:rFonts w:ascii="Times New Roman" w:eastAsia="Times New Roman" w:hAnsi="Times New Roman" w:cs="Times New Roman"/>
                <w:sz w:val="20"/>
                <w:szCs w:val="20"/>
                <w:lang w:eastAsia="ru-RU"/>
              </w:rPr>
              <w:t>социальной</w:t>
            </w:r>
            <w:r w:rsidRPr="00752DAD">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4A2683" w:rsidRPr="00752DAD">
              <w:rPr>
                <w:rFonts w:ascii="Times New Roman" w:eastAsia="Times New Roman" w:hAnsi="Times New Roman" w:cs="Times New Roman"/>
                <w:sz w:val="20"/>
                <w:szCs w:val="20"/>
                <w:lang w:eastAsia="ru-RU"/>
              </w:rPr>
              <w:t>работ</w:t>
            </w:r>
            <w:r w:rsidRPr="00752DAD">
              <w:rPr>
                <w:rFonts w:ascii="Times New Roman" w:eastAsia="Times New Roman" w:hAnsi="Times New Roman" w:cs="Times New Roman"/>
                <w:sz w:val="20"/>
                <w:szCs w:val="20"/>
                <w:lang w:eastAsia="ru-RU"/>
              </w:rPr>
              <w:t xml:space="preserve">, услуг для </w:t>
            </w:r>
            <w:r w:rsidR="004A2683" w:rsidRPr="00752DAD">
              <w:rPr>
                <w:rFonts w:ascii="Times New Roman" w:eastAsia="Times New Roman" w:hAnsi="Times New Roman" w:cs="Times New Roman"/>
                <w:sz w:val="20"/>
                <w:szCs w:val="20"/>
                <w:lang w:eastAsia="ru-RU"/>
              </w:rPr>
              <w:t>государственных</w:t>
            </w:r>
            <w:r w:rsidRPr="00752DAD">
              <w:rPr>
                <w:rFonts w:ascii="Times New Roman" w:eastAsia="Times New Roman" w:hAnsi="Times New Roman" w:cs="Times New Roman"/>
                <w:sz w:val="20"/>
                <w:szCs w:val="20"/>
                <w:lang w:eastAsia="ru-RU"/>
              </w:rPr>
              <w:t xml:space="preserve">, </w:t>
            </w:r>
            <w:r w:rsidR="004A2683">
              <w:rPr>
                <w:rFonts w:ascii="Times New Roman" w:eastAsia="Times New Roman" w:hAnsi="Times New Roman" w:cs="Times New Roman"/>
                <w:sz w:val="20"/>
                <w:szCs w:val="20"/>
                <w:lang w:eastAsia="ru-RU"/>
              </w:rPr>
              <w:t>муниципаль</w:t>
            </w:r>
            <w:r w:rsidR="004A2683" w:rsidRPr="00752DAD">
              <w:rPr>
                <w:rFonts w:ascii="Times New Roman" w:eastAsia="Times New Roman" w:hAnsi="Times New Roman" w:cs="Times New Roman"/>
                <w:sz w:val="20"/>
                <w:szCs w:val="20"/>
                <w:lang w:eastAsia="ru-RU"/>
              </w:rPr>
              <w:t>ных</w:t>
            </w:r>
            <w:r w:rsidRPr="00752DAD">
              <w:rPr>
                <w:rFonts w:ascii="Times New Roman" w:eastAsia="Times New Roman" w:hAnsi="Times New Roman" w:cs="Times New Roman"/>
                <w:sz w:val="20"/>
                <w:szCs w:val="20"/>
                <w:lang w:eastAsia="ru-RU"/>
              </w:rPr>
              <w:t xml:space="preserve"> нужд)</w:t>
            </w:r>
          </w:p>
        </w:tc>
        <w:tc>
          <w:tcPr>
            <w:tcW w:w="567" w:type="dxa"/>
            <w:tcBorders>
              <w:top w:val="nil"/>
              <w:left w:val="nil"/>
              <w:bottom w:val="single" w:sz="4" w:space="0" w:color="auto"/>
              <w:right w:val="single" w:sz="4" w:space="0" w:color="auto"/>
            </w:tcBorders>
            <w:shd w:val="clear" w:color="auto" w:fill="auto"/>
            <w:vAlign w:val="bottom"/>
            <w:hideMark/>
          </w:tcPr>
          <w:p w14:paraId="033B32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1017B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14:paraId="00EB1D4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6CF772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701BC44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445AF4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66 863,80</w:t>
            </w:r>
          </w:p>
        </w:tc>
        <w:tc>
          <w:tcPr>
            <w:tcW w:w="1400" w:type="dxa"/>
            <w:tcBorders>
              <w:top w:val="nil"/>
              <w:left w:val="nil"/>
              <w:bottom w:val="single" w:sz="4" w:space="0" w:color="auto"/>
              <w:right w:val="single" w:sz="4" w:space="0" w:color="auto"/>
            </w:tcBorders>
            <w:shd w:val="clear" w:color="auto" w:fill="auto"/>
            <w:vAlign w:val="bottom"/>
            <w:hideMark/>
          </w:tcPr>
          <w:p w14:paraId="3063498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6C08CC8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58956449"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BED78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4D6055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3C967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609770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B59A4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EB51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79639E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382 863,50</w:t>
            </w:r>
          </w:p>
        </w:tc>
        <w:tc>
          <w:tcPr>
            <w:tcW w:w="1400" w:type="dxa"/>
            <w:tcBorders>
              <w:top w:val="nil"/>
              <w:left w:val="nil"/>
              <w:bottom w:val="single" w:sz="4" w:space="0" w:color="auto"/>
              <w:right w:val="single" w:sz="4" w:space="0" w:color="auto"/>
            </w:tcBorders>
            <w:shd w:val="clear" w:color="auto" w:fill="auto"/>
            <w:vAlign w:val="bottom"/>
            <w:hideMark/>
          </w:tcPr>
          <w:p w14:paraId="393979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396 846,20</w:t>
            </w:r>
          </w:p>
        </w:tc>
        <w:tc>
          <w:tcPr>
            <w:tcW w:w="1423" w:type="dxa"/>
            <w:tcBorders>
              <w:top w:val="nil"/>
              <w:left w:val="nil"/>
              <w:bottom w:val="single" w:sz="4" w:space="0" w:color="auto"/>
              <w:right w:val="single" w:sz="4" w:space="0" w:color="auto"/>
            </w:tcBorders>
            <w:shd w:val="clear" w:color="auto" w:fill="auto"/>
            <w:vAlign w:val="bottom"/>
            <w:hideMark/>
          </w:tcPr>
          <w:p w14:paraId="6CE6429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414 044,00</w:t>
            </w:r>
          </w:p>
        </w:tc>
      </w:tr>
      <w:tr w:rsidR="00752DAD" w:rsidRPr="00752DAD" w14:paraId="1FAEF35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6351EA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6EE6009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8B0F6D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07F9B4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7C2C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3D4B6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25ABE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53 358,70</w:t>
            </w:r>
          </w:p>
        </w:tc>
        <w:tc>
          <w:tcPr>
            <w:tcW w:w="1400" w:type="dxa"/>
            <w:tcBorders>
              <w:top w:val="nil"/>
              <w:left w:val="nil"/>
              <w:bottom w:val="single" w:sz="4" w:space="0" w:color="auto"/>
              <w:right w:val="single" w:sz="4" w:space="0" w:color="auto"/>
            </w:tcBorders>
            <w:shd w:val="clear" w:color="auto" w:fill="auto"/>
            <w:vAlign w:val="bottom"/>
            <w:hideMark/>
          </w:tcPr>
          <w:p w14:paraId="1E561F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58 752,00</w:t>
            </w:r>
          </w:p>
        </w:tc>
        <w:tc>
          <w:tcPr>
            <w:tcW w:w="1423" w:type="dxa"/>
            <w:tcBorders>
              <w:top w:val="nil"/>
              <w:left w:val="nil"/>
              <w:bottom w:val="single" w:sz="4" w:space="0" w:color="auto"/>
              <w:right w:val="single" w:sz="4" w:space="0" w:color="auto"/>
            </w:tcBorders>
            <w:shd w:val="clear" w:color="auto" w:fill="auto"/>
            <w:vAlign w:val="bottom"/>
            <w:hideMark/>
          </w:tcPr>
          <w:p w14:paraId="690FD6C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61 034,00</w:t>
            </w:r>
          </w:p>
        </w:tc>
      </w:tr>
      <w:tr w:rsidR="00752DAD" w:rsidRPr="00752DAD" w14:paraId="68E06FF0"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5BB590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14:paraId="4F525E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60E4CE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0DA8329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08A9EFC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A6050C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C06BD1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52 518,70</w:t>
            </w:r>
          </w:p>
        </w:tc>
        <w:tc>
          <w:tcPr>
            <w:tcW w:w="1400" w:type="dxa"/>
            <w:tcBorders>
              <w:top w:val="nil"/>
              <w:left w:val="nil"/>
              <w:bottom w:val="single" w:sz="4" w:space="0" w:color="auto"/>
              <w:right w:val="single" w:sz="4" w:space="0" w:color="auto"/>
            </w:tcBorders>
            <w:shd w:val="clear" w:color="auto" w:fill="auto"/>
            <w:vAlign w:val="bottom"/>
            <w:hideMark/>
          </w:tcPr>
          <w:p w14:paraId="09906E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57 912,00</w:t>
            </w:r>
          </w:p>
        </w:tc>
        <w:tc>
          <w:tcPr>
            <w:tcW w:w="1423" w:type="dxa"/>
            <w:tcBorders>
              <w:top w:val="nil"/>
              <w:left w:val="nil"/>
              <w:bottom w:val="single" w:sz="4" w:space="0" w:color="auto"/>
              <w:right w:val="single" w:sz="4" w:space="0" w:color="auto"/>
            </w:tcBorders>
            <w:shd w:val="clear" w:color="auto" w:fill="auto"/>
            <w:vAlign w:val="bottom"/>
            <w:hideMark/>
          </w:tcPr>
          <w:p w14:paraId="04E539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60 194,00</w:t>
            </w:r>
          </w:p>
        </w:tc>
      </w:tr>
      <w:tr w:rsidR="00752DAD" w:rsidRPr="00752DAD" w14:paraId="09CE100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3328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6A94A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7953C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3346841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3346DA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404C44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8F2703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52 518,70</w:t>
            </w:r>
          </w:p>
        </w:tc>
        <w:tc>
          <w:tcPr>
            <w:tcW w:w="1400" w:type="dxa"/>
            <w:tcBorders>
              <w:top w:val="nil"/>
              <w:left w:val="nil"/>
              <w:bottom w:val="single" w:sz="4" w:space="0" w:color="auto"/>
              <w:right w:val="single" w:sz="4" w:space="0" w:color="auto"/>
            </w:tcBorders>
            <w:shd w:val="clear" w:color="auto" w:fill="auto"/>
            <w:vAlign w:val="bottom"/>
            <w:hideMark/>
          </w:tcPr>
          <w:p w14:paraId="17C8CF7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57 912,00</w:t>
            </w:r>
          </w:p>
        </w:tc>
        <w:tc>
          <w:tcPr>
            <w:tcW w:w="1423" w:type="dxa"/>
            <w:tcBorders>
              <w:top w:val="nil"/>
              <w:left w:val="nil"/>
              <w:bottom w:val="single" w:sz="4" w:space="0" w:color="auto"/>
              <w:right w:val="single" w:sz="4" w:space="0" w:color="auto"/>
            </w:tcBorders>
            <w:shd w:val="clear" w:color="auto" w:fill="auto"/>
            <w:vAlign w:val="bottom"/>
            <w:hideMark/>
          </w:tcPr>
          <w:p w14:paraId="0DCCEDD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60 194,00</w:t>
            </w:r>
          </w:p>
        </w:tc>
      </w:tr>
      <w:tr w:rsidR="00752DAD" w:rsidRPr="00752DAD" w14:paraId="3B6779DF"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148AC3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14:paraId="1C046A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07BDE2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5B078B4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4B7764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noWrap/>
            <w:vAlign w:val="bottom"/>
            <w:hideMark/>
          </w:tcPr>
          <w:p w14:paraId="3E45720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93553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52 518,70</w:t>
            </w:r>
          </w:p>
        </w:tc>
        <w:tc>
          <w:tcPr>
            <w:tcW w:w="1400" w:type="dxa"/>
            <w:tcBorders>
              <w:top w:val="nil"/>
              <w:left w:val="nil"/>
              <w:bottom w:val="single" w:sz="4" w:space="0" w:color="auto"/>
              <w:right w:val="single" w:sz="4" w:space="0" w:color="auto"/>
            </w:tcBorders>
            <w:shd w:val="clear" w:color="auto" w:fill="auto"/>
            <w:vAlign w:val="bottom"/>
            <w:hideMark/>
          </w:tcPr>
          <w:p w14:paraId="5DC512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57 912,00</w:t>
            </w:r>
          </w:p>
        </w:tc>
        <w:tc>
          <w:tcPr>
            <w:tcW w:w="1423" w:type="dxa"/>
            <w:tcBorders>
              <w:top w:val="nil"/>
              <w:left w:val="nil"/>
              <w:bottom w:val="single" w:sz="4" w:space="0" w:color="auto"/>
              <w:right w:val="single" w:sz="4" w:space="0" w:color="auto"/>
            </w:tcBorders>
            <w:shd w:val="clear" w:color="auto" w:fill="auto"/>
            <w:vAlign w:val="bottom"/>
            <w:hideMark/>
          </w:tcPr>
          <w:p w14:paraId="6C66B62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60 194,00</w:t>
            </w:r>
          </w:p>
        </w:tc>
      </w:tr>
      <w:tr w:rsidR="00752DAD" w:rsidRPr="00752DAD" w14:paraId="327BABC1"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BB295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«Реализация дополнительных общеобразовательных </w:t>
            </w:r>
            <w:r w:rsidRPr="00752DAD">
              <w:rPr>
                <w:rFonts w:ascii="Times New Roman" w:eastAsia="Times New Roman" w:hAnsi="Times New Roman" w:cs="Times New Roman"/>
                <w:sz w:val="20"/>
                <w:szCs w:val="20"/>
                <w:lang w:eastAsia="ru-RU"/>
              </w:rPr>
              <w:lastRenderedPageBreak/>
              <w:t>(общеразвивающих) программ»</w:t>
            </w:r>
          </w:p>
        </w:tc>
        <w:tc>
          <w:tcPr>
            <w:tcW w:w="567" w:type="dxa"/>
            <w:tcBorders>
              <w:top w:val="nil"/>
              <w:left w:val="nil"/>
              <w:bottom w:val="single" w:sz="4" w:space="0" w:color="auto"/>
              <w:right w:val="single" w:sz="4" w:space="0" w:color="auto"/>
            </w:tcBorders>
            <w:shd w:val="clear" w:color="auto" w:fill="auto"/>
            <w:noWrap/>
            <w:vAlign w:val="bottom"/>
            <w:hideMark/>
          </w:tcPr>
          <w:p w14:paraId="262ECE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6CADEB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6720C0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E7C2A7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noWrap/>
            <w:vAlign w:val="bottom"/>
            <w:hideMark/>
          </w:tcPr>
          <w:p w14:paraId="2C771C6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089ACB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52 518,70</w:t>
            </w:r>
          </w:p>
        </w:tc>
        <w:tc>
          <w:tcPr>
            <w:tcW w:w="1400" w:type="dxa"/>
            <w:tcBorders>
              <w:top w:val="nil"/>
              <w:left w:val="nil"/>
              <w:bottom w:val="single" w:sz="4" w:space="0" w:color="auto"/>
              <w:right w:val="single" w:sz="4" w:space="0" w:color="auto"/>
            </w:tcBorders>
            <w:shd w:val="clear" w:color="auto" w:fill="auto"/>
            <w:vAlign w:val="bottom"/>
            <w:hideMark/>
          </w:tcPr>
          <w:p w14:paraId="6CB356F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57 912,00</w:t>
            </w:r>
          </w:p>
        </w:tc>
        <w:tc>
          <w:tcPr>
            <w:tcW w:w="1423" w:type="dxa"/>
            <w:tcBorders>
              <w:top w:val="nil"/>
              <w:left w:val="nil"/>
              <w:bottom w:val="single" w:sz="4" w:space="0" w:color="auto"/>
              <w:right w:val="single" w:sz="4" w:space="0" w:color="auto"/>
            </w:tcBorders>
            <w:shd w:val="clear" w:color="auto" w:fill="auto"/>
            <w:vAlign w:val="bottom"/>
            <w:hideMark/>
          </w:tcPr>
          <w:p w14:paraId="371B6EF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60 194,00</w:t>
            </w:r>
          </w:p>
        </w:tc>
      </w:tr>
      <w:tr w:rsidR="00752DAD" w:rsidRPr="00752DAD" w14:paraId="7F790378"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D78D84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300E6C2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4588CE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442362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C77388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noWrap/>
            <w:vAlign w:val="bottom"/>
            <w:hideMark/>
          </w:tcPr>
          <w:p w14:paraId="24C0EF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8B8C9F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52 518,70</w:t>
            </w:r>
          </w:p>
        </w:tc>
        <w:tc>
          <w:tcPr>
            <w:tcW w:w="1400" w:type="dxa"/>
            <w:tcBorders>
              <w:top w:val="nil"/>
              <w:left w:val="nil"/>
              <w:bottom w:val="single" w:sz="4" w:space="0" w:color="auto"/>
              <w:right w:val="single" w:sz="4" w:space="0" w:color="auto"/>
            </w:tcBorders>
            <w:shd w:val="clear" w:color="auto" w:fill="auto"/>
            <w:vAlign w:val="bottom"/>
            <w:hideMark/>
          </w:tcPr>
          <w:p w14:paraId="042919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57 912,00</w:t>
            </w:r>
          </w:p>
        </w:tc>
        <w:tc>
          <w:tcPr>
            <w:tcW w:w="1423" w:type="dxa"/>
            <w:tcBorders>
              <w:top w:val="nil"/>
              <w:left w:val="nil"/>
              <w:bottom w:val="single" w:sz="4" w:space="0" w:color="auto"/>
              <w:right w:val="single" w:sz="4" w:space="0" w:color="auto"/>
            </w:tcBorders>
            <w:shd w:val="clear" w:color="auto" w:fill="auto"/>
            <w:vAlign w:val="bottom"/>
            <w:hideMark/>
          </w:tcPr>
          <w:p w14:paraId="37C0EE0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60 194,00</w:t>
            </w:r>
          </w:p>
        </w:tc>
      </w:tr>
      <w:tr w:rsidR="00752DAD" w:rsidRPr="00752DAD" w14:paraId="462B88BA"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870CE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14:paraId="3805D8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33C3D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491739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1B08451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74F864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0DE51F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5BFB4F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23" w:type="dxa"/>
            <w:tcBorders>
              <w:top w:val="nil"/>
              <w:left w:val="nil"/>
              <w:bottom w:val="single" w:sz="4" w:space="0" w:color="auto"/>
              <w:right w:val="single" w:sz="4" w:space="0" w:color="auto"/>
            </w:tcBorders>
            <w:shd w:val="clear" w:color="auto" w:fill="auto"/>
            <w:vAlign w:val="bottom"/>
            <w:hideMark/>
          </w:tcPr>
          <w:p w14:paraId="531ACC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r>
      <w:tr w:rsidR="00752DAD" w:rsidRPr="00752DAD" w14:paraId="1661CAA3"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292D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39B116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9C36A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38D47A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A5C3A9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4F4181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F19F37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419D05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23" w:type="dxa"/>
            <w:tcBorders>
              <w:top w:val="nil"/>
              <w:left w:val="nil"/>
              <w:bottom w:val="single" w:sz="4" w:space="0" w:color="auto"/>
              <w:right w:val="single" w:sz="4" w:space="0" w:color="auto"/>
            </w:tcBorders>
            <w:shd w:val="clear" w:color="auto" w:fill="auto"/>
            <w:vAlign w:val="bottom"/>
            <w:hideMark/>
          </w:tcPr>
          <w:p w14:paraId="3FD9822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r>
      <w:tr w:rsidR="00752DAD" w:rsidRPr="00752DAD" w14:paraId="68661BDA"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A78D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"Молодежь Шебекинского края"</w:t>
            </w:r>
          </w:p>
        </w:tc>
        <w:tc>
          <w:tcPr>
            <w:tcW w:w="567" w:type="dxa"/>
            <w:tcBorders>
              <w:top w:val="nil"/>
              <w:left w:val="nil"/>
              <w:bottom w:val="single" w:sz="4" w:space="0" w:color="auto"/>
              <w:right w:val="single" w:sz="4" w:space="0" w:color="auto"/>
            </w:tcBorders>
            <w:shd w:val="clear" w:color="auto" w:fill="auto"/>
            <w:noWrap/>
            <w:vAlign w:val="bottom"/>
            <w:hideMark/>
          </w:tcPr>
          <w:p w14:paraId="76F9DE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AE178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66DABF6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70EE51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noWrap/>
            <w:vAlign w:val="bottom"/>
            <w:hideMark/>
          </w:tcPr>
          <w:p w14:paraId="01CC939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467CF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4B35E92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c>
          <w:tcPr>
            <w:tcW w:w="1423" w:type="dxa"/>
            <w:tcBorders>
              <w:top w:val="nil"/>
              <w:left w:val="nil"/>
              <w:bottom w:val="single" w:sz="4" w:space="0" w:color="auto"/>
              <w:right w:val="single" w:sz="4" w:space="0" w:color="auto"/>
            </w:tcBorders>
            <w:shd w:val="clear" w:color="auto" w:fill="auto"/>
            <w:vAlign w:val="bottom"/>
            <w:hideMark/>
          </w:tcPr>
          <w:p w14:paraId="6E3E559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840,00</w:t>
            </w:r>
          </w:p>
        </w:tc>
      </w:tr>
      <w:tr w:rsidR="00752DAD" w:rsidRPr="00752DAD" w14:paraId="3AF1477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477B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567" w:type="dxa"/>
            <w:tcBorders>
              <w:top w:val="nil"/>
              <w:left w:val="nil"/>
              <w:bottom w:val="single" w:sz="4" w:space="0" w:color="auto"/>
              <w:right w:val="single" w:sz="4" w:space="0" w:color="auto"/>
            </w:tcBorders>
            <w:shd w:val="clear" w:color="auto" w:fill="auto"/>
            <w:noWrap/>
            <w:vAlign w:val="bottom"/>
            <w:hideMark/>
          </w:tcPr>
          <w:p w14:paraId="415D6A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7D1933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7E0952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6BBBBE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noWrap/>
            <w:vAlign w:val="bottom"/>
            <w:hideMark/>
          </w:tcPr>
          <w:p w14:paraId="2B235C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68DBE8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600,00</w:t>
            </w:r>
          </w:p>
        </w:tc>
        <w:tc>
          <w:tcPr>
            <w:tcW w:w="1400" w:type="dxa"/>
            <w:tcBorders>
              <w:top w:val="nil"/>
              <w:left w:val="nil"/>
              <w:bottom w:val="single" w:sz="4" w:space="0" w:color="auto"/>
              <w:right w:val="single" w:sz="4" w:space="0" w:color="auto"/>
            </w:tcBorders>
            <w:shd w:val="clear" w:color="auto" w:fill="auto"/>
            <w:vAlign w:val="bottom"/>
            <w:hideMark/>
          </w:tcPr>
          <w:p w14:paraId="06D3EA7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600,00</w:t>
            </w:r>
          </w:p>
        </w:tc>
        <w:tc>
          <w:tcPr>
            <w:tcW w:w="1423" w:type="dxa"/>
            <w:tcBorders>
              <w:top w:val="nil"/>
              <w:left w:val="nil"/>
              <w:bottom w:val="single" w:sz="4" w:space="0" w:color="auto"/>
              <w:right w:val="single" w:sz="4" w:space="0" w:color="auto"/>
            </w:tcBorders>
            <w:shd w:val="clear" w:color="auto" w:fill="auto"/>
            <w:vAlign w:val="bottom"/>
            <w:hideMark/>
          </w:tcPr>
          <w:p w14:paraId="0AD57B8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600,00</w:t>
            </w:r>
          </w:p>
        </w:tc>
      </w:tr>
      <w:tr w:rsidR="00752DAD" w:rsidRPr="00752DAD" w14:paraId="53BC8F30"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4F23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58188B5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0A5C3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323974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12A34F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B3DD8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EA921E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3986EA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c>
          <w:tcPr>
            <w:tcW w:w="1423" w:type="dxa"/>
            <w:tcBorders>
              <w:top w:val="nil"/>
              <w:left w:val="nil"/>
              <w:bottom w:val="single" w:sz="4" w:space="0" w:color="auto"/>
              <w:right w:val="single" w:sz="4" w:space="0" w:color="auto"/>
            </w:tcBorders>
            <w:shd w:val="clear" w:color="auto" w:fill="auto"/>
            <w:vAlign w:val="bottom"/>
            <w:hideMark/>
          </w:tcPr>
          <w:p w14:paraId="07E0BCE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20,00</w:t>
            </w:r>
          </w:p>
        </w:tc>
      </w:tr>
      <w:tr w:rsidR="00752DAD" w:rsidRPr="00752DAD" w14:paraId="1638AF29"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3CDFC0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Мероприятия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104A7F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50434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5D6E44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A563A9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0912A98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BFF08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450,00</w:t>
            </w:r>
          </w:p>
        </w:tc>
        <w:tc>
          <w:tcPr>
            <w:tcW w:w="1400" w:type="dxa"/>
            <w:tcBorders>
              <w:top w:val="nil"/>
              <w:left w:val="nil"/>
              <w:bottom w:val="single" w:sz="4" w:space="0" w:color="auto"/>
              <w:right w:val="single" w:sz="4" w:space="0" w:color="auto"/>
            </w:tcBorders>
            <w:shd w:val="clear" w:color="auto" w:fill="auto"/>
            <w:vAlign w:val="bottom"/>
            <w:hideMark/>
          </w:tcPr>
          <w:p w14:paraId="71F7AE8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450,00</w:t>
            </w:r>
          </w:p>
        </w:tc>
        <w:tc>
          <w:tcPr>
            <w:tcW w:w="1423" w:type="dxa"/>
            <w:tcBorders>
              <w:top w:val="nil"/>
              <w:left w:val="nil"/>
              <w:bottom w:val="single" w:sz="4" w:space="0" w:color="auto"/>
              <w:right w:val="single" w:sz="4" w:space="0" w:color="auto"/>
            </w:tcBorders>
            <w:shd w:val="clear" w:color="auto" w:fill="auto"/>
            <w:vAlign w:val="bottom"/>
            <w:hideMark/>
          </w:tcPr>
          <w:p w14:paraId="45EFA9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450,00</w:t>
            </w:r>
          </w:p>
        </w:tc>
      </w:tr>
      <w:tr w:rsidR="00752DAD" w:rsidRPr="00752DAD" w14:paraId="0614BE2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A46CA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19E8CA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2C005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6BA3DFE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8D17D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67C991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ADA772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c>
          <w:tcPr>
            <w:tcW w:w="1400" w:type="dxa"/>
            <w:tcBorders>
              <w:top w:val="nil"/>
              <w:left w:val="nil"/>
              <w:bottom w:val="single" w:sz="4" w:space="0" w:color="auto"/>
              <w:right w:val="single" w:sz="4" w:space="0" w:color="auto"/>
            </w:tcBorders>
            <w:shd w:val="clear" w:color="auto" w:fill="auto"/>
            <w:vAlign w:val="bottom"/>
            <w:hideMark/>
          </w:tcPr>
          <w:p w14:paraId="6A19C8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c>
          <w:tcPr>
            <w:tcW w:w="1423" w:type="dxa"/>
            <w:tcBorders>
              <w:top w:val="nil"/>
              <w:left w:val="nil"/>
              <w:bottom w:val="single" w:sz="4" w:space="0" w:color="auto"/>
              <w:right w:val="single" w:sz="4" w:space="0" w:color="auto"/>
            </w:tcBorders>
            <w:shd w:val="clear" w:color="auto" w:fill="auto"/>
            <w:vAlign w:val="bottom"/>
            <w:hideMark/>
          </w:tcPr>
          <w:p w14:paraId="7A3CB5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130,00</w:t>
            </w:r>
          </w:p>
        </w:tc>
      </w:tr>
      <w:tr w:rsidR="00752DAD" w:rsidRPr="00752DAD" w14:paraId="19C144EF"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4CF6AF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567" w:type="dxa"/>
            <w:tcBorders>
              <w:top w:val="nil"/>
              <w:left w:val="nil"/>
              <w:bottom w:val="single" w:sz="4" w:space="0" w:color="auto"/>
              <w:right w:val="single" w:sz="4" w:space="0" w:color="auto"/>
            </w:tcBorders>
            <w:shd w:val="clear" w:color="auto" w:fill="auto"/>
            <w:noWrap/>
            <w:vAlign w:val="bottom"/>
            <w:hideMark/>
          </w:tcPr>
          <w:p w14:paraId="0447FB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88248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193153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14517F0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noWrap/>
            <w:vAlign w:val="bottom"/>
            <w:hideMark/>
          </w:tcPr>
          <w:p w14:paraId="15821B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B5401A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20D07E9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c>
          <w:tcPr>
            <w:tcW w:w="1423" w:type="dxa"/>
            <w:tcBorders>
              <w:top w:val="nil"/>
              <w:left w:val="nil"/>
              <w:bottom w:val="single" w:sz="4" w:space="0" w:color="auto"/>
              <w:right w:val="single" w:sz="4" w:space="0" w:color="auto"/>
            </w:tcBorders>
            <w:shd w:val="clear" w:color="auto" w:fill="auto"/>
            <w:vAlign w:val="bottom"/>
            <w:hideMark/>
          </w:tcPr>
          <w:p w14:paraId="7996658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r>
      <w:tr w:rsidR="00752DAD" w:rsidRPr="00752DAD" w14:paraId="2E4A0F49"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hideMark/>
          </w:tcPr>
          <w:p w14:paraId="267E3F7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noWrap/>
            <w:vAlign w:val="bottom"/>
            <w:hideMark/>
          </w:tcPr>
          <w:p w14:paraId="5456A7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B5A4F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14:paraId="72B590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A7803F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noWrap/>
            <w:vAlign w:val="bottom"/>
            <w:hideMark/>
          </w:tcPr>
          <w:p w14:paraId="293DB7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FB106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0551D1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c>
          <w:tcPr>
            <w:tcW w:w="1423" w:type="dxa"/>
            <w:tcBorders>
              <w:top w:val="nil"/>
              <w:left w:val="nil"/>
              <w:bottom w:val="single" w:sz="4" w:space="0" w:color="auto"/>
              <w:right w:val="single" w:sz="4" w:space="0" w:color="auto"/>
            </w:tcBorders>
            <w:shd w:val="clear" w:color="auto" w:fill="auto"/>
            <w:vAlign w:val="bottom"/>
            <w:hideMark/>
          </w:tcPr>
          <w:p w14:paraId="2ED4A1A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r>
      <w:tr w:rsidR="00752DAD" w:rsidRPr="00752DAD" w14:paraId="12F0BF7C"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A391CE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14:paraId="2C171C1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D9D8B7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6FFBA6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43324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8FA28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FFD83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328 813,80</w:t>
            </w:r>
          </w:p>
        </w:tc>
        <w:tc>
          <w:tcPr>
            <w:tcW w:w="1400" w:type="dxa"/>
            <w:tcBorders>
              <w:top w:val="nil"/>
              <w:left w:val="nil"/>
              <w:bottom w:val="single" w:sz="4" w:space="0" w:color="auto"/>
              <w:right w:val="single" w:sz="4" w:space="0" w:color="auto"/>
            </w:tcBorders>
            <w:shd w:val="clear" w:color="auto" w:fill="auto"/>
            <w:noWrap/>
            <w:vAlign w:val="bottom"/>
            <w:hideMark/>
          </w:tcPr>
          <w:p w14:paraId="0B9AF20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337 376,20</w:t>
            </w:r>
          </w:p>
        </w:tc>
        <w:tc>
          <w:tcPr>
            <w:tcW w:w="1423" w:type="dxa"/>
            <w:tcBorders>
              <w:top w:val="nil"/>
              <w:left w:val="nil"/>
              <w:bottom w:val="single" w:sz="4" w:space="0" w:color="auto"/>
              <w:right w:val="single" w:sz="4" w:space="0" w:color="auto"/>
            </w:tcBorders>
            <w:shd w:val="clear" w:color="auto" w:fill="auto"/>
            <w:noWrap/>
            <w:vAlign w:val="bottom"/>
            <w:hideMark/>
          </w:tcPr>
          <w:p w14:paraId="5243ED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352 262,00</w:t>
            </w:r>
          </w:p>
        </w:tc>
      </w:tr>
      <w:tr w:rsidR="00752DAD" w:rsidRPr="00752DAD" w14:paraId="107AE593"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EEC3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14:paraId="3AD77B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7ACC1C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399276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2E0FD5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C6472B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491841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328 813,80</w:t>
            </w:r>
          </w:p>
        </w:tc>
        <w:tc>
          <w:tcPr>
            <w:tcW w:w="1400" w:type="dxa"/>
            <w:tcBorders>
              <w:top w:val="nil"/>
              <w:left w:val="nil"/>
              <w:bottom w:val="single" w:sz="4" w:space="0" w:color="auto"/>
              <w:right w:val="single" w:sz="4" w:space="0" w:color="auto"/>
            </w:tcBorders>
            <w:shd w:val="clear" w:color="auto" w:fill="auto"/>
            <w:noWrap/>
            <w:vAlign w:val="bottom"/>
            <w:hideMark/>
          </w:tcPr>
          <w:p w14:paraId="1D8617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337 376,20</w:t>
            </w:r>
          </w:p>
        </w:tc>
        <w:tc>
          <w:tcPr>
            <w:tcW w:w="1423" w:type="dxa"/>
            <w:tcBorders>
              <w:top w:val="nil"/>
              <w:left w:val="nil"/>
              <w:bottom w:val="single" w:sz="4" w:space="0" w:color="auto"/>
              <w:right w:val="single" w:sz="4" w:space="0" w:color="auto"/>
            </w:tcBorders>
            <w:shd w:val="clear" w:color="auto" w:fill="auto"/>
            <w:noWrap/>
            <w:vAlign w:val="bottom"/>
            <w:hideMark/>
          </w:tcPr>
          <w:p w14:paraId="3C4A7BC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352 262,00</w:t>
            </w:r>
          </w:p>
        </w:tc>
      </w:tr>
      <w:tr w:rsidR="00752DAD" w:rsidRPr="00752DAD" w14:paraId="5F386F25"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C5E3E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23C6361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61705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3C2C69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ED83B4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1866DC3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D1B50D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328 813,80</w:t>
            </w:r>
          </w:p>
        </w:tc>
        <w:tc>
          <w:tcPr>
            <w:tcW w:w="1400" w:type="dxa"/>
            <w:tcBorders>
              <w:top w:val="nil"/>
              <w:left w:val="nil"/>
              <w:bottom w:val="single" w:sz="4" w:space="0" w:color="auto"/>
              <w:right w:val="single" w:sz="4" w:space="0" w:color="auto"/>
            </w:tcBorders>
            <w:shd w:val="clear" w:color="auto" w:fill="auto"/>
            <w:vAlign w:val="bottom"/>
            <w:hideMark/>
          </w:tcPr>
          <w:p w14:paraId="5BF95C0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337 376,20</w:t>
            </w:r>
          </w:p>
        </w:tc>
        <w:tc>
          <w:tcPr>
            <w:tcW w:w="1423" w:type="dxa"/>
            <w:tcBorders>
              <w:top w:val="nil"/>
              <w:left w:val="nil"/>
              <w:bottom w:val="single" w:sz="4" w:space="0" w:color="auto"/>
              <w:right w:val="single" w:sz="4" w:space="0" w:color="auto"/>
            </w:tcBorders>
            <w:shd w:val="clear" w:color="auto" w:fill="auto"/>
            <w:vAlign w:val="bottom"/>
            <w:hideMark/>
          </w:tcPr>
          <w:p w14:paraId="084BCE5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352 262,00</w:t>
            </w:r>
          </w:p>
        </w:tc>
      </w:tr>
      <w:tr w:rsidR="00752DAD" w:rsidRPr="00752DAD" w14:paraId="39B070A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30CC2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библиотечного дела"</w:t>
            </w:r>
          </w:p>
        </w:tc>
        <w:tc>
          <w:tcPr>
            <w:tcW w:w="567" w:type="dxa"/>
            <w:tcBorders>
              <w:top w:val="nil"/>
              <w:left w:val="nil"/>
              <w:bottom w:val="single" w:sz="4" w:space="0" w:color="auto"/>
              <w:right w:val="single" w:sz="4" w:space="0" w:color="auto"/>
            </w:tcBorders>
            <w:shd w:val="clear" w:color="auto" w:fill="auto"/>
            <w:noWrap/>
            <w:vAlign w:val="bottom"/>
            <w:hideMark/>
          </w:tcPr>
          <w:p w14:paraId="6B8D623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9FEA6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2947B0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E51038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450164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185EC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60 555,20</w:t>
            </w:r>
          </w:p>
        </w:tc>
        <w:tc>
          <w:tcPr>
            <w:tcW w:w="1400" w:type="dxa"/>
            <w:tcBorders>
              <w:top w:val="nil"/>
              <w:left w:val="nil"/>
              <w:bottom w:val="single" w:sz="4" w:space="0" w:color="auto"/>
              <w:right w:val="single" w:sz="4" w:space="0" w:color="auto"/>
            </w:tcBorders>
            <w:shd w:val="clear" w:color="auto" w:fill="auto"/>
            <w:vAlign w:val="bottom"/>
            <w:hideMark/>
          </w:tcPr>
          <w:p w14:paraId="69CE383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66 812,20</w:t>
            </w:r>
          </w:p>
        </w:tc>
        <w:tc>
          <w:tcPr>
            <w:tcW w:w="1423" w:type="dxa"/>
            <w:tcBorders>
              <w:top w:val="nil"/>
              <w:left w:val="nil"/>
              <w:bottom w:val="single" w:sz="4" w:space="0" w:color="auto"/>
              <w:right w:val="single" w:sz="4" w:space="0" w:color="auto"/>
            </w:tcBorders>
            <w:shd w:val="clear" w:color="auto" w:fill="auto"/>
            <w:vAlign w:val="bottom"/>
            <w:hideMark/>
          </w:tcPr>
          <w:p w14:paraId="274FC11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70 442,00</w:t>
            </w:r>
          </w:p>
        </w:tc>
      </w:tr>
      <w:tr w:rsidR="00752DAD" w:rsidRPr="00752DAD" w14:paraId="1F5A5817"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DE2E2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269C66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91CE2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442A43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47BFB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43660D3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D153A2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72643E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66 287,00</w:t>
            </w:r>
          </w:p>
        </w:tc>
        <w:tc>
          <w:tcPr>
            <w:tcW w:w="1423" w:type="dxa"/>
            <w:tcBorders>
              <w:top w:val="nil"/>
              <w:left w:val="nil"/>
              <w:bottom w:val="single" w:sz="4" w:space="0" w:color="auto"/>
              <w:right w:val="single" w:sz="4" w:space="0" w:color="auto"/>
            </w:tcBorders>
            <w:shd w:val="clear" w:color="auto" w:fill="auto"/>
            <w:vAlign w:val="bottom"/>
            <w:hideMark/>
          </w:tcPr>
          <w:p w14:paraId="0AACB9A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70 442,00</w:t>
            </w:r>
          </w:p>
        </w:tc>
      </w:tr>
      <w:tr w:rsidR="00752DAD" w:rsidRPr="00752DAD" w14:paraId="49D6E3D5"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F234D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Pr="00752DAD">
              <w:rPr>
                <w:rFonts w:ascii="Times New Roman" w:eastAsia="Times New Roman" w:hAnsi="Times New Roman" w:cs="Times New Roman"/>
                <w:sz w:val="20"/>
                <w:szCs w:val="20"/>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51E1BE5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5C50368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0C49670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701A2D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14D23B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6040718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23509A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66 287,00</w:t>
            </w:r>
          </w:p>
        </w:tc>
        <w:tc>
          <w:tcPr>
            <w:tcW w:w="1423" w:type="dxa"/>
            <w:tcBorders>
              <w:top w:val="nil"/>
              <w:left w:val="nil"/>
              <w:bottom w:val="single" w:sz="4" w:space="0" w:color="auto"/>
              <w:right w:val="single" w:sz="4" w:space="0" w:color="auto"/>
            </w:tcBorders>
            <w:shd w:val="clear" w:color="auto" w:fill="auto"/>
            <w:vAlign w:val="bottom"/>
            <w:hideMark/>
          </w:tcPr>
          <w:p w14:paraId="66363D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70 442,00</w:t>
            </w:r>
          </w:p>
        </w:tc>
      </w:tr>
      <w:tr w:rsidR="00752DAD" w:rsidRPr="00752DAD" w14:paraId="0B39C9D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EF4A7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"Комплектование книжных фондов библиотек"</w:t>
            </w:r>
          </w:p>
        </w:tc>
        <w:tc>
          <w:tcPr>
            <w:tcW w:w="567" w:type="dxa"/>
            <w:tcBorders>
              <w:top w:val="nil"/>
              <w:left w:val="nil"/>
              <w:bottom w:val="single" w:sz="4" w:space="0" w:color="auto"/>
              <w:right w:val="single" w:sz="4" w:space="0" w:color="auto"/>
            </w:tcBorders>
            <w:shd w:val="clear" w:color="auto" w:fill="auto"/>
            <w:noWrap/>
            <w:vAlign w:val="bottom"/>
            <w:hideMark/>
          </w:tcPr>
          <w:p w14:paraId="1E0829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A2AC4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15B0AF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63ED88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24057D1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19C07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59C7BD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525,20</w:t>
            </w:r>
          </w:p>
        </w:tc>
        <w:tc>
          <w:tcPr>
            <w:tcW w:w="1423" w:type="dxa"/>
            <w:tcBorders>
              <w:top w:val="nil"/>
              <w:left w:val="nil"/>
              <w:bottom w:val="single" w:sz="4" w:space="0" w:color="auto"/>
              <w:right w:val="single" w:sz="4" w:space="0" w:color="auto"/>
            </w:tcBorders>
            <w:shd w:val="clear" w:color="auto" w:fill="auto"/>
            <w:vAlign w:val="bottom"/>
            <w:hideMark/>
          </w:tcPr>
          <w:p w14:paraId="5EB971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62CD818A" w14:textId="77777777" w:rsidTr="00D96055">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00012F" w14:textId="5E8E7604"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w:t>
            </w:r>
            <w:r w:rsidR="004A2683">
              <w:rPr>
                <w:rFonts w:ascii="Times New Roman" w:eastAsia="Times New Roman" w:hAnsi="Times New Roman" w:cs="Times New Roman"/>
                <w:sz w:val="20"/>
                <w:szCs w:val="20"/>
                <w:lang w:eastAsia="ru-RU"/>
              </w:rPr>
              <w:t>биб</w:t>
            </w:r>
            <w:r w:rsidR="004A2683" w:rsidRPr="00752DAD">
              <w:rPr>
                <w:rFonts w:ascii="Times New Roman" w:eastAsia="Times New Roman" w:hAnsi="Times New Roman" w:cs="Times New Roman"/>
                <w:sz w:val="20"/>
                <w:szCs w:val="20"/>
                <w:lang w:eastAsia="ru-RU"/>
              </w:rPr>
              <w:t>лиотек</w:t>
            </w:r>
            <w:r w:rsidRPr="00752DAD">
              <w:rPr>
                <w:rFonts w:ascii="Times New Roman" w:eastAsia="Times New Roman" w:hAnsi="Times New Roman" w:cs="Times New Roman"/>
                <w:sz w:val="20"/>
                <w:szCs w:val="20"/>
                <w:lang w:eastAsia="ru-RU"/>
              </w:rPr>
              <w:t xml:space="preserve">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23A52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28EE23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7E885ED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0AA832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3875E8C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E70C97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67ED3D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525,20</w:t>
            </w:r>
          </w:p>
        </w:tc>
        <w:tc>
          <w:tcPr>
            <w:tcW w:w="1423" w:type="dxa"/>
            <w:tcBorders>
              <w:top w:val="nil"/>
              <w:left w:val="nil"/>
              <w:bottom w:val="single" w:sz="4" w:space="0" w:color="auto"/>
              <w:right w:val="single" w:sz="4" w:space="0" w:color="auto"/>
            </w:tcBorders>
            <w:shd w:val="clear" w:color="auto" w:fill="auto"/>
            <w:vAlign w:val="bottom"/>
            <w:hideMark/>
          </w:tcPr>
          <w:p w14:paraId="1369F4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0,00</w:t>
            </w:r>
          </w:p>
        </w:tc>
      </w:tr>
      <w:tr w:rsidR="00752DAD" w:rsidRPr="00752DAD" w14:paraId="6E67CC2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EF6F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567" w:type="dxa"/>
            <w:tcBorders>
              <w:top w:val="nil"/>
              <w:left w:val="nil"/>
              <w:bottom w:val="single" w:sz="4" w:space="0" w:color="auto"/>
              <w:right w:val="single" w:sz="4" w:space="0" w:color="auto"/>
            </w:tcBorders>
            <w:shd w:val="clear" w:color="auto" w:fill="auto"/>
            <w:noWrap/>
            <w:vAlign w:val="bottom"/>
            <w:hideMark/>
          </w:tcPr>
          <w:p w14:paraId="7CA8031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48C77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2BC9D5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91C444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4C7569E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F6DCA9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195 211,00</w:t>
            </w:r>
          </w:p>
        </w:tc>
        <w:tc>
          <w:tcPr>
            <w:tcW w:w="1400" w:type="dxa"/>
            <w:tcBorders>
              <w:top w:val="nil"/>
              <w:left w:val="nil"/>
              <w:bottom w:val="single" w:sz="4" w:space="0" w:color="auto"/>
              <w:right w:val="single" w:sz="4" w:space="0" w:color="auto"/>
            </w:tcBorders>
            <w:shd w:val="clear" w:color="auto" w:fill="auto"/>
            <w:vAlign w:val="bottom"/>
            <w:hideMark/>
          </w:tcPr>
          <w:p w14:paraId="4201073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198 170,00</w:t>
            </w:r>
          </w:p>
        </w:tc>
        <w:tc>
          <w:tcPr>
            <w:tcW w:w="1423" w:type="dxa"/>
            <w:tcBorders>
              <w:top w:val="nil"/>
              <w:left w:val="nil"/>
              <w:bottom w:val="single" w:sz="4" w:space="0" w:color="auto"/>
              <w:right w:val="single" w:sz="4" w:space="0" w:color="auto"/>
            </w:tcBorders>
            <w:shd w:val="clear" w:color="auto" w:fill="auto"/>
            <w:vAlign w:val="bottom"/>
            <w:hideMark/>
          </w:tcPr>
          <w:p w14:paraId="3C7EFA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206 824,00</w:t>
            </w:r>
          </w:p>
        </w:tc>
      </w:tr>
      <w:tr w:rsidR="00752DAD" w:rsidRPr="00752DAD" w14:paraId="142A21FA"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0F09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1EE847D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01845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4E2427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C0B144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bottom"/>
            <w:hideMark/>
          </w:tcPr>
          <w:p w14:paraId="301631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E7E740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195 211,00</w:t>
            </w:r>
          </w:p>
        </w:tc>
        <w:tc>
          <w:tcPr>
            <w:tcW w:w="1400" w:type="dxa"/>
            <w:tcBorders>
              <w:top w:val="nil"/>
              <w:left w:val="nil"/>
              <w:bottom w:val="single" w:sz="4" w:space="0" w:color="auto"/>
              <w:right w:val="single" w:sz="4" w:space="0" w:color="auto"/>
            </w:tcBorders>
            <w:shd w:val="clear" w:color="auto" w:fill="auto"/>
            <w:vAlign w:val="bottom"/>
            <w:hideMark/>
          </w:tcPr>
          <w:p w14:paraId="3436FB8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198 170,00</w:t>
            </w:r>
          </w:p>
        </w:tc>
        <w:tc>
          <w:tcPr>
            <w:tcW w:w="1423" w:type="dxa"/>
            <w:tcBorders>
              <w:top w:val="nil"/>
              <w:left w:val="nil"/>
              <w:bottom w:val="single" w:sz="4" w:space="0" w:color="auto"/>
              <w:right w:val="single" w:sz="4" w:space="0" w:color="auto"/>
            </w:tcBorders>
            <w:shd w:val="clear" w:color="auto" w:fill="auto"/>
            <w:vAlign w:val="bottom"/>
            <w:hideMark/>
          </w:tcPr>
          <w:p w14:paraId="3C5B43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206 824,00</w:t>
            </w:r>
          </w:p>
        </w:tc>
      </w:tr>
      <w:tr w:rsidR="00752DAD" w:rsidRPr="00752DAD" w14:paraId="62AFF6BC"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662C0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w:t>
            </w:r>
            <w:r w:rsidRPr="00752DA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7DB378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691492A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554B1C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D9EF7F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bottom"/>
            <w:hideMark/>
          </w:tcPr>
          <w:p w14:paraId="169C9D7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151E8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195 211,00</w:t>
            </w:r>
          </w:p>
        </w:tc>
        <w:tc>
          <w:tcPr>
            <w:tcW w:w="1400" w:type="dxa"/>
            <w:tcBorders>
              <w:top w:val="nil"/>
              <w:left w:val="nil"/>
              <w:bottom w:val="single" w:sz="4" w:space="0" w:color="auto"/>
              <w:right w:val="single" w:sz="4" w:space="0" w:color="auto"/>
            </w:tcBorders>
            <w:shd w:val="clear" w:color="auto" w:fill="auto"/>
            <w:vAlign w:val="bottom"/>
            <w:hideMark/>
          </w:tcPr>
          <w:p w14:paraId="0E4D68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198 170,00</w:t>
            </w:r>
          </w:p>
        </w:tc>
        <w:tc>
          <w:tcPr>
            <w:tcW w:w="1423" w:type="dxa"/>
            <w:tcBorders>
              <w:top w:val="nil"/>
              <w:left w:val="nil"/>
              <w:bottom w:val="single" w:sz="4" w:space="0" w:color="auto"/>
              <w:right w:val="single" w:sz="4" w:space="0" w:color="auto"/>
            </w:tcBorders>
            <w:shd w:val="clear" w:color="auto" w:fill="auto"/>
            <w:vAlign w:val="bottom"/>
            <w:hideMark/>
          </w:tcPr>
          <w:p w14:paraId="4ABA287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206 824,00</w:t>
            </w:r>
          </w:p>
        </w:tc>
      </w:tr>
      <w:tr w:rsidR="00752DAD" w:rsidRPr="00752DAD" w14:paraId="1EEEBB82"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399746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567" w:type="dxa"/>
            <w:tcBorders>
              <w:top w:val="nil"/>
              <w:left w:val="nil"/>
              <w:bottom w:val="single" w:sz="4" w:space="0" w:color="auto"/>
              <w:right w:val="single" w:sz="4" w:space="0" w:color="auto"/>
            </w:tcBorders>
            <w:shd w:val="clear" w:color="auto" w:fill="auto"/>
            <w:noWrap/>
            <w:vAlign w:val="bottom"/>
            <w:hideMark/>
          </w:tcPr>
          <w:p w14:paraId="0113285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6FEC5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06F0844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40FBE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7B17E05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E056A7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61 865,50</w:t>
            </w:r>
          </w:p>
        </w:tc>
        <w:tc>
          <w:tcPr>
            <w:tcW w:w="1400" w:type="dxa"/>
            <w:tcBorders>
              <w:top w:val="nil"/>
              <w:left w:val="nil"/>
              <w:bottom w:val="single" w:sz="4" w:space="0" w:color="auto"/>
              <w:right w:val="single" w:sz="4" w:space="0" w:color="auto"/>
            </w:tcBorders>
            <w:shd w:val="clear" w:color="auto" w:fill="auto"/>
            <w:vAlign w:val="bottom"/>
            <w:hideMark/>
          </w:tcPr>
          <w:p w14:paraId="10D1B4B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61 008,00</w:t>
            </w:r>
          </w:p>
        </w:tc>
        <w:tc>
          <w:tcPr>
            <w:tcW w:w="1423" w:type="dxa"/>
            <w:tcBorders>
              <w:top w:val="nil"/>
              <w:left w:val="nil"/>
              <w:bottom w:val="single" w:sz="4" w:space="0" w:color="auto"/>
              <w:right w:val="single" w:sz="4" w:space="0" w:color="auto"/>
            </w:tcBorders>
            <w:shd w:val="clear" w:color="auto" w:fill="auto"/>
            <w:vAlign w:val="bottom"/>
            <w:hideMark/>
          </w:tcPr>
          <w:p w14:paraId="580DA7E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62 910,00</w:t>
            </w:r>
          </w:p>
        </w:tc>
      </w:tr>
      <w:tr w:rsidR="00752DAD" w:rsidRPr="00752DAD" w14:paraId="598197F1"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79C305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4DF813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11EC1F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5404729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9AD758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1E82B85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7E7154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61 208,80</w:t>
            </w:r>
          </w:p>
        </w:tc>
        <w:tc>
          <w:tcPr>
            <w:tcW w:w="1400" w:type="dxa"/>
            <w:tcBorders>
              <w:top w:val="nil"/>
              <w:left w:val="nil"/>
              <w:bottom w:val="single" w:sz="4" w:space="0" w:color="auto"/>
              <w:right w:val="single" w:sz="4" w:space="0" w:color="auto"/>
            </w:tcBorders>
            <w:shd w:val="clear" w:color="auto" w:fill="auto"/>
            <w:vAlign w:val="bottom"/>
            <w:hideMark/>
          </w:tcPr>
          <w:p w14:paraId="17285B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61 008,00</w:t>
            </w:r>
          </w:p>
        </w:tc>
        <w:tc>
          <w:tcPr>
            <w:tcW w:w="1423" w:type="dxa"/>
            <w:tcBorders>
              <w:top w:val="nil"/>
              <w:left w:val="nil"/>
              <w:bottom w:val="single" w:sz="4" w:space="0" w:color="auto"/>
              <w:right w:val="single" w:sz="4" w:space="0" w:color="auto"/>
            </w:tcBorders>
            <w:shd w:val="clear" w:color="auto" w:fill="auto"/>
            <w:vAlign w:val="bottom"/>
            <w:hideMark/>
          </w:tcPr>
          <w:p w14:paraId="0238D64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62 910,00</w:t>
            </w:r>
          </w:p>
        </w:tc>
      </w:tr>
      <w:tr w:rsidR="00752DAD" w:rsidRPr="00752DAD" w14:paraId="52F371DB"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AEE83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600EA95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D8467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4B919EF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C8D4CF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43CE7F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4037D3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56 025,80</w:t>
            </w:r>
          </w:p>
        </w:tc>
        <w:tc>
          <w:tcPr>
            <w:tcW w:w="1400" w:type="dxa"/>
            <w:tcBorders>
              <w:top w:val="nil"/>
              <w:left w:val="nil"/>
              <w:bottom w:val="single" w:sz="4" w:space="0" w:color="auto"/>
              <w:right w:val="single" w:sz="4" w:space="0" w:color="auto"/>
            </w:tcBorders>
            <w:shd w:val="clear" w:color="auto" w:fill="auto"/>
            <w:vAlign w:val="bottom"/>
            <w:hideMark/>
          </w:tcPr>
          <w:p w14:paraId="74E84B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60 184,00</w:t>
            </w:r>
          </w:p>
        </w:tc>
        <w:tc>
          <w:tcPr>
            <w:tcW w:w="1423" w:type="dxa"/>
            <w:tcBorders>
              <w:top w:val="nil"/>
              <w:left w:val="nil"/>
              <w:bottom w:val="single" w:sz="4" w:space="0" w:color="auto"/>
              <w:right w:val="single" w:sz="4" w:space="0" w:color="auto"/>
            </w:tcBorders>
            <w:shd w:val="clear" w:color="auto" w:fill="auto"/>
            <w:vAlign w:val="bottom"/>
            <w:hideMark/>
          </w:tcPr>
          <w:p w14:paraId="0EAB0B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62 591,00</w:t>
            </w:r>
          </w:p>
        </w:tc>
      </w:tr>
      <w:tr w:rsidR="00752DAD" w:rsidRPr="00752DAD" w14:paraId="65677029"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063C47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vAlign w:val="bottom"/>
            <w:hideMark/>
          </w:tcPr>
          <w:p w14:paraId="6E74BD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FA63B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773FF66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BDC161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75497B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1F0C234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4 932,00</w:t>
            </w:r>
          </w:p>
        </w:tc>
        <w:tc>
          <w:tcPr>
            <w:tcW w:w="1400" w:type="dxa"/>
            <w:tcBorders>
              <w:top w:val="nil"/>
              <w:left w:val="nil"/>
              <w:bottom w:val="single" w:sz="4" w:space="0" w:color="auto"/>
              <w:right w:val="single" w:sz="4" w:space="0" w:color="auto"/>
            </w:tcBorders>
            <w:shd w:val="clear" w:color="auto" w:fill="auto"/>
            <w:vAlign w:val="bottom"/>
            <w:hideMark/>
          </w:tcPr>
          <w:p w14:paraId="2FB2EA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813,00</w:t>
            </w:r>
          </w:p>
        </w:tc>
        <w:tc>
          <w:tcPr>
            <w:tcW w:w="1423" w:type="dxa"/>
            <w:tcBorders>
              <w:top w:val="nil"/>
              <w:left w:val="nil"/>
              <w:bottom w:val="single" w:sz="4" w:space="0" w:color="auto"/>
              <w:right w:val="single" w:sz="4" w:space="0" w:color="auto"/>
            </w:tcBorders>
            <w:shd w:val="clear" w:color="auto" w:fill="auto"/>
            <w:vAlign w:val="bottom"/>
            <w:hideMark/>
          </w:tcPr>
          <w:p w14:paraId="7DE8C20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308,00</w:t>
            </w:r>
          </w:p>
        </w:tc>
      </w:tr>
      <w:tr w:rsidR="00752DAD" w:rsidRPr="00752DAD" w14:paraId="753565B4"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46BFF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513F563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5DBAD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579593E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58190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6EC5E5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9037C2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55BDE33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0C29E0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r>
      <w:tr w:rsidR="00752DAD" w:rsidRPr="00752DAD" w14:paraId="70812BA8"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8BB1A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14:paraId="362A8E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9B577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61C22D8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5921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36DEC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B0F02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79E332A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c>
          <w:tcPr>
            <w:tcW w:w="1423" w:type="dxa"/>
            <w:tcBorders>
              <w:top w:val="nil"/>
              <w:left w:val="nil"/>
              <w:bottom w:val="single" w:sz="4" w:space="0" w:color="auto"/>
              <w:right w:val="single" w:sz="4" w:space="0" w:color="auto"/>
            </w:tcBorders>
            <w:shd w:val="clear" w:color="auto" w:fill="auto"/>
            <w:vAlign w:val="bottom"/>
            <w:hideMark/>
          </w:tcPr>
          <w:p w14:paraId="1C1BC5D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11,00</w:t>
            </w:r>
          </w:p>
        </w:tc>
      </w:tr>
      <w:tr w:rsidR="00752DAD" w:rsidRPr="00752DAD" w14:paraId="7EF962E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674BD79"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14:paraId="6795A518"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2EB7743"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4E4B349C"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62E1479"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05 3 03</w:t>
            </w:r>
          </w:p>
        </w:tc>
        <w:tc>
          <w:tcPr>
            <w:tcW w:w="567" w:type="dxa"/>
            <w:tcBorders>
              <w:top w:val="nil"/>
              <w:left w:val="nil"/>
              <w:bottom w:val="single" w:sz="4" w:space="0" w:color="auto"/>
              <w:right w:val="single" w:sz="4" w:space="0" w:color="auto"/>
            </w:tcBorders>
            <w:shd w:val="clear" w:color="auto" w:fill="auto"/>
            <w:noWrap/>
            <w:vAlign w:val="bottom"/>
            <w:hideMark/>
          </w:tcPr>
          <w:p w14:paraId="20D42A98"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672CB62"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376,70</w:t>
            </w:r>
          </w:p>
        </w:tc>
        <w:tc>
          <w:tcPr>
            <w:tcW w:w="1400" w:type="dxa"/>
            <w:tcBorders>
              <w:top w:val="nil"/>
              <w:left w:val="nil"/>
              <w:bottom w:val="single" w:sz="4" w:space="0" w:color="auto"/>
              <w:right w:val="single" w:sz="4" w:space="0" w:color="auto"/>
            </w:tcBorders>
            <w:shd w:val="clear" w:color="auto" w:fill="auto"/>
            <w:vAlign w:val="bottom"/>
            <w:hideMark/>
          </w:tcPr>
          <w:p w14:paraId="7CF130FC"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4BF13134"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1A38A5D3" w14:textId="77777777" w:rsidTr="003E7795">
        <w:trPr>
          <w:trHeight w:val="8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53BE36"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xml:space="preserve">Укрепление материально-технической базы учреждений культуры (предоставление субсидий бюджетным, автономным учреждениям и иным некоммерческим </w:t>
            </w:r>
            <w:r w:rsidRPr="00752DAD">
              <w:rPr>
                <w:rFonts w:ascii="Times New Roman" w:eastAsia="Times New Roman" w:hAnsi="Times New Roman" w:cs="Times New Roman"/>
                <w:color w:val="000000"/>
                <w:sz w:val="20"/>
                <w:szCs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7B50158"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2601841B"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2335D24F"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2D1D3A6"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053 03 75560</w:t>
            </w:r>
          </w:p>
        </w:tc>
        <w:tc>
          <w:tcPr>
            <w:tcW w:w="567" w:type="dxa"/>
            <w:tcBorders>
              <w:top w:val="nil"/>
              <w:left w:val="nil"/>
              <w:bottom w:val="single" w:sz="4" w:space="0" w:color="auto"/>
              <w:right w:val="single" w:sz="4" w:space="0" w:color="auto"/>
            </w:tcBorders>
            <w:shd w:val="clear" w:color="auto" w:fill="auto"/>
            <w:noWrap/>
            <w:vAlign w:val="bottom"/>
            <w:hideMark/>
          </w:tcPr>
          <w:p w14:paraId="26B174ED"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0DF77FA"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354,10</w:t>
            </w:r>
          </w:p>
        </w:tc>
        <w:tc>
          <w:tcPr>
            <w:tcW w:w="1400" w:type="dxa"/>
            <w:tcBorders>
              <w:top w:val="nil"/>
              <w:left w:val="nil"/>
              <w:bottom w:val="single" w:sz="4" w:space="0" w:color="auto"/>
              <w:right w:val="single" w:sz="4" w:space="0" w:color="auto"/>
            </w:tcBorders>
            <w:shd w:val="clear" w:color="auto" w:fill="auto"/>
            <w:vAlign w:val="bottom"/>
            <w:hideMark/>
          </w:tcPr>
          <w:p w14:paraId="180A5710"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5FBABEDA"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56488E9C"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3E4BC0" w14:textId="175846B5" w:rsidR="00752DAD" w:rsidRPr="00752DAD" w:rsidRDefault="004A2683"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lastRenderedPageBreak/>
              <w:t>Со финансирование</w:t>
            </w:r>
            <w:r w:rsidR="00752DAD" w:rsidRPr="00752DAD">
              <w:rPr>
                <w:rFonts w:ascii="Times New Roman" w:eastAsia="Times New Roman" w:hAnsi="Times New Roman" w:cs="Times New Roman"/>
                <w:color w:val="000000"/>
                <w:sz w:val="20"/>
                <w:szCs w:val="20"/>
                <w:lang w:eastAsia="ru-RU"/>
              </w:rPr>
              <w:t xml:space="preserve">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12ECABCA"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C873036"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09515A91"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10C2314" w14:textId="77777777" w:rsidR="00752DAD" w:rsidRPr="00752DAD" w:rsidRDefault="00752DAD" w:rsidP="00752DAD">
            <w:pPr>
              <w:spacing w:before="0" w:after="0"/>
              <w:jc w:val="lef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053 03 S5560</w:t>
            </w:r>
          </w:p>
        </w:tc>
        <w:tc>
          <w:tcPr>
            <w:tcW w:w="567" w:type="dxa"/>
            <w:tcBorders>
              <w:top w:val="nil"/>
              <w:left w:val="nil"/>
              <w:bottom w:val="single" w:sz="4" w:space="0" w:color="auto"/>
              <w:right w:val="single" w:sz="4" w:space="0" w:color="auto"/>
            </w:tcBorders>
            <w:shd w:val="clear" w:color="auto" w:fill="auto"/>
            <w:noWrap/>
            <w:vAlign w:val="bottom"/>
            <w:hideMark/>
          </w:tcPr>
          <w:p w14:paraId="19AA64CC" w14:textId="77777777" w:rsidR="00752DAD" w:rsidRPr="00752DAD" w:rsidRDefault="00752DAD" w:rsidP="00752DAD">
            <w:pPr>
              <w:spacing w:before="0" w:after="0"/>
              <w:jc w:val="center"/>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38E9B83B"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22,60</w:t>
            </w:r>
          </w:p>
        </w:tc>
        <w:tc>
          <w:tcPr>
            <w:tcW w:w="1400" w:type="dxa"/>
            <w:tcBorders>
              <w:top w:val="nil"/>
              <w:left w:val="nil"/>
              <w:bottom w:val="single" w:sz="4" w:space="0" w:color="auto"/>
              <w:right w:val="single" w:sz="4" w:space="0" w:color="auto"/>
            </w:tcBorders>
            <w:shd w:val="clear" w:color="auto" w:fill="auto"/>
            <w:vAlign w:val="bottom"/>
            <w:hideMark/>
          </w:tcPr>
          <w:p w14:paraId="794D8C44"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2F0B0EEE"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704F6E75"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893E1D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Национальный проект "Творческие люди"</w:t>
            </w:r>
          </w:p>
        </w:tc>
        <w:tc>
          <w:tcPr>
            <w:tcW w:w="567" w:type="dxa"/>
            <w:tcBorders>
              <w:top w:val="nil"/>
              <w:left w:val="nil"/>
              <w:bottom w:val="single" w:sz="4" w:space="0" w:color="auto"/>
              <w:right w:val="single" w:sz="4" w:space="0" w:color="auto"/>
            </w:tcBorders>
            <w:shd w:val="clear" w:color="auto" w:fill="auto"/>
            <w:noWrap/>
            <w:vAlign w:val="bottom"/>
            <w:hideMark/>
          </w:tcPr>
          <w:p w14:paraId="1C4B056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51A877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65CC04F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EE894E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1BA491A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37538B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280,00</w:t>
            </w:r>
          </w:p>
        </w:tc>
        <w:tc>
          <w:tcPr>
            <w:tcW w:w="1400" w:type="dxa"/>
            <w:tcBorders>
              <w:top w:val="nil"/>
              <w:left w:val="nil"/>
              <w:bottom w:val="single" w:sz="4" w:space="0" w:color="auto"/>
              <w:right w:val="single" w:sz="4" w:space="0" w:color="auto"/>
            </w:tcBorders>
            <w:shd w:val="clear" w:color="auto" w:fill="auto"/>
            <w:vAlign w:val="bottom"/>
            <w:hideMark/>
          </w:tcPr>
          <w:p w14:paraId="130DBE64"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14DCA1D"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03A77362"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4D79F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14D9F9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9EF9AD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7815605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71E934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1B05976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408E77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349C9931"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76ADC690"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6CF8700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022D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50A4CC7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D45091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3C7B582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2F0C57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49D4AAD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7EAAEBE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7E299333"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vAlign w:val="bottom"/>
            <w:hideMark/>
          </w:tcPr>
          <w:p w14:paraId="1C00FD0C" w14:textId="77777777" w:rsidR="00752DAD" w:rsidRPr="00752DAD" w:rsidRDefault="00752DAD" w:rsidP="00752DAD">
            <w:pPr>
              <w:spacing w:before="0" w:after="0"/>
              <w:jc w:val="right"/>
              <w:rPr>
                <w:rFonts w:ascii="Times New Roman" w:eastAsia="Times New Roman" w:hAnsi="Times New Roman" w:cs="Times New Roman"/>
                <w:color w:val="000000"/>
                <w:sz w:val="20"/>
                <w:szCs w:val="20"/>
                <w:lang w:eastAsia="ru-RU"/>
              </w:rPr>
            </w:pPr>
            <w:r w:rsidRPr="00752DAD">
              <w:rPr>
                <w:rFonts w:ascii="Times New Roman" w:eastAsia="Times New Roman" w:hAnsi="Times New Roman" w:cs="Times New Roman"/>
                <w:color w:val="000000"/>
                <w:sz w:val="20"/>
                <w:szCs w:val="20"/>
                <w:lang w:eastAsia="ru-RU"/>
              </w:rPr>
              <w:t> </w:t>
            </w:r>
          </w:p>
        </w:tc>
      </w:tr>
      <w:tr w:rsidR="00752DAD" w:rsidRPr="00752DAD" w14:paraId="7A60E8FF"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1EE9F0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"Развитие музейного дела"</w:t>
            </w:r>
          </w:p>
        </w:tc>
        <w:tc>
          <w:tcPr>
            <w:tcW w:w="567" w:type="dxa"/>
            <w:tcBorders>
              <w:top w:val="nil"/>
              <w:left w:val="nil"/>
              <w:bottom w:val="single" w:sz="4" w:space="0" w:color="auto"/>
              <w:right w:val="single" w:sz="4" w:space="0" w:color="auto"/>
            </w:tcBorders>
            <w:shd w:val="clear" w:color="auto" w:fill="auto"/>
            <w:noWrap/>
            <w:vAlign w:val="bottom"/>
            <w:hideMark/>
          </w:tcPr>
          <w:p w14:paraId="0A5690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5F44AF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77ED96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0B7E28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597AE2B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A582F7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0421CF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11 386,00</w:t>
            </w:r>
          </w:p>
        </w:tc>
        <w:tc>
          <w:tcPr>
            <w:tcW w:w="1423" w:type="dxa"/>
            <w:tcBorders>
              <w:top w:val="nil"/>
              <w:left w:val="nil"/>
              <w:bottom w:val="single" w:sz="4" w:space="0" w:color="auto"/>
              <w:right w:val="single" w:sz="4" w:space="0" w:color="auto"/>
            </w:tcBorders>
            <w:shd w:val="clear" w:color="auto" w:fill="auto"/>
            <w:vAlign w:val="bottom"/>
            <w:hideMark/>
          </w:tcPr>
          <w:p w14:paraId="202D068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12 086,00</w:t>
            </w:r>
          </w:p>
        </w:tc>
      </w:tr>
      <w:tr w:rsidR="00752DAD" w:rsidRPr="00752DAD" w14:paraId="10E5A0F2"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2D76B0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14:paraId="4D32F1F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67A8B7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164642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5FFDE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1D9C6E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5410CB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7B929D6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11 386,00</w:t>
            </w:r>
          </w:p>
        </w:tc>
        <w:tc>
          <w:tcPr>
            <w:tcW w:w="1423" w:type="dxa"/>
            <w:tcBorders>
              <w:top w:val="nil"/>
              <w:left w:val="nil"/>
              <w:bottom w:val="single" w:sz="4" w:space="0" w:color="auto"/>
              <w:right w:val="single" w:sz="4" w:space="0" w:color="auto"/>
            </w:tcBorders>
            <w:shd w:val="clear" w:color="auto" w:fill="auto"/>
            <w:vAlign w:val="bottom"/>
            <w:hideMark/>
          </w:tcPr>
          <w:p w14:paraId="42AD641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12 086,00</w:t>
            </w:r>
          </w:p>
        </w:tc>
      </w:tr>
      <w:tr w:rsidR="00752DAD" w:rsidRPr="00752DAD" w14:paraId="1BBC6FB8"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5C2E8B" w14:textId="1D21177E"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004A2683" w:rsidRPr="00752DAD">
              <w:rPr>
                <w:rFonts w:ascii="Times New Roman" w:eastAsia="Times New Roman" w:hAnsi="Times New Roman" w:cs="Times New Roman"/>
                <w:sz w:val="20"/>
                <w:szCs w:val="20"/>
                <w:lang w:eastAsia="ru-RU"/>
              </w:rPr>
              <w:t>бюджетных</w:t>
            </w:r>
            <w:r w:rsidRPr="00752DAD">
              <w:rPr>
                <w:rFonts w:ascii="Times New Roman" w:eastAsia="Times New Roman" w:hAnsi="Times New Roman" w:cs="Times New Roman"/>
                <w:sz w:val="20"/>
                <w:szCs w:val="20"/>
                <w:lang w:eastAsia="ru-RU"/>
              </w:rPr>
              <w:t>, автономным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14:paraId="6F7261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2018E9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14:paraId="60C89F5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B96581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21BEA2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296B21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0DE35C9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11 386,00</w:t>
            </w:r>
          </w:p>
        </w:tc>
        <w:tc>
          <w:tcPr>
            <w:tcW w:w="1423" w:type="dxa"/>
            <w:tcBorders>
              <w:top w:val="nil"/>
              <w:left w:val="nil"/>
              <w:bottom w:val="single" w:sz="4" w:space="0" w:color="auto"/>
              <w:right w:val="single" w:sz="4" w:space="0" w:color="auto"/>
            </w:tcBorders>
            <w:shd w:val="clear" w:color="auto" w:fill="auto"/>
            <w:vAlign w:val="bottom"/>
            <w:hideMark/>
          </w:tcPr>
          <w:p w14:paraId="6663BFA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12 086,00</w:t>
            </w:r>
          </w:p>
        </w:tc>
      </w:tr>
      <w:tr w:rsidR="00752DAD" w:rsidRPr="00752DAD" w14:paraId="4C7682C8"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16979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14:paraId="28C2937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B9EF4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2C21158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C441F2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C6C1B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A575DB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14B285E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718,00</w:t>
            </w:r>
          </w:p>
        </w:tc>
        <w:tc>
          <w:tcPr>
            <w:tcW w:w="1423" w:type="dxa"/>
            <w:tcBorders>
              <w:top w:val="nil"/>
              <w:left w:val="nil"/>
              <w:bottom w:val="single" w:sz="4" w:space="0" w:color="auto"/>
              <w:right w:val="single" w:sz="4" w:space="0" w:color="auto"/>
            </w:tcBorders>
            <w:shd w:val="clear" w:color="auto" w:fill="auto"/>
            <w:vAlign w:val="bottom"/>
            <w:hideMark/>
          </w:tcPr>
          <w:p w14:paraId="1FC7BB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748,00</w:t>
            </w:r>
          </w:p>
        </w:tc>
      </w:tr>
      <w:tr w:rsidR="00752DAD" w:rsidRPr="00752DAD" w14:paraId="213273DE"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984045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14:paraId="58A6E3E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582099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8B66B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954520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2DC9DF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A5772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7ADA07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718,00</w:t>
            </w:r>
          </w:p>
        </w:tc>
        <w:tc>
          <w:tcPr>
            <w:tcW w:w="1423" w:type="dxa"/>
            <w:tcBorders>
              <w:top w:val="nil"/>
              <w:left w:val="nil"/>
              <w:bottom w:val="single" w:sz="4" w:space="0" w:color="auto"/>
              <w:right w:val="single" w:sz="4" w:space="0" w:color="auto"/>
            </w:tcBorders>
            <w:shd w:val="clear" w:color="auto" w:fill="auto"/>
            <w:vAlign w:val="bottom"/>
            <w:hideMark/>
          </w:tcPr>
          <w:p w14:paraId="194FB0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748,00</w:t>
            </w:r>
          </w:p>
        </w:tc>
      </w:tr>
      <w:tr w:rsidR="00752DAD" w:rsidRPr="00752DAD" w14:paraId="464F08D0"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93D7E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6DCF757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ADB26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546CAA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7CFAEF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2577E7A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3FF258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6E4E509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223,00</w:t>
            </w:r>
          </w:p>
        </w:tc>
        <w:tc>
          <w:tcPr>
            <w:tcW w:w="1423" w:type="dxa"/>
            <w:tcBorders>
              <w:top w:val="nil"/>
              <w:left w:val="nil"/>
              <w:bottom w:val="single" w:sz="4" w:space="0" w:color="auto"/>
              <w:right w:val="single" w:sz="4" w:space="0" w:color="auto"/>
            </w:tcBorders>
            <w:shd w:val="clear" w:color="auto" w:fill="auto"/>
            <w:vAlign w:val="bottom"/>
            <w:hideMark/>
          </w:tcPr>
          <w:p w14:paraId="4D7616A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233,00</w:t>
            </w:r>
          </w:p>
        </w:tc>
      </w:tr>
      <w:tr w:rsidR="00752DAD" w:rsidRPr="00752DAD" w14:paraId="56BF5EA4"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111E3B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065A8AC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A8AA1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36FEC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CF0A3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6CC6AA6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C85136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38454CC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223,00</w:t>
            </w:r>
          </w:p>
        </w:tc>
        <w:tc>
          <w:tcPr>
            <w:tcW w:w="1423" w:type="dxa"/>
            <w:tcBorders>
              <w:top w:val="nil"/>
              <w:left w:val="nil"/>
              <w:bottom w:val="single" w:sz="4" w:space="0" w:color="auto"/>
              <w:right w:val="single" w:sz="4" w:space="0" w:color="auto"/>
            </w:tcBorders>
            <w:shd w:val="clear" w:color="auto" w:fill="auto"/>
            <w:vAlign w:val="bottom"/>
            <w:hideMark/>
          </w:tcPr>
          <w:p w14:paraId="559F2E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233,00</w:t>
            </w:r>
          </w:p>
        </w:tc>
      </w:tr>
      <w:tr w:rsidR="00752DAD" w:rsidRPr="00752DAD" w14:paraId="12CFD275"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69E954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567" w:type="dxa"/>
            <w:tcBorders>
              <w:top w:val="nil"/>
              <w:left w:val="nil"/>
              <w:bottom w:val="single" w:sz="4" w:space="0" w:color="auto"/>
              <w:right w:val="single" w:sz="4" w:space="0" w:color="auto"/>
            </w:tcBorders>
            <w:shd w:val="clear" w:color="auto" w:fill="auto"/>
            <w:noWrap/>
            <w:vAlign w:val="bottom"/>
            <w:hideMark/>
          </w:tcPr>
          <w:p w14:paraId="0CD21E5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3E1A22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21689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5AFBE5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noWrap/>
            <w:vAlign w:val="bottom"/>
            <w:hideMark/>
          </w:tcPr>
          <w:p w14:paraId="62266B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FA8B7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04C47D7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223,00</w:t>
            </w:r>
          </w:p>
        </w:tc>
        <w:tc>
          <w:tcPr>
            <w:tcW w:w="1423" w:type="dxa"/>
            <w:tcBorders>
              <w:top w:val="nil"/>
              <w:left w:val="nil"/>
              <w:bottom w:val="single" w:sz="4" w:space="0" w:color="auto"/>
              <w:right w:val="single" w:sz="4" w:space="0" w:color="auto"/>
            </w:tcBorders>
            <w:shd w:val="clear" w:color="auto" w:fill="auto"/>
            <w:vAlign w:val="bottom"/>
            <w:hideMark/>
          </w:tcPr>
          <w:p w14:paraId="010E0B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233,00</w:t>
            </w:r>
          </w:p>
        </w:tc>
      </w:tr>
      <w:tr w:rsidR="00752DAD" w:rsidRPr="00752DAD" w14:paraId="414E618E" w14:textId="77777777" w:rsidTr="00D96055">
        <w:trPr>
          <w:trHeight w:val="441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C997D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55D1EC9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16DBC0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9D3900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449C9B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7DCB610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E55CED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199,30</w:t>
            </w:r>
          </w:p>
        </w:tc>
        <w:tc>
          <w:tcPr>
            <w:tcW w:w="1400" w:type="dxa"/>
            <w:tcBorders>
              <w:top w:val="nil"/>
              <w:left w:val="nil"/>
              <w:bottom w:val="single" w:sz="4" w:space="0" w:color="auto"/>
              <w:right w:val="single" w:sz="4" w:space="0" w:color="auto"/>
            </w:tcBorders>
            <w:shd w:val="clear" w:color="auto" w:fill="auto"/>
            <w:vAlign w:val="bottom"/>
            <w:hideMark/>
          </w:tcPr>
          <w:p w14:paraId="3CEDCA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193,00</w:t>
            </w:r>
          </w:p>
        </w:tc>
        <w:tc>
          <w:tcPr>
            <w:tcW w:w="1423" w:type="dxa"/>
            <w:tcBorders>
              <w:top w:val="nil"/>
              <w:left w:val="nil"/>
              <w:bottom w:val="single" w:sz="4" w:space="0" w:color="auto"/>
              <w:right w:val="single" w:sz="4" w:space="0" w:color="auto"/>
            </w:tcBorders>
            <w:shd w:val="clear" w:color="auto" w:fill="auto"/>
            <w:vAlign w:val="bottom"/>
            <w:hideMark/>
          </w:tcPr>
          <w:p w14:paraId="0973FA1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203,00</w:t>
            </w:r>
          </w:p>
        </w:tc>
      </w:tr>
      <w:tr w:rsidR="00752DAD" w:rsidRPr="00752DAD" w14:paraId="322539AE" w14:textId="77777777" w:rsidTr="003E7795">
        <w:trPr>
          <w:trHeight w:val="654"/>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01619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w:t>
            </w:r>
            <w:r w:rsidRPr="00752DAD">
              <w:rPr>
                <w:rFonts w:ascii="Times New Roman" w:eastAsia="Times New Roman" w:hAnsi="Times New Roman" w:cs="Times New Roman"/>
                <w:sz w:val="20"/>
                <w:szCs w:val="20"/>
                <w:lang w:eastAsia="ru-RU"/>
              </w:rPr>
              <w:lastRenderedPageBreak/>
              <w:t>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0B0907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747E88D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555643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7F3965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46DB25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60432B2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15,70</w:t>
            </w:r>
          </w:p>
        </w:tc>
        <w:tc>
          <w:tcPr>
            <w:tcW w:w="1400" w:type="dxa"/>
            <w:tcBorders>
              <w:top w:val="nil"/>
              <w:left w:val="nil"/>
              <w:bottom w:val="single" w:sz="4" w:space="0" w:color="auto"/>
              <w:right w:val="single" w:sz="4" w:space="0" w:color="auto"/>
            </w:tcBorders>
            <w:shd w:val="clear" w:color="auto" w:fill="auto"/>
            <w:vAlign w:val="bottom"/>
            <w:hideMark/>
          </w:tcPr>
          <w:p w14:paraId="0BDB8E8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23" w:type="dxa"/>
            <w:tcBorders>
              <w:top w:val="nil"/>
              <w:left w:val="nil"/>
              <w:bottom w:val="single" w:sz="4" w:space="0" w:color="auto"/>
              <w:right w:val="single" w:sz="4" w:space="0" w:color="auto"/>
            </w:tcBorders>
            <w:shd w:val="clear" w:color="auto" w:fill="auto"/>
            <w:vAlign w:val="bottom"/>
            <w:hideMark/>
          </w:tcPr>
          <w:p w14:paraId="00F7813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r>
      <w:tr w:rsidR="00752DAD" w:rsidRPr="00752DAD" w14:paraId="6C5F831E"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22971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"Культура и искусство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1F0BFCC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9ED3A2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0CDCDE8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051E49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05 </w:t>
            </w:r>
          </w:p>
        </w:tc>
        <w:tc>
          <w:tcPr>
            <w:tcW w:w="567" w:type="dxa"/>
            <w:tcBorders>
              <w:top w:val="nil"/>
              <w:left w:val="nil"/>
              <w:bottom w:val="single" w:sz="4" w:space="0" w:color="auto"/>
              <w:right w:val="single" w:sz="4" w:space="0" w:color="auto"/>
            </w:tcBorders>
            <w:shd w:val="clear" w:color="auto" w:fill="auto"/>
            <w:noWrap/>
            <w:vAlign w:val="bottom"/>
            <w:hideMark/>
          </w:tcPr>
          <w:p w14:paraId="30BC59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4CB876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476,00</w:t>
            </w:r>
          </w:p>
        </w:tc>
        <w:tc>
          <w:tcPr>
            <w:tcW w:w="1400" w:type="dxa"/>
            <w:tcBorders>
              <w:top w:val="nil"/>
              <w:left w:val="nil"/>
              <w:bottom w:val="single" w:sz="4" w:space="0" w:color="auto"/>
              <w:right w:val="single" w:sz="4" w:space="0" w:color="auto"/>
            </w:tcBorders>
            <w:shd w:val="clear" w:color="auto" w:fill="auto"/>
            <w:vAlign w:val="bottom"/>
            <w:hideMark/>
          </w:tcPr>
          <w:p w14:paraId="4F16F2F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495,00</w:t>
            </w:r>
          </w:p>
        </w:tc>
        <w:tc>
          <w:tcPr>
            <w:tcW w:w="1423" w:type="dxa"/>
            <w:tcBorders>
              <w:top w:val="nil"/>
              <w:left w:val="nil"/>
              <w:bottom w:val="single" w:sz="4" w:space="0" w:color="auto"/>
              <w:right w:val="single" w:sz="4" w:space="0" w:color="auto"/>
            </w:tcBorders>
            <w:shd w:val="clear" w:color="auto" w:fill="auto"/>
            <w:vAlign w:val="bottom"/>
            <w:hideMark/>
          </w:tcPr>
          <w:p w14:paraId="3E7367B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515,00</w:t>
            </w:r>
          </w:p>
        </w:tc>
      </w:tr>
      <w:tr w:rsidR="00752DAD" w:rsidRPr="00752DAD" w14:paraId="53386B2B"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735FE5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14:paraId="5D6B7E4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FD7B9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11FB7D9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80EC06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noWrap/>
            <w:vAlign w:val="bottom"/>
            <w:hideMark/>
          </w:tcPr>
          <w:p w14:paraId="68F9385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BF34F8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003EB36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495,00</w:t>
            </w:r>
          </w:p>
        </w:tc>
        <w:tc>
          <w:tcPr>
            <w:tcW w:w="1423" w:type="dxa"/>
            <w:tcBorders>
              <w:top w:val="nil"/>
              <w:left w:val="nil"/>
              <w:bottom w:val="single" w:sz="4" w:space="0" w:color="auto"/>
              <w:right w:val="single" w:sz="4" w:space="0" w:color="auto"/>
            </w:tcBorders>
            <w:shd w:val="clear" w:color="auto" w:fill="auto"/>
            <w:vAlign w:val="bottom"/>
            <w:hideMark/>
          </w:tcPr>
          <w:p w14:paraId="00763E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515,00</w:t>
            </w:r>
          </w:p>
        </w:tc>
      </w:tr>
      <w:tr w:rsidR="00752DAD" w:rsidRPr="00752DAD" w14:paraId="2DAA0872"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6743A0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noWrap/>
            <w:vAlign w:val="bottom"/>
            <w:hideMark/>
          </w:tcPr>
          <w:p w14:paraId="23E329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CAEE5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C9732A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F7E998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noWrap/>
            <w:vAlign w:val="bottom"/>
            <w:hideMark/>
          </w:tcPr>
          <w:p w14:paraId="06D431E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58C03D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377B8E5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144,00</w:t>
            </w:r>
          </w:p>
        </w:tc>
        <w:tc>
          <w:tcPr>
            <w:tcW w:w="1423" w:type="dxa"/>
            <w:tcBorders>
              <w:top w:val="nil"/>
              <w:left w:val="nil"/>
              <w:bottom w:val="single" w:sz="4" w:space="0" w:color="auto"/>
              <w:right w:val="single" w:sz="4" w:space="0" w:color="auto"/>
            </w:tcBorders>
            <w:shd w:val="clear" w:color="auto" w:fill="auto"/>
            <w:vAlign w:val="bottom"/>
            <w:hideMark/>
          </w:tcPr>
          <w:p w14:paraId="1A118863"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150,00</w:t>
            </w:r>
          </w:p>
        </w:tc>
      </w:tr>
      <w:tr w:rsidR="00752DAD" w:rsidRPr="00752DAD" w14:paraId="0C315213" w14:textId="77777777" w:rsidTr="003E7795">
        <w:trPr>
          <w:trHeight w:val="2639"/>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F12C60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w:t>
            </w:r>
            <w:r w:rsidRPr="00752DAD">
              <w:rPr>
                <w:rFonts w:ascii="Times New Roman" w:eastAsia="Times New Roman" w:hAnsi="Times New Roman" w:cs="Times New Roman"/>
                <w:sz w:val="20"/>
                <w:szCs w:val="20"/>
                <w:lang w:eastAsia="ru-RU"/>
              </w:rPr>
              <w:lastRenderedPageBreak/>
              <w:t>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3E4388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3FC669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9B929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F6FB2E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4B2EDB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FAF3A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104,00</w:t>
            </w:r>
          </w:p>
        </w:tc>
        <w:tc>
          <w:tcPr>
            <w:tcW w:w="1400" w:type="dxa"/>
            <w:tcBorders>
              <w:top w:val="nil"/>
              <w:left w:val="nil"/>
              <w:bottom w:val="single" w:sz="4" w:space="0" w:color="auto"/>
              <w:right w:val="single" w:sz="4" w:space="0" w:color="auto"/>
            </w:tcBorders>
            <w:shd w:val="clear" w:color="auto" w:fill="auto"/>
            <w:vAlign w:val="bottom"/>
            <w:hideMark/>
          </w:tcPr>
          <w:p w14:paraId="6053886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109,00</w:t>
            </w:r>
          </w:p>
        </w:tc>
        <w:tc>
          <w:tcPr>
            <w:tcW w:w="1423" w:type="dxa"/>
            <w:tcBorders>
              <w:top w:val="nil"/>
              <w:left w:val="nil"/>
              <w:bottom w:val="single" w:sz="4" w:space="0" w:color="auto"/>
              <w:right w:val="single" w:sz="4" w:space="0" w:color="auto"/>
            </w:tcBorders>
            <w:shd w:val="clear" w:color="auto" w:fill="auto"/>
            <w:vAlign w:val="bottom"/>
            <w:hideMark/>
          </w:tcPr>
          <w:p w14:paraId="7FA586C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114,00</w:t>
            </w:r>
          </w:p>
        </w:tc>
      </w:tr>
      <w:tr w:rsidR="00752DAD" w:rsidRPr="00752DAD" w14:paraId="35328300"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B265015"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67DB23C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CF83D3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A51627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3B2F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7CA934A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02563AB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33,00</w:t>
            </w:r>
          </w:p>
        </w:tc>
        <w:tc>
          <w:tcPr>
            <w:tcW w:w="1400" w:type="dxa"/>
            <w:tcBorders>
              <w:top w:val="nil"/>
              <w:left w:val="nil"/>
              <w:bottom w:val="single" w:sz="4" w:space="0" w:color="auto"/>
              <w:right w:val="single" w:sz="4" w:space="0" w:color="auto"/>
            </w:tcBorders>
            <w:shd w:val="clear" w:color="auto" w:fill="auto"/>
            <w:vAlign w:val="bottom"/>
            <w:hideMark/>
          </w:tcPr>
          <w:p w14:paraId="411874E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c>
          <w:tcPr>
            <w:tcW w:w="1423" w:type="dxa"/>
            <w:tcBorders>
              <w:top w:val="nil"/>
              <w:left w:val="nil"/>
              <w:bottom w:val="single" w:sz="4" w:space="0" w:color="auto"/>
              <w:right w:val="single" w:sz="4" w:space="0" w:color="auto"/>
            </w:tcBorders>
            <w:shd w:val="clear" w:color="auto" w:fill="auto"/>
            <w:vAlign w:val="bottom"/>
            <w:hideMark/>
          </w:tcPr>
          <w:p w14:paraId="6249684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36,00</w:t>
            </w:r>
          </w:p>
        </w:tc>
      </w:tr>
      <w:tr w:rsidR="00752DAD" w:rsidRPr="00752DAD" w14:paraId="75D0604F"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D85F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14:paraId="20D8978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039BDD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3234592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4D705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3EDC339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B319B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11EE6BB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351,00</w:t>
            </w:r>
          </w:p>
        </w:tc>
        <w:tc>
          <w:tcPr>
            <w:tcW w:w="1423" w:type="dxa"/>
            <w:tcBorders>
              <w:top w:val="nil"/>
              <w:left w:val="nil"/>
              <w:bottom w:val="single" w:sz="4" w:space="0" w:color="auto"/>
              <w:right w:val="single" w:sz="4" w:space="0" w:color="auto"/>
            </w:tcBorders>
            <w:shd w:val="clear" w:color="auto" w:fill="auto"/>
            <w:vAlign w:val="bottom"/>
            <w:hideMark/>
          </w:tcPr>
          <w:p w14:paraId="02A7AE2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365,00</w:t>
            </w:r>
          </w:p>
        </w:tc>
      </w:tr>
      <w:tr w:rsidR="00752DAD" w:rsidRPr="00752DAD" w14:paraId="11E5479F"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60BB09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567" w:type="dxa"/>
            <w:tcBorders>
              <w:top w:val="nil"/>
              <w:left w:val="nil"/>
              <w:bottom w:val="single" w:sz="4" w:space="0" w:color="auto"/>
              <w:right w:val="single" w:sz="4" w:space="0" w:color="auto"/>
            </w:tcBorders>
            <w:shd w:val="clear" w:color="auto" w:fill="auto"/>
            <w:noWrap/>
            <w:vAlign w:val="bottom"/>
            <w:hideMark/>
          </w:tcPr>
          <w:p w14:paraId="19832F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8C06C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6917F18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699158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49DC3F0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169C41C"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7195293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351,00</w:t>
            </w:r>
          </w:p>
        </w:tc>
        <w:tc>
          <w:tcPr>
            <w:tcW w:w="1423" w:type="dxa"/>
            <w:tcBorders>
              <w:top w:val="nil"/>
              <w:left w:val="nil"/>
              <w:bottom w:val="single" w:sz="4" w:space="0" w:color="auto"/>
              <w:right w:val="single" w:sz="4" w:space="0" w:color="auto"/>
            </w:tcBorders>
            <w:shd w:val="clear" w:color="auto" w:fill="auto"/>
            <w:vAlign w:val="bottom"/>
            <w:hideMark/>
          </w:tcPr>
          <w:p w14:paraId="025BAC1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365,00</w:t>
            </w:r>
          </w:p>
        </w:tc>
      </w:tr>
      <w:tr w:rsidR="00752DAD" w:rsidRPr="00752DAD" w14:paraId="709D588D" w14:textId="77777777" w:rsidTr="00D96055">
        <w:trPr>
          <w:trHeight w:val="409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3F955C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14:paraId="2F5BF0C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53010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500634C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922B63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63B6321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FACF78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309,00</w:t>
            </w:r>
          </w:p>
        </w:tc>
        <w:tc>
          <w:tcPr>
            <w:tcW w:w="1400" w:type="dxa"/>
            <w:tcBorders>
              <w:top w:val="nil"/>
              <w:left w:val="nil"/>
              <w:bottom w:val="single" w:sz="4" w:space="0" w:color="auto"/>
              <w:right w:val="single" w:sz="4" w:space="0" w:color="auto"/>
            </w:tcBorders>
            <w:shd w:val="clear" w:color="auto" w:fill="auto"/>
            <w:vAlign w:val="bottom"/>
            <w:hideMark/>
          </w:tcPr>
          <w:p w14:paraId="09A08EA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318,00</w:t>
            </w:r>
          </w:p>
        </w:tc>
        <w:tc>
          <w:tcPr>
            <w:tcW w:w="1423" w:type="dxa"/>
            <w:tcBorders>
              <w:top w:val="nil"/>
              <w:left w:val="nil"/>
              <w:bottom w:val="single" w:sz="4" w:space="0" w:color="auto"/>
              <w:right w:val="single" w:sz="4" w:space="0" w:color="auto"/>
            </w:tcBorders>
            <w:shd w:val="clear" w:color="auto" w:fill="auto"/>
            <w:vAlign w:val="bottom"/>
            <w:hideMark/>
          </w:tcPr>
          <w:p w14:paraId="6F8C336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330,00</w:t>
            </w:r>
          </w:p>
        </w:tc>
      </w:tr>
      <w:tr w:rsidR="00752DAD" w:rsidRPr="00752DAD" w14:paraId="2933C120"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F5AFA8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14:paraId="404AF1A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62471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14:paraId="0F1E391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5809FD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0281B4D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503172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229C5A30"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33,00</w:t>
            </w:r>
          </w:p>
        </w:tc>
        <w:tc>
          <w:tcPr>
            <w:tcW w:w="1423" w:type="dxa"/>
            <w:tcBorders>
              <w:top w:val="nil"/>
              <w:left w:val="nil"/>
              <w:bottom w:val="single" w:sz="4" w:space="0" w:color="auto"/>
              <w:right w:val="single" w:sz="4" w:space="0" w:color="auto"/>
            </w:tcBorders>
            <w:shd w:val="clear" w:color="auto" w:fill="auto"/>
            <w:vAlign w:val="bottom"/>
            <w:hideMark/>
          </w:tcPr>
          <w:p w14:paraId="633CA93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35,00</w:t>
            </w:r>
          </w:p>
        </w:tc>
      </w:tr>
      <w:tr w:rsidR="00752DAD" w:rsidRPr="00752DAD" w14:paraId="3AE9A254" w14:textId="77777777" w:rsidTr="00D96055">
        <w:trPr>
          <w:trHeight w:val="945"/>
        </w:trPr>
        <w:tc>
          <w:tcPr>
            <w:tcW w:w="2000" w:type="dxa"/>
            <w:tcBorders>
              <w:top w:val="nil"/>
              <w:left w:val="single" w:sz="4" w:space="0" w:color="auto"/>
              <w:bottom w:val="nil"/>
              <w:right w:val="single" w:sz="4" w:space="0" w:color="auto"/>
            </w:tcBorders>
            <w:shd w:val="clear" w:color="auto" w:fill="auto"/>
            <w:vAlign w:val="center"/>
            <w:hideMark/>
          </w:tcPr>
          <w:p w14:paraId="4184B9E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МКУ "Управление физической культуры и спорта администрации Шебекинского городского округа</w:t>
            </w:r>
          </w:p>
        </w:tc>
        <w:tc>
          <w:tcPr>
            <w:tcW w:w="567" w:type="dxa"/>
            <w:tcBorders>
              <w:top w:val="nil"/>
              <w:left w:val="nil"/>
              <w:bottom w:val="single" w:sz="4" w:space="0" w:color="auto"/>
              <w:right w:val="single" w:sz="4" w:space="0" w:color="auto"/>
            </w:tcBorders>
            <w:shd w:val="clear" w:color="auto" w:fill="auto"/>
            <w:noWrap/>
            <w:vAlign w:val="center"/>
            <w:hideMark/>
          </w:tcPr>
          <w:p w14:paraId="1BDD6FA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noWrap/>
            <w:vAlign w:val="center"/>
            <w:hideMark/>
          </w:tcPr>
          <w:p w14:paraId="1910EFC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39CB48C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B50A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2A6B95D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7C60244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145 426,00   </w:t>
            </w:r>
          </w:p>
        </w:tc>
        <w:tc>
          <w:tcPr>
            <w:tcW w:w="1400" w:type="dxa"/>
            <w:tcBorders>
              <w:top w:val="nil"/>
              <w:left w:val="nil"/>
              <w:bottom w:val="single" w:sz="4" w:space="0" w:color="auto"/>
              <w:right w:val="single" w:sz="4" w:space="0" w:color="auto"/>
            </w:tcBorders>
            <w:shd w:val="clear" w:color="auto" w:fill="auto"/>
            <w:vAlign w:val="bottom"/>
            <w:hideMark/>
          </w:tcPr>
          <w:p w14:paraId="0F5BD8F0" w14:textId="0A22F541"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154 199,00</w:t>
            </w:r>
          </w:p>
        </w:tc>
        <w:tc>
          <w:tcPr>
            <w:tcW w:w="1423" w:type="dxa"/>
            <w:tcBorders>
              <w:top w:val="nil"/>
              <w:left w:val="nil"/>
              <w:bottom w:val="single" w:sz="4" w:space="0" w:color="auto"/>
              <w:right w:val="single" w:sz="4" w:space="0" w:color="auto"/>
            </w:tcBorders>
            <w:shd w:val="clear" w:color="auto" w:fill="auto"/>
            <w:vAlign w:val="bottom"/>
            <w:hideMark/>
          </w:tcPr>
          <w:p w14:paraId="519E2476" w14:textId="5403688A"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157 525,00</w:t>
            </w:r>
          </w:p>
        </w:tc>
      </w:tr>
      <w:tr w:rsidR="00752DAD" w:rsidRPr="00752DAD" w14:paraId="1EFDDD6E" w14:textId="77777777" w:rsidTr="00D96055">
        <w:trPr>
          <w:trHeight w:val="315"/>
        </w:trPr>
        <w:tc>
          <w:tcPr>
            <w:tcW w:w="2000" w:type="dxa"/>
            <w:tcBorders>
              <w:top w:val="single" w:sz="4" w:space="0" w:color="auto"/>
              <w:left w:val="single" w:sz="4" w:space="0" w:color="auto"/>
              <w:bottom w:val="nil"/>
              <w:right w:val="single" w:sz="4" w:space="0" w:color="auto"/>
            </w:tcBorders>
            <w:shd w:val="clear" w:color="auto" w:fill="auto"/>
            <w:vAlign w:val="center"/>
            <w:hideMark/>
          </w:tcPr>
          <w:p w14:paraId="300533B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529E3DC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noWrap/>
            <w:vAlign w:val="center"/>
            <w:hideMark/>
          </w:tcPr>
          <w:p w14:paraId="1BB5325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center"/>
            <w:hideMark/>
          </w:tcPr>
          <w:p w14:paraId="11592A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B28E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7113B18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1B8D8C7D"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20535D2C" w14:textId="02F0145B"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392A1895" w14:textId="57B434AE"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613E6A02" w14:textId="77777777" w:rsidTr="00D96055">
        <w:trPr>
          <w:trHeight w:val="6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47B8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14:paraId="6EA30D0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038C2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1C83EE4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C57F00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249F4E0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E81191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09AC6A31" w14:textId="762CE442"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36727D51" w14:textId="5EECCFC5"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6CDEAB57"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75C9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6BCFBA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1B3E051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355538D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171630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nil"/>
            </w:tcBorders>
            <w:shd w:val="clear" w:color="auto" w:fill="auto"/>
            <w:vAlign w:val="bottom"/>
            <w:hideMark/>
          </w:tcPr>
          <w:p w14:paraId="15F0A06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B45F38B"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559D05D1" w14:textId="1120142C"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03F51977" w14:textId="5C9DC35F"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389E1032"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56022E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"Молодежь Шебекинского края"</w:t>
            </w:r>
          </w:p>
        </w:tc>
        <w:tc>
          <w:tcPr>
            <w:tcW w:w="567" w:type="dxa"/>
            <w:tcBorders>
              <w:top w:val="nil"/>
              <w:left w:val="nil"/>
              <w:bottom w:val="single" w:sz="4" w:space="0" w:color="auto"/>
              <w:right w:val="single" w:sz="4" w:space="0" w:color="auto"/>
            </w:tcBorders>
            <w:shd w:val="clear" w:color="auto" w:fill="auto"/>
            <w:vAlign w:val="bottom"/>
            <w:hideMark/>
          </w:tcPr>
          <w:p w14:paraId="442749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22BBD0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52FFFFA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1FE728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nil"/>
            </w:tcBorders>
            <w:shd w:val="clear" w:color="auto" w:fill="auto"/>
            <w:vAlign w:val="bottom"/>
            <w:hideMark/>
          </w:tcPr>
          <w:p w14:paraId="597D1B0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F82E842"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4C150A76" w14:textId="2A436241"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5E3F2C94" w14:textId="5428188D"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3D994F71"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2E00D4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14:paraId="08694E3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4AEA07B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0F35F33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3C107C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nil"/>
            </w:tcBorders>
            <w:shd w:val="clear" w:color="auto" w:fill="auto"/>
            <w:vAlign w:val="bottom"/>
            <w:hideMark/>
          </w:tcPr>
          <w:p w14:paraId="3F546C5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4CCC93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5F4F9EF0" w14:textId="1885AB59"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0C914F3B" w14:textId="56AD98EC"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3C8935D7"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D89870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600EF83B"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955C89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14:paraId="2AFD75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88889D1"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nil"/>
            </w:tcBorders>
            <w:shd w:val="clear" w:color="auto" w:fill="auto"/>
            <w:vAlign w:val="bottom"/>
            <w:hideMark/>
          </w:tcPr>
          <w:p w14:paraId="091C08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13713887"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799258A6" w14:textId="439A28F8"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2 932,00</w:t>
            </w:r>
          </w:p>
        </w:tc>
        <w:tc>
          <w:tcPr>
            <w:tcW w:w="1423" w:type="dxa"/>
            <w:tcBorders>
              <w:top w:val="nil"/>
              <w:left w:val="nil"/>
              <w:bottom w:val="single" w:sz="4" w:space="0" w:color="auto"/>
              <w:right w:val="single" w:sz="4" w:space="0" w:color="auto"/>
            </w:tcBorders>
            <w:shd w:val="clear" w:color="auto" w:fill="auto"/>
            <w:vAlign w:val="bottom"/>
            <w:hideMark/>
          </w:tcPr>
          <w:p w14:paraId="7E5FCEB0" w14:textId="26BAC657"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3 049,00</w:t>
            </w:r>
          </w:p>
        </w:tc>
      </w:tr>
      <w:tr w:rsidR="00752DAD" w:rsidRPr="00752DAD" w14:paraId="6DDC6DF9"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6E3555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14:paraId="0A4DDB7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67E8938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6070B0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E3223DB"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4496747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5AFE758F"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6EF0CC9B" w14:textId="4EC379D9"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151 267,00</w:t>
            </w:r>
          </w:p>
        </w:tc>
        <w:tc>
          <w:tcPr>
            <w:tcW w:w="1423" w:type="dxa"/>
            <w:tcBorders>
              <w:top w:val="nil"/>
              <w:left w:val="nil"/>
              <w:bottom w:val="single" w:sz="4" w:space="0" w:color="auto"/>
              <w:right w:val="single" w:sz="4" w:space="0" w:color="auto"/>
            </w:tcBorders>
            <w:shd w:val="clear" w:color="auto" w:fill="auto"/>
            <w:vAlign w:val="bottom"/>
            <w:hideMark/>
          </w:tcPr>
          <w:p w14:paraId="26E65876" w14:textId="276FE79F"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154 476,00</w:t>
            </w:r>
          </w:p>
        </w:tc>
      </w:tr>
      <w:tr w:rsidR="00752DAD" w:rsidRPr="00752DAD" w14:paraId="1D22AC45" w14:textId="77777777" w:rsidTr="00D96055">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C73D1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14:paraId="4242D3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18B1D47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792FE33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D2CB1F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76B4034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72EFB87A"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718504F2" w14:textId="535042DD"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151 267,00</w:t>
            </w:r>
          </w:p>
        </w:tc>
        <w:tc>
          <w:tcPr>
            <w:tcW w:w="1423" w:type="dxa"/>
            <w:tcBorders>
              <w:top w:val="nil"/>
              <w:left w:val="nil"/>
              <w:bottom w:val="single" w:sz="4" w:space="0" w:color="auto"/>
              <w:right w:val="single" w:sz="4" w:space="0" w:color="auto"/>
            </w:tcBorders>
            <w:shd w:val="clear" w:color="auto" w:fill="auto"/>
            <w:vAlign w:val="bottom"/>
            <w:hideMark/>
          </w:tcPr>
          <w:p w14:paraId="171BB605" w14:textId="35E54C36"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154 476,00</w:t>
            </w:r>
          </w:p>
        </w:tc>
      </w:tr>
      <w:tr w:rsidR="00752DAD" w:rsidRPr="00752DAD" w14:paraId="0B46C055" w14:textId="77777777" w:rsidTr="003E7795">
        <w:trPr>
          <w:trHeight w:val="371"/>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6378D5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физической культуры и спорта Шебекинского </w:t>
            </w:r>
            <w:r w:rsidRPr="00752DAD">
              <w:rPr>
                <w:rFonts w:ascii="Times New Roman" w:eastAsia="Times New Roman" w:hAnsi="Times New Roman" w:cs="Times New Roman"/>
                <w:sz w:val="20"/>
                <w:szCs w:val="20"/>
                <w:lang w:eastAsia="ru-RU"/>
              </w:rPr>
              <w:lastRenderedPageBreak/>
              <w:t>городского округа"</w:t>
            </w:r>
          </w:p>
        </w:tc>
        <w:tc>
          <w:tcPr>
            <w:tcW w:w="567" w:type="dxa"/>
            <w:tcBorders>
              <w:top w:val="nil"/>
              <w:left w:val="nil"/>
              <w:bottom w:val="single" w:sz="4" w:space="0" w:color="auto"/>
              <w:right w:val="single" w:sz="4" w:space="0" w:color="auto"/>
            </w:tcBorders>
            <w:shd w:val="clear" w:color="auto" w:fill="auto"/>
            <w:vAlign w:val="bottom"/>
            <w:hideMark/>
          </w:tcPr>
          <w:p w14:paraId="2C36E86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879</w:t>
            </w:r>
          </w:p>
        </w:tc>
        <w:tc>
          <w:tcPr>
            <w:tcW w:w="709" w:type="dxa"/>
            <w:tcBorders>
              <w:top w:val="nil"/>
              <w:left w:val="nil"/>
              <w:bottom w:val="single" w:sz="4" w:space="0" w:color="auto"/>
              <w:right w:val="single" w:sz="4" w:space="0" w:color="auto"/>
            </w:tcBorders>
            <w:shd w:val="clear" w:color="auto" w:fill="auto"/>
            <w:vAlign w:val="bottom"/>
            <w:hideMark/>
          </w:tcPr>
          <w:p w14:paraId="517E730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7B10F6C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4D7A1C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nil"/>
            </w:tcBorders>
            <w:shd w:val="clear" w:color="auto" w:fill="auto"/>
            <w:vAlign w:val="bottom"/>
            <w:hideMark/>
          </w:tcPr>
          <w:p w14:paraId="6F65605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1F2D299E"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22A267BE" w14:textId="5C0C0E85"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151 267,00</w:t>
            </w:r>
          </w:p>
        </w:tc>
        <w:tc>
          <w:tcPr>
            <w:tcW w:w="1423" w:type="dxa"/>
            <w:tcBorders>
              <w:top w:val="nil"/>
              <w:left w:val="nil"/>
              <w:bottom w:val="single" w:sz="4" w:space="0" w:color="auto"/>
              <w:right w:val="single" w:sz="4" w:space="0" w:color="auto"/>
            </w:tcBorders>
            <w:shd w:val="clear" w:color="auto" w:fill="auto"/>
            <w:vAlign w:val="bottom"/>
            <w:hideMark/>
          </w:tcPr>
          <w:p w14:paraId="4B72B997" w14:textId="722AAE2F"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154 476,00</w:t>
            </w:r>
          </w:p>
        </w:tc>
      </w:tr>
      <w:tr w:rsidR="00752DAD" w:rsidRPr="00752DAD" w14:paraId="239E8036" w14:textId="77777777" w:rsidTr="00D96055">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4D34A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14:paraId="10E8BD5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4BB5471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047520F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C7D5A07"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nil"/>
            </w:tcBorders>
            <w:shd w:val="clear" w:color="auto" w:fill="auto"/>
            <w:vAlign w:val="bottom"/>
            <w:hideMark/>
          </w:tcPr>
          <w:p w14:paraId="0FF372E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98C79F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6D2EBA7C" w14:textId="5F1D3F07"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18 883,50</w:t>
            </w:r>
          </w:p>
        </w:tc>
        <w:tc>
          <w:tcPr>
            <w:tcW w:w="1423" w:type="dxa"/>
            <w:tcBorders>
              <w:top w:val="nil"/>
              <w:left w:val="nil"/>
              <w:bottom w:val="single" w:sz="4" w:space="0" w:color="auto"/>
              <w:right w:val="single" w:sz="4" w:space="0" w:color="auto"/>
            </w:tcBorders>
            <w:shd w:val="clear" w:color="auto" w:fill="auto"/>
            <w:vAlign w:val="bottom"/>
            <w:hideMark/>
          </w:tcPr>
          <w:p w14:paraId="34B52022" w14:textId="467A9E20"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19 526,30</w:t>
            </w:r>
          </w:p>
        </w:tc>
      </w:tr>
      <w:tr w:rsidR="00752DAD" w:rsidRPr="00752DAD" w14:paraId="11665277"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2A95284"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04CF3C9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1D542DE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417177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8F48ED3"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nil"/>
            </w:tcBorders>
            <w:shd w:val="clear" w:color="auto" w:fill="auto"/>
            <w:vAlign w:val="bottom"/>
            <w:hideMark/>
          </w:tcPr>
          <w:p w14:paraId="1917F9F7"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7DD2CE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0B0F9DC4" w14:textId="4F3684ED"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18 883,50</w:t>
            </w:r>
          </w:p>
        </w:tc>
        <w:tc>
          <w:tcPr>
            <w:tcW w:w="1423" w:type="dxa"/>
            <w:tcBorders>
              <w:top w:val="nil"/>
              <w:left w:val="nil"/>
              <w:bottom w:val="single" w:sz="4" w:space="0" w:color="auto"/>
              <w:right w:val="single" w:sz="4" w:space="0" w:color="auto"/>
            </w:tcBorders>
            <w:shd w:val="clear" w:color="auto" w:fill="auto"/>
            <w:vAlign w:val="bottom"/>
            <w:hideMark/>
          </w:tcPr>
          <w:p w14:paraId="71241C80" w14:textId="164B1BF1"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19 526,30</w:t>
            </w:r>
          </w:p>
        </w:tc>
      </w:tr>
      <w:tr w:rsidR="00752DAD" w:rsidRPr="00752DAD" w14:paraId="68A9525A" w14:textId="77777777" w:rsidTr="00D96055">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D764B5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14:paraId="5E36081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59E194B3"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3E128D4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8C2354E"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7D83D5B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5AB9CC9"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14 587,20   </w:t>
            </w:r>
          </w:p>
        </w:tc>
        <w:tc>
          <w:tcPr>
            <w:tcW w:w="1400" w:type="dxa"/>
            <w:tcBorders>
              <w:top w:val="nil"/>
              <w:left w:val="nil"/>
              <w:bottom w:val="single" w:sz="4" w:space="0" w:color="auto"/>
              <w:right w:val="single" w:sz="4" w:space="0" w:color="auto"/>
            </w:tcBorders>
            <w:shd w:val="clear" w:color="auto" w:fill="auto"/>
            <w:vAlign w:val="bottom"/>
            <w:hideMark/>
          </w:tcPr>
          <w:p w14:paraId="63AA9EDD" w14:textId="53F07BA1"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15 246,80</w:t>
            </w:r>
          </w:p>
        </w:tc>
        <w:tc>
          <w:tcPr>
            <w:tcW w:w="1423" w:type="dxa"/>
            <w:tcBorders>
              <w:top w:val="nil"/>
              <w:left w:val="nil"/>
              <w:bottom w:val="single" w:sz="4" w:space="0" w:color="auto"/>
              <w:right w:val="single" w:sz="4" w:space="0" w:color="auto"/>
            </w:tcBorders>
            <w:shd w:val="clear" w:color="auto" w:fill="auto"/>
            <w:vAlign w:val="bottom"/>
            <w:hideMark/>
          </w:tcPr>
          <w:p w14:paraId="239D67F1" w14:textId="2B5817CB"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15 835,50</w:t>
            </w:r>
          </w:p>
        </w:tc>
      </w:tr>
      <w:tr w:rsidR="00752DAD" w:rsidRPr="00752DAD" w14:paraId="1181FE53"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2C943AD"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14:paraId="3E361CC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CFB3C2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0D3FD56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4E98D9A"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6EEA42F4"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200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C178E11"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1 662,80   </w:t>
            </w:r>
          </w:p>
        </w:tc>
        <w:tc>
          <w:tcPr>
            <w:tcW w:w="1400" w:type="dxa"/>
            <w:tcBorders>
              <w:top w:val="nil"/>
              <w:left w:val="nil"/>
              <w:bottom w:val="single" w:sz="4" w:space="0" w:color="auto"/>
              <w:right w:val="single" w:sz="4" w:space="0" w:color="auto"/>
            </w:tcBorders>
            <w:shd w:val="clear" w:color="auto" w:fill="auto"/>
            <w:vAlign w:val="bottom"/>
            <w:hideMark/>
          </w:tcPr>
          <w:p w14:paraId="1EB1ECBB" w14:textId="1F13799E"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3 552,50</w:t>
            </w:r>
          </w:p>
        </w:tc>
        <w:tc>
          <w:tcPr>
            <w:tcW w:w="1423" w:type="dxa"/>
            <w:tcBorders>
              <w:top w:val="nil"/>
              <w:left w:val="nil"/>
              <w:bottom w:val="single" w:sz="4" w:space="0" w:color="auto"/>
              <w:right w:val="single" w:sz="4" w:space="0" w:color="auto"/>
            </w:tcBorders>
            <w:shd w:val="clear" w:color="auto" w:fill="auto"/>
            <w:vAlign w:val="bottom"/>
            <w:hideMark/>
          </w:tcPr>
          <w:p w14:paraId="2AD39182" w14:textId="6C35B92E"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3 606,60</w:t>
            </w:r>
          </w:p>
        </w:tc>
      </w:tr>
      <w:tr w:rsidR="00752DAD" w:rsidRPr="00752DAD" w14:paraId="2BFCF001" w14:textId="77777777" w:rsidTr="00D96055">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3065E50"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14:paraId="665D0AB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1A6FE3CC"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5182C52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0D1496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17FA8430"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300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0ADD1A6"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80,00   </w:t>
            </w:r>
          </w:p>
        </w:tc>
        <w:tc>
          <w:tcPr>
            <w:tcW w:w="1400" w:type="dxa"/>
            <w:tcBorders>
              <w:top w:val="nil"/>
              <w:left w:val="nil"/>
              <w:bottom w:val="single" w:sz="4" w:space="0" w:color="auto"/>
              <w:right w:val="single" w:sz="4" w:space="0" w:color="auto"/>
            </w:tcBorders>
            <w:shd w:val="clear" w:color="auto" w:fill="auto"/>
            <w:vAlign w:val="bottom"/>
            <w:hideMark/>
          </w:tcPr>
          <w:p w14:paraId="2750873A" w14:textId="0BD13A16"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80,00</w:t>
            </w:r>
          </w:p>
        </w:tc>
        <w:tc>
          <w:tcPr>
            <w:tcW w:w="1423" w:type="dxa"/>
            <w:tcBorders>
              <w:top w:val="nil"/>
              <w:left w:val="nil"/>
              <w:bottom w:val="single" w:sz="4" w:space="0" w:color="auto"/>
              <w:right w:val="single" w:sz="4" w:space="0" w:color="auto"/>
            </w:tcBorders>
            <w:shd w:val="clear" w:color="auto" w:fill="auto"/>
            <w:vAlign w:val="bottom"/>
            <w:hideMark/>
          </w:tcPr>
          <w:p w14:paraId="57607F35" w14:textId="55795369"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80,00</w:t>
            </w:r>
          </w:p>
        </w:tc>
      </w:tr>
      <w:tr w:rsidR="00752DAD" w:rsidRPr="00752DAD" w14:paraId="0C2BE1E4"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1902D22"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14:paraId="332031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7525D42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4749F44D"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B2E171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3238EDD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D09A10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4,20   </w:t>
            </w:r>
          </w:p>
        </w:tc>
        <w:tc>
          <w:tcPr>
            <w:tcW w:w="1400" w:type="dxa"/>
            <w:tcBorders>
              <w:top w:val="nil"/>
              <w:left w:val="nil"/>
              <w:bottom w:val="single" w:sz="4" w:space="0" w:color="auto"/>
              <w:right w:val="single" w:sz="4" w:space="0" w:color="auto"/>
            </w:tcBorders>
            <w:shd w:val="clear" w:color="auto" w:fill="auto"/>
            <w:vAlign w:val="bottom"/>
            <w:hideMark/>
          </w:tcPr>
          <w:p w14:paraId="05738BC6" w14:textId="4FF0CD8F"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4,20</w:t>
            </w:r>
          </w:p>
        </w:tc>
        <w:tc>
          <w:tcPr>
            <w:tcW w:w="1423" w:type="dxa"/>
            <w:tcBorders>
              <w:top w:val="nil"/>
              <w:left w:val="nil"/>
              <w:bottom w:val="single" w:sz="4" w:space="0" w:color="auto"/>
              <w:right w:val="single" w:sz="4" w:space="0" w:color="auto"/>
            </w:tcBorders>
            <w:shd w:val="clear" w:color="auto" w:fill="auto"/>
            <w:vAlign w:val="bottom"/>
            <w:hideMark/>
          </w:tcPr>
          <w:p w14:paraId="3CC5D291" w14:textId="0F5E6B59"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4,20</w:t>
            </w:r>
          </w:p>
        </w:tc>
      </w:tr>
      <w:tr w:rsidR="00752DAD" w:rsidRPr="00752DAD" w14:paraId="4B88CA04" w14:textId="77777777" w:rsidTr="00D96055">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8599C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567" w:type="dxa"/>
            <w:tcBorders>
              <w:top w:val="nil"/>
              <w:left w:val="nil"/>
              <w:bottom w:val="single" w:sz="4" w:space="0" w:color="auto"/>
              <w:right w:val="single" w:sz="4" w:space="0" w:color="auto"/>
            </w:tcBorders>
            <w:shd w:val="clear" w:color="auto" w:fill="auto"/>
            <w:vAlign w:val="bottom"/>
            <w:hideMark/>
          </w:tcPr>
          <w:p w14:paraId="426A5398"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415CD4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5371F011"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513A7FF"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nil"/>
            </w:tcBorders>
            <w:shd w:val="clear" w:color="auto" w:fill="auto"/>
            <w:vAlign w:val="bottom"/>
            <w:hideMark/>
          </w:tcPr>
          <w:p w14:paraId="6E20CA16"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7AF58FC5"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39997A6B" w14:textId="6A40B414"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132 383,50</w:t>
            </w:r>
          </w:p>
        </w:tc>
        <w:tc>
          <w:tcPr>
            <w:tcW w:w="1423" w:type="dxa"/>
            <w:tcBorders>
              <w:top w:val="nil"/>
              <w:left w:val="nil"/>
              <w:bottom w:val="single" w:sz="4" w:space="0" w:color="auto"/>
              <w:right w:val="single" w:sz="4" w:space="0" w:color="auto"/>
            </w:tcBorders>
            <w:shd w:val="clear" w:color="auto" w:fill="auto"/>
            <w:vAlign w:val="bottom"/>
            <w:hideMark/>
          </w:tcPr>
          <w:p w14:paraId="4FFA2C78" w14:textId="4B351E64"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134 949,70</w:t>
            </w:r>
          </w:p>
        </w:tc>
      </w:tr>
      <w:tr w:rsidR="00752DAD" w:rsidRPr="00752DAD" w14:paraId="3BAEE2E9" w14:textId="77777777" w:rsidTr="00D96055">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BACDCC"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567" w:type="dxa"/>
            <w:tcBorders>
              <w:top w:val="nil"/>
              <w:left w:val="nil"/>
              <w:bottom w:val="single" w:sz="4" w:space="0" w:color="auto"/>
              <w:right w:val="single" w:sz="4" w:space="0" w:color="auto"/>
            </w:tcBorders>
            <w:shd w:val="clear" w:color="auto" w:fill="auto"/>
            <w:vAlign w:val="bottom"/>
            <w:hideMark/>
          </w:tcPr>
          <w:p w14:paraId="6E75FCD9"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F7206B2"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1477A9D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DBC5CE6"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nil"/>
            </w:tcBorders>
            <w:shd w:val="clear" w:color="auto" w:fill="auto"/>
            <w:vAlign w:val="bottom"/>
            <w:hideMark/>
          </w:tcPr>
          <w:p w14:paraId="4E44C6A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3F870D54"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3B171C9E" w14:textId="3A02A3FC"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132 383,50</w:t>
            </w:r>
          </w:p>
        </w:tc>
        <w:tc>
          <w:tcPr>
            <w:tcW w:w="1423" w:type="dxa"/>
            <w:tcBorders>
              <w:top w:val="nil"/>
              <w:left w:val="nil"/>
              <w:bottom w:val="single" w:sz="4" w:space="0" w:color="auto"/>
              <w:right w:val="single" w:sz="4" w:space="0" w:color="auto"/>
            </w:tcBorders>
            <w:shd w:val="clear" w:color="auto" w:fill="auto"/>
            <w:vAlign w:val="bottom"/>
            <w:hideMark/>
          </w:tcPr>
          <w:p w14:paraId="00B1AFB8" w14:textId="1C386000"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134 949,70</w:t>
            </w:r>
          </w:p>
        </w:tc>
      </w:tr>
      <w:tr w:rsidR="00752DAD" w:rsidRPr="00752DAD" w14:paraId="2625F2B2" w14:textId="77777777" w:rsidTr="00D96055">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F43DFE9"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14:paraId="29F1B5BA"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8D5705F"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14:paraId="6F44B125"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94CC0F8" w14:textId="77777777" w:rsidR="00752DAD" w:rsidRPr="00752DAD" w:rsidRDefault="00752DAD" w:rsidP="00752DAD">
            <w:pPr>
              <w:spacing w:before="0" w:after="0"/>
              <w:jc w:val="lef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nil"/>
            </w:tcBorders>
            <w:shd w:val="clear" w:color="auto" w:fill="auto"/>
            <w:vAlign w:val="bottom"/>
            <w:hideMark/>
          </w:tcPr>
          <w:p w14:paraId="5093AC8E" w14:textId="77777777" w:rsidR="00752DAD" w:rsidRPr="00752DAD" w:rsidRDefault="00752DAD" w:rsidP="00752DAD">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C4FA1D8" w14:textId="77777777" w:rsidR="00752DAD" w:rsidRPr="00752DAD" w:rsidRDefault="00752DAD" w:rsidP="00752DAD">
            <w:pPr>
              <w:spacing w:before="0" w:after="0"/>
              <w:jc w:val="right"/>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2600C8A4" w14:textId="3A48EBC9"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132 383,50</w:t>
            </w:r>
          </w:p>
        </w:tc>
        <w:tc>
          <w:tcPr>
            <w:tcW w:w="1423" w:type="dxa"/>
            <w:tcBorders>
              <w:top w:val="nil"/>
              <w:left w:val="nil"/>
              <w:bottom w:val="single" w:sz="4" w:space="0" w:color="auto"/>
              <w:right w:val="single" w:sz="4" w:space="0" w:color="auto"/>
            </w:tcBorders>
            <w:shd w:val="clear" w:color="auto" w:fill="auto"/>
            <w:vAlign w:val="bottom"/>
            <w:hideMark/>
          </w:tcPr>
          <w:p w14:paraId="071E0802" w14:textId="0AE2738C" w:rsidR="00752DAD" w:rsidRPr="00752DAD" w:rsidRDefault="00752DAD" w:rsidP="003E7795">
            <w:pPr>
              <w:spacing w:before="0" w:after="0"/>
              <w:jc w:val="center"/>
              <w:rPr>
                <w:rFonts w:ascii="Times New Roman" w:eastAsia="Times New Roman" w:hAnsi="Times New Roman" w:cs="Times New Roman"/>
                <w:sz w:val="20"/>
                <w:szCs w:val="20"/>
                <w:lang w:eastAsia="ru-RU"/>
              </w:rPr>
            </w:pPr>
            <w:r w:rsidRPr="00752DAD">
              <w:rPr>
                <w:rFonts w:ascii="Times New Roman" w:eastAsia="Times New Roman" w:hAnsi="Times New Roman" w:cs="Times New Roman"/>
                <w:sz w:val="20"/>
                <w:szCs w:val="20"/>
                <w:lang w:eastAsia="ru-RU"/>
              </w:rPr>
              <w:t>134 949,70</w:t>
            </w:r>
            <w:r w:rsidR="003E7795">
              <w:rPr>
                <w:rFonts w:ascii="Times New Roman" w:eastAsia="Times New Roman" w:hAnsi="Times New Roman" w:cs="Times New Roman"/>
                <w:sz w:val="20"/>
                <w:szCs w:val="20"/>
                <w:lang w:eastAsia="ru-RU"/>
              </w:rPr>
              <w:t>»;</w:t>
            </w:r>
          </w:p>
        </w:tc>
      </w:tr>
    </w:tbl>
    <w:p w14:paraId="5525DF53"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28F553D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669D122D"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035BC6E5" w14:textId="564E0B85" w:rsidR="00EF6AC9" w:rsidRDefault="0065635C" w:rsidP="00EF6AC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00EF6AC9" w:rsidRPr="00A6465E">
        <w:rPr>
          <w:rFonts w:ascii="Times New Roman" w:eastAsia="Times New Roman" w:hAnsi="Times New Roman" w:cs="Times New Roman"/>
          <w:color w:val="000000"/>
          <w:sz w:val="26"/>
          <w:szCs w:val="26"/>
          <w:lang w:eastAsia="ru-RU"/>
        </w:rPr>
        <w:t>) приложение 8 изложить в следующей редакции:</w:t>
      </w:r>
    </w:p>
    <w:p w14:paraId="133A1BD9" w14:textId="77777777" w:rsidR="00526F18" w:rsidRPr="00A6465E" w:rsidRDefault="00526F18" w:rsidP="00EF6AC9">
      <w:pPr>
        <w:spacing w:before="0" w:after="0"/>
        <w:ind w:firstLine="709"/>
        <w:rPr>
          <w:rFonts w:ascii="Times New Roman" w:eastAsia="Times New Roman" w:hAnsi="Times New Roman" w:cs="Times New Roman"/>
          <w:color w:val="000000"/>
          <w:sz w:val="26"/>
          <w:szCs w:val="26"/>
          <w:lang w:eastAsia="ru-RU"/>
        </w:rPr>
      </w:pP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Шебекинского городского округа</w:t>
      </w:r>
    </w:p>
    <w:p w14:paraId="19229E2C" w14:textId="62AF1A34" w:rsidR="00EF6AC9"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374B1864" w14:textId="77777777" w:rsidR="00526F18" w:rsidRPr="00A6465E" w:rsidRDefault="00526F18" w:rsidP="00EF6AC9">
      <w:pPr>
        <w:spacing w:before="0" w:after="0"/>
        <w:ind w:left="5103"/>
        <w:jc w:val="center"/>
        <w:rPr>
          <w:rFonts w:ascii="Times New Roman" w:eastAsia="Times New Roman" w:hAnsi="Times New Roman" w:cs="Times New Roman"/>
          <w:color w:val="000000"/>
          <w:sz w:val="26"/>
          <w:szCs w:val="26"/>
          <w:lang w:eastAsia="ru-RU"/>
        </w:rPr>
      </w:pP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Шебекинского </w:t>
      </w:r>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видов расходов классификации расходов бюджета на 2023 год </w:t>
      </w:r>
    </w:p>
    <w:p w14:paraId="3AE57E19" w14:textId="787409A0" w:rsidR="009660E7"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76FC799B" w14:textId="77777777" w:rsidR="00254338" w:rsidRPr="00A6465E" w:rsidRDefault="00254338" w:rsidP="009660E7">
      <w:pPr>
        <w:spacing w:before="0" w:after="0"/>
        <w:jc w:val="center"/>
        <w:rPr>
          <w:rFonts w:ascii="Times New Roman" w:eastAsia="Times New Roman" w:hAnsi="Times New Roman" w:cs="Times New Roman"/>
          <w:color w:val="000000"/>
          <w:sz w:val="26"/>
          <w:szCs w:val="26"/>
          <w:lang w:eastAsia="ru-RU"/>
        </w:rPr>
      </w:pP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p w14:paraId="649CE7FA" w14:textId="77777777" w:rsidR="00395A15" w:rsidRPr="00994AE3" w:rsidRDefault="00395A15" w:rsidP="001D2823">
      <w:pPr>
        <w:spacing w:before="0" w:after="0"/>
        <w:ind w:firstLine="709"/>
        <w:rPr>
          <w:rFonts w:ascii="Times New Roman" w:eastAsia="Times New Roman" w:hAnsi="Times New Roman" w:cs="Times New Roman"/>
          <w:color w:val="000000"/>
          <w:sz w:val="26"/>
          <w:szCs w:val="26"/>
          <w:lang w:eastAsia="ru-RU"/>
        </w:rPr>
      </w:pPr>
    </w:p>
    <w:tbl>
      <w:tblPr>
        <w:tblW w:w="10080" w:type="dxa"/>
        <w:tblInd w:w="93" w:type="dxa"/>
        <w:tblLayout w:type="fixed"/>
        <w:tblLook w:val="04A0" w:firstRow="1" w:lastRow="0" w:firstColumn="1" w:lastColumn="0" w:noHBand="0" w:noVBand="1"/>
      </w:tblPr>
      <w:tblGrid>
        <w:gridCol w:w="2283"/>
        <w:gridCol w:w="763"/>
        <w:gridCol w:w="741"/>
        <w:gridCol w:w="1417"/>
        <w:gridCol w:w="765"/>
        <w:gridCol w:w="1276"/>
        <w:gridCol w:w="1401"/>
        <w:gridCol w:w="1434"/>
      </w:tblGrid>
      <w:tr w:rsidR="00FD6930" w:rsidRPr="00FD6930" w14:paraId="49F67CE6" w14:textId="77777777" w:rsidTr="00321E16">
        <w:trPr>
          <w:trHeight w:val="585"/>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03B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Наименование показателей</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F57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Раздел</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A3B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7DB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Целевая статья</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0C8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5CA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Сумма на 2023 год</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9EC4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Сумма на 2024 год</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2D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Сумма на 2025 год</w:t>
            </w:r>
          </w:p>
        </w:tc>
      </w:tr>
      <w:tr w:rsidR="00FD6930" w:rsidRPr="00FD6930" w14:paraId="7E0797AE" w14:textId="77777777" w:rsidTr="00321E16">
        <w:trPr>
          <w:trHeight w:val="945"/>
          <w:tblHeader/>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258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665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736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FDA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2DF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AA6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D2D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4A1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p>
        </w:tc>
      </w:tr>
      <w:tr w:rsidR="00FD6930" w:rsidRPr="00FD6930" w14:paraId="3E6E7F8A" w14:textId="77777777" w:rsidTr="00321E16">
        <w:trPr>
          <w:trHeight w:val="255"/>
          <w:tblHead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52DC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w:t>
            </w:r>
          </w:p>
        </w:tc>
        <w:tc>
          <w:tcPr>
            <w:tcW w:w="763" w:type="dxa"/>
            <w:tcBorders>
              <w:top w:val="nil"/>
              <w:left w:val="nil"/>
              <w:bottom w:val="single" w:sz="4" w:space="0" w:color="auto"/>
              <w:right w:val="single" w:sz="4" w:space="0" w:color="auto"/>
            </w:tcBorders>
            <w:shd w:val="clear" w:color="auto" w:fill="auto"/>
            <w:vAlign w:val="center"/>
            <w:hideMark/>
          </w:tcPr>
          <w:p w14:paraId="79EAC8C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w:t>
            </w:r>
          </w:p>
        </w:tc>
        <w:tc>
          <w:tcPr>
            <w:tcW w:w="741" w:type="dxa"/>
            <w:tcBorders>
              <w:top w:val="nil"/>
              <w:left w:val="nil"/>
              <w:bottom w:val="single" w:sz="4" w:space="0" w:color="auto"/>
              <w:right w:val="single" w:sz="4" w:space="0" w:color="auto"/>
            </w:tcBorders>
            <w:shd w:val="clear" w:color="auto" w:fill="auto"/>
            <w:vAlign w:val="center"/>
            <w:hideMark/>
          </w:tcPr>
          <w:p w14:paraId="3F2541C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13592D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w:t>
            </w:r>
          </w:p>
        </w:tc>
        <w:tc>
          <w:tcPr>
            <w:tcW w:w="765" w:type="dxa"/>
            <w:tcBorders>
              <w:top w:val="nil"/>
              <w:left w:val="nil"/>
              <w:bottom w:val="single" w:sz="4" w:space="0" w:color="auto"/>
              <w:right w:val="single" w:sz="4" w:space="0" w:color="auto"/>
            </w:tcBorders>
            <w:shd w:val="clear" w:color="auto" w:fill="auto"/>
            <w:vAlign w:val="center"/>
            <w:hideMark/>
          </w:tcPr>
          <w:p w14:paraId="5F411E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602C82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w:t>
            </w:r>
          </w:p>
        </w:tc>
        <w:tc>
          <w:tcPr>
            <w:tcW w:w="1401" w:type="dxa"/>
            <w:tcBorders>
              <w:top w:val="nil"/>
              <w:left w:val="nil"/>
              <w:bottom w:val="single" w:sz="4" w:space="0" w:color="auto"/>
              <w:right w:val="single" w:sz="4" w:space="0" w:color="auto"/>
            </w:tcBorders>
            <w:shd w:val="clear" w:color="auto" w:fill="auto"/>
            <w:vAlign w:val="center"/>
            <w:hideMark/>
          </w:tcPr>
          <w:p w14:paraId="26922F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w:t>
            </w:r>
          </w:p>
        </w:tc>
        <w:tc>
          <w:tcPr>
            <w:tcW w:w="1434" w:type="dxa"/>
            <w:tcBorders>
              <w:top w:val="nil"/>
              <w:left w:val="nil"/>
              <w:bottom w:val="single" w:sz="4" w:space="0" w:color="auto"/>
              <w:right w:val="single" w:sz="4" w:space="0" w:color="auto"/>
            </w:tcBorders>
            <w:shd w:val="clear" w:color="auto" w:fill="auto"/>
            <w:vAlign w:val="center"/>
            <w:hideMark/>
          </w:tcPr>
          <w:p w14:paraId="513377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w:t>
            </w:r>
          </w:p>
        </w:tc>
      </w:tr>
      <w:tr w:rsidR="00A07B2D" w:rsidRPr="00FD6930" w14:paraId="44314C14"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1F94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Общегосударственные вопросы </w:t>
            </w:r>
          </w:p>
        </w:tc>
        <w:tc>
          <w:tcPr>
            <w:tcW w:w="763" w:type="dxa"/>
            <w:tcBorders>
              <w:top w:val="nil"/>
              <w:left w:val="nil"/>
              <w:bottom w:val="single" w:sz="4" w:space="0" w:color="auto"/>
              <w:right w:val="single" w:sz="4" w:space="0" w:color="auto"/>
            </w:tcBorders>
            <w:shd w:val="clear" w:color="auto" w:fill="auto"/>
            <w:vAlign w:val="center"/>
            <w:hideMark/>
          </w:tcPr>
          <w:p w14:paraId="468ACB2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5A1B46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7927D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09DB018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1D72B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325 470,00</w:t>
            </w:r>
          </w:p>
        </w:tc>
        <w:tc>
          <w:tcPr>
            <w:tcW w:w="1401" w:type="dxa"/>
            <w:tcBorders>
              <w:top w:val="nil"/>
              <w:left w:val="nil"/>
              <w:bottom w:val="single" w:sz="4" w:space="0" w:color="auto"/>
              <w:right w:val="single" w:sz="4" w:space="0" w:color="auto"/>
            </w:tcBorders>
            <w:shd w:val="clear" w:color="auto" w:fill="auto"/>
            <w:vAlign w:val="center"/>
            <w:hideMark/>
          </w:tcPr>
          <w:p w14:paraId="26B75B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299 309,40</w:t>
            </w:r>
          </w:p>
        </w:tc>
        <w:tc>
          <w:tcPr>
            <w:tcW w:w="1434" w:type="dxa"/>
            <w:tcBorders>
              <w:top w:val="nil"/>
              <w:left w:val="nil"/>
              <w:bottom w:val="single" w:sz="4" w:space="0" w:color="auto"/>
              <w:right w:val="single" w:sz="4" w:space="0" w:color="auto"/>
            </w:tcBorders>
            <w:shd w:val="clear" w:color="auto" w:fill="auto"/>
            <w:vAlign w:val="center"/>
            <w:hideMark/>
          </w:tcPr>
          <w:p w14:paraId="634E0C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306 024,80</w:t>
            </w:r>
          </w:p>
        </w:tc>
      </w:tr>
      <w:tr w:rsidR="00FD6930" w:rsidRPr="00FD6930" w14:paraId="5A29C23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4070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63" w:type="dxa"/>
            <w:tcBorders>
              <w:top w:val="nil"/>
              <w:left w:val="nil"/>
              <w:bottom w:val="single" w:sz="4" w:space="0" w:color="auto"/>
              <w:right w:val="single" w:sz="4" w:space="0" w:color="auto"/>
            </w:tcBorders>
            <w:shd w:val="clear" w:color="auto" w:fill="auto"/>
            <w:vAlign w:val="center"/>
            <w:hideMark/>
          </w:tcPr>
          <w:p w14:paraId="6D2FC61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CD006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39721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47E5E3B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95D9B4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2 840,00</w:t>
            </w:r>
          </w:p>
        </w:tc>
        <w:tc>
          <w:tcPr>
            <w:tcW w:w="1401" w:type="dxa"/>
            <w:tcBorders>
              <w:top w:val="nil"/>
              <w:left w:val="nil"/>
              <w:bottom w:val="single" w:sz="4" w:space="0" w:color="auto"/>
              <w:right w:val="single" w:sz="4" w:space="0" w:color="auto"/>
            </w:tcBorders>
            <w:shd w:val="clear" w:color="auto" w:fill="auto"/>
            <w:vAlign w:val="center"/>
            <w:hideMark/>
          </w:tcPr>
          <w:p w14:paraId="771BBF2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2 982,00</w:t>
            </w:r>
          </w:p>
        </w:tc>
        <w:tc>
          <w:tcPr>
            <w:tcW w:w="1434" w:type="dxa"/>
            <w:tcBorders>
              <w:top w:val="nil"/>
              <w:left w:val="nil"/>
              <w:bottom w:val="single" w:sz="4" w:space="0" w:color="auto"/>
              <w:right w:val="single" w:sz="4" w:space="0" w:color="auto"/>
            </w:tcBorders>
            <w:shd w:val="clear" w:color="auto" w:fill="auto"/>
            <w:vAlign w:val="center"/>
            <w:hideMark/>
          </w:tcPr>
          <w:p w14:paraId="7E81F1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3 103,00</w:t>
            </w:r>
          </w:p>
        </w:tc>
      </w:tr>
      <w:tr w:rsidR="00FD6930" w:rsidRPr="00FD6930" w14:paraId="2445712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0CCB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78D7142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6E2D19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32D7F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1388770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54A22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2 840,00</w:t>
            </w:r>
          </w:p>
        </w:tc>
        <w:tc>
          <w:tcPr>
            <w:tcW w:w="1401" w:type="dxa"/>
            <w:tcBorders>
              <w:top w:val="nil"/>
              <w:left w:val="nil"/>
              <w:bottom w:val="single" w:sz="4" w:space="0" w:color="auto"/>
              <w:right w:val="single" w:sz="4" w:space="0" w:color="auto"/>
            </w:tcBorders>
            <w:shd w:val="clear" w:color="auto" w:fill="auto"/>
            <w:vAlign w:val="center"/>
            <w:hideMark/>
          </w:tcPr>
          <w:p w14:paraId="382215D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2 982,00</w:t>
            </w:r>
          </w:p>
        </w:tc>
        <w:tc>
          <w:tcPr>
            <w:tcW w:w="1434" w:type="dxa"/>
            <w:tcBorders>
              <w:top w:val="nil"/>
              <w:left w:val="nil"/>
              <w:bottom w:val="single" w:sz="4" w:space="0" w:color="auto"/>
              <w:right w:val="single" w:sz="4" w:space="0" w:color="auto"/>
            </w:tcBorders>
            <w:shd w:val="clear" w:color="auto" w:fill="auto"/>
            <w:vAlign w:val="center"/>
            <w:hideMark/>
          </w:tcPr>
          <w:p w14:paraId="0EAD2A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3 103,00</w:t>
            </w:r>
          </w:p>
        </w:tc>
      </w:tr>
      <w:tr w:rsidR="00FD6930" w:rsidRPr="00FD6930" w14:paraId="402D460B"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13E06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7093CDF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150752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6AC75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112FF85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856E4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2 840,00</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3880DE0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2 982,00</w:t>
            </w:r>
          </w:p>
        </w:tc>
        <w:tc>
          <w:tcPr>
            <w:tcW w:w="1434" w:type="dxa"/>
            <w:tcBorders>
              <w:top w:val="nil"/>
              <w:left w:val="single" w:sz="4" w:space="0" w:color="auto"/>
              <w:bottom w:val="single" w:sz="4" w:space="0" w:color="auto"/>
              <w:right w:val="single" w:sz="4" w:space="0" w:color="auto"/>
            </w:tcBorders>
            <w:shd w:val="clear" w:color="auto" w:fill="auto"/>
            <w:vAlign w:val="center"/>
            <w:hideMark/>
          </w:tcPr>
          <w:p w14:paraId="42D3533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3 103,00</w:t>
            </w:r>
          </w:p>
        </w:tc>
      </w:tr>
      <w:tr w:rsidR="00FD6930" w:rsidRPr="00FD6930" w14:paraId="6EC4A354" w14:textId="77777777" w:rsidTr="00321E16">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E4E9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FD6930">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1FE403A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01</w:t>
            </w:r>
          </w:p>
        </w:tc>
        <w:tc>
          <w:tcPr>
            <w:tcW w:w="741" w:type="dxa"/>
            <w:tcBorders>
              <w:top w:val="nil"/>
              <w:left w:val="nil"/>
              <w:bottom w:val="single" w:sz="4" w:space="0" w:color="auto"/>
              <w:right w:val="single" w:sz="4" w:space="0" w:color="auto"/>
            </w:tcBorders>
            <w:shd w:val="clear" w:color="auto" w:fill="auto"/>
            <w:vAlign w:val="center"/>
            <w:hideMark/>
          </w:tcPr>
          <w:p w14:paraId="096D1E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A2585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99 9 00 00210</w:t>
            </w:r>
          </w:p>
        </w:tc>
        <w:tc>
          <w:tcPr>
            <w:tcW w:w="765" w:type="dxa"/>
            <w:tcBorders>
              <w:top w:val="nil"/>
              <w:left w:val="nil"/>
              <w:bottom w:val="single" w:sz="4" w:space="0" w:color="auto"/>
              <w:right w:val="single" w:sz="4" w:space="0" w:color="auto"/>
            </w:tcBorders>
            <w:shd w:val="clear" w:color="auto" w:fill="auto"/>
            <w:vAlign w:val="center"/>
            <w:hideMark/>
          </w:tcPr>
          <w:p w14:paraId="4C7C77B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5E0AA9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2 840,00</w:t>
            </w:r>
          </w:p>
        </w:tc>
        <w:tc>
          <w:tcPr>
            <w:tcW w:w="1401" w:type="dxa"/>
            <w:tcBorders>
              <w:top w:val="nil"/>
              <w:left w:val="nil"/>
              <w:bottom w:val="single" w:sz="4" w:space="0" w:color="auto"/>
              <w:right w:val="single" w:sz="4" w:space="0" w:color="auto"/>
            </w:tcBorders>
            <w:shd w:val="clear" w:color="auto" w:fill="auto"/>
            <w:vAlign w:val="center"/>
            <w:hideMark/>
          </w:tcPr>
          <w:p w14:paraId="5A1019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2 982,00</w:t>
            </w:r>
          </w:p>
        </w:tc>
        <w:tc>
          <w:tcPr>
            <w:tcW w:w="1434" w:type="dxa"/>
            <w:tcBorders>
              <w:top w:val="nil"/>
              <w:left w:val="nil"/>
              <w:bottom w:val="single" w:sz="4" w:space="0" w:color="auto"/>
              <w:right w:val="single" w:sz="4" w:space="0" w:color="auto"/>
            </w:tcBorders>
            <w:shd w:val="clear" w:color="auto" w:fill="auto"/>
            <w:vAlign w:val="center"/>
            <w:hideMark/>
          </w:tcPr>
          <w:p w14:paraId="36AEE6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3 103,00</w:t>
            </w:r>
          </w:p>
        </w:tc>
      </w:tr>
      <w:tr w:rsidR="00FD6930" w:rsidRPr="00FD6930" w14:paraId="268DF64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BACB8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63" w:type="dxa"/>
            <w:tcBorders>
              <w:top w:val="nil"/>
              <w:left w:val="nil"/>
              <w:bottom w:val="single" w:sz="4" w:space="0" w:color="auto"/>
              <w:right w:val="single" w:sz="4" w:space="0" w:color="auto"/>
            </w:tcBorders>
            <w:shd w:val="clear" w:color="auto" w:fill="auto"/>
            <w:vAlign w:val="center"/>
            <w:hideMark/>
          </w:tcPr>
          <w:p w14:paraId="011F81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30B4AB4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E1ABE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02FB90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7D4DE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6 524,00</w:t>
            </w:r>
          </w:p>
        </w:tc>
        <w:tc>
          <w:tcPr>
            <w:tcW w:w="1401" w:type="dxa"/>
            <w:tcBorders>
              <w:top w:val="nil"/>
              <w:left w:val="nil"/>
              <w:bottom w:val="single" w:sz="4" w:space="0" w:color="auto"/>
              <w:right w:val="single" w:sz="4" w:space="0" w:color="auto"/>
            </w:tcBorders>
            <w:shd w:val="clear" w:color="auto" w:fill="auto"/>
            <w:vAlign w:val="center"/>
            <w:hideMark/>
          </w:tcPr>
          <w:p w14:paraId="0C79DEC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6 860,00</w:t>
            </w:r>
          </w:p>
        </w:tc>
        <w:tc>
          <w:tcPr>
            <w:tcW w:w="1434" w:type="dxa"/>
            <w:tcBorders>
              <w:top w:val="nil"/>
              <w:left w:val="nil"/>
              <w:bottom w:val="single" w:sz="4" w:space="0" w:color="auto"/>
              <w:right w:val="single" w:sz="4" w:space="0" w:color="auto"/>
            </w:tcBorders>
            <w:shd w:val="clear" w:color="auto" w:fill="auto"/>
            <w:vAlign w:val="center"/>
            <w:hideMark/>
          </w:tcPr>
          <w:p w14:paraId="3A63ED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7 009,00</w:t>
            </w:r>
          </w:p>
        </w:tc>
      </w:tr>
      <w:tr w:rsidR="00FD6930" w:rsidRPr="00FD6930" w14:paraId="371EFFB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2EF6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37B89F0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40BAE6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D1A63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586C54A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EF863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6 524,00</w:t>
            </w:r>
          </w:p>
        </w:tc>
        <w:tc>
          <w:tcPr>
            <w:tcW w:w="1401" w:type="dxa"/>
            <w:tcBorders>
              <w:top w:val="nil"/>
              <w:left w:val="nil"/>
              <w:bottom w:val="single" w:sz="4" w:space="0" w:color="auto"/>
              <w:right w:val="single" w:sz="4" w:space="0" w:color="auto"/>
            </w:tcBorders>
            <w:shd w:val="clear" w:color="auto" w:fill="auto"/>
            <w:vAlign w:val="center"/>
            <w:hideMark/>
          </w:tcPr>
          <w:p w14:paraId="2A1222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6 860,00</w:t>
            </w:r>
          </w:p>
        </w:tc>
        <w:tc>
          <w:tcPr>
            <w:tcW w:w="1434" w:type="dxa"/>
            <w:tcBorders>
              <w:top w:val="nil"/>
              <w:left w:val="nil"/>
              <w:bottom w:val="single" w:sz="4" w:space="0" w:color="auto"/>
              <w:right w:val="single" w:sz="4" w:space="0" w:color="auto"/>
            </w:tcBorders>
            <w:shd w:val="clear" w:color="auto" w:fill="auto"/>
            <w:vAlign w:val="center"/>
            <w:hideMark/>
          </w:tcPr>
          <w:p w14:paraId="14C07A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7 009,00</w:t>
            </w:r>
          </w:p>
        </w:tc>
      </w:tr>
      <w:tr w:rsidR="00FD6930" w:rsidRPr="00FD6930" w14:paraId="7FCF6B83"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B4492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50B1567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3E4F771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9986E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37E6E4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FDD027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6 524,00</w:t>
            </w:r>
          </w:p>
        </w:tc>
        <w:tc>
          <w:tcPr>
            <w:tcW w:w="1401" w:type="dxa"/>
            <w:tcBorders>
              <w:top w:val="nil"/>
              <w:left w:val="nil"/>
              <w:bottom w:val="single" w:sz="4" w:space="0" w:color="auto"/>
              <w:right w:val="single" w:sz="4" w:space="0" w:color="auto"/>
            </w:tcBorders>
            <w:shd w:val="clear" w:color="auto" w:fill="auto"/>
            <w:vAlign w:val="center"/>
            <w:hideMark/>
          </w:tcPr>
          <w:p w14:paraId="4CB3BE1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6 860,00</w:t>
            </w:r>
          </w:p>
        </w:tc>
        <w:tc>
          <w:tcPr>
            <w:tcW w:w="1434" w:type="dxa"/>
            <w:tcBorders>
              <w:top w:val="nil"/>
              <w:left w:val="nil"/>
              <w:bottom w:val="single" w:sz="4" w:space="0" w:color="auto"/>
              <w:right w:val="single" w:sz="4" w:space="0" w:color="auto"/>
            </w:tcBorders>
            <w:shd w:val="clear" w:color="auto" w:fill="auto"/>
            <w:vAlign w:val="center"/>
            <w:hideMark/>
          </w:tcPr>
          <w:p w14:paraId="2690105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7 009,00</w:t>
            </w:r>
          </w:p>
        </w:tc>
      </w:tr>
      <w:tr w:rsidR="00FD6930" w:rsidRPr="00FD6930" w14:paraId="3AFEEC1B"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5C6A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1B64847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A3BC9E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2BDDE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290687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A9628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3 638,00</w:t>
            </w:r>
          </w:p>
        </w:tc>
        <w:tc>
          <w:tcPr>
            <w:tcW w:w="1401" w:type="dxa"/>
            <w:tcBorders>
              <w:top w:val="nil"/>
              <w:left w:val="nil"/>
              <w:bottom w:val="single" w:sz="4" w:space="0" w:color="auto"/>
              <w:right w:val="single" w:sz="4" w:space="0" w:color="auto"/>
            </w:tcBorders>
            <w:shd w:val="clear" w:color="auto" w:fill="auto"/>
            <w:noWrap/>
            <w:vAlign w:val="bottom"/>
            <w:hideMark/>
          </w:tcPr>
          <w:p w14:paraId="6DA48D4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3 842,00</w:t>
            </w:r>
          </w:p>
        </w:tc>
        <w:tc>
          <w:tcPr>
            <w:tcW w:w="1434" w:type="dxa"/>
            <w:tcBorders>
              <w:top w:val="nil"/>
              <w:left w:val="nil"/>
              <w:bottom w:val="single" w:sz="4" w:space="0" w:color="auto"/>
              <w:right w:val="single" w:sz="4" w:space="0" w:color="auto"/>
            </w:tcBorders>
            <w:shd w:val="clear" w:color="auto" w:fill="auto"/>
            <w:noWrap/>
            <w:vAlign w:val="bottom"/>
            <w:hideMark/>
          </w:tcPr>
          <w:p w14:paraId="5CCCE1C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3 997,00</w:t>
            </w:r>
          </w:p>
        </w:tc>
      </w:tr>
      <w:tr w:rsidR="00FD6930" w:rsidRPr="00FD6930" w14:paraId="538A094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B4AC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center"/>
            <w:hideMark/>
          </w:tcPr>
          <w:p w14:paraId="0E5C3B7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03617BB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DD362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417519F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470FA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211,00</w:t>
            </w:r>
          </w:p>
        </w:tc>
        <w:tc>
          <w:tcPr>
            <w:tcW w:w="1401" w:type="dxa"/>
            <w:tcBorders>
              <w:top w:val="nil"/>
              <w:left w:val="nil"/>
              <w:bottom w:val="single" w:sz="4" w:space="0" w:color="auto"/>
              <w:right w:val="single" w:sz="4" w:space="0" w:color="auto"/>
            </w:tcBorders>
            <w:shd w:val="clear" w:color="auto" w:fill="auto"/>
            <w:noWrap/>
            <w:vAlign w:val="bottom"/>
            <w:hideMark/>
          </w:tcPr>
          <w:p w14:paraId="3D4908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211,00</w:t>
            </w:r>
          </w:p>
        </w:tc>
        <w:tc>
          <w:tcPr>
            <w:tcW w:w="1434" w:type="dxa"/>
            <w:tcBorders>
              <w:top w:val="nil"/>
              <w:left w:val="nil"/>
              <w:bottom w:val="single" w:sz="4" w:space="0" w:color="auto"/>
              <w:right w:val="single" w:sz="4" w:space="0" w:color="auto"/>
            </w:tcBorders>
            <w:shd w:val="clear" w:color="auto" w:fill="auto"/>
            <w:noWrap/>
            <w:vAlign w:val="bottom"/>
            <w:hideMark/>
          </w:tcPr>
          <w:p w14:paraId="35E2A9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211,00</w:t>
            </w:r>
          </w:p>
        </w:tc>
      </w:tr>
      <w:tr w:rsidR="00FD6930" w:rsidRPr="00FD6930" w14:paraId="4857F06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936E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763" w:type="dxa"/>
            <w:tcBorders>
              <w:top w:val="nil"/>
              <w:left w:val="nil"/>
              <w:bottom w:val="single" w:sz="4" w:space="0" w:color="auto"/>
              <w:right w:val="single" w:sz="4" w:space="0" w:color="auto"/>
            </w:tcBorders>
            <w:shd w:val="clear" w:color="auto" w:fill="auto"/>
            <w:vAlign w:val="bottom"/>
            <w:hideMark/>
          </w:tcPr>
          <w:p w14:paraId="4003A9D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6797D94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7649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1FFE4B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9A0A85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305,00</w:t>
            </w:r>
          </w:p>
        </w:tc>
        <w:tc>
          <w:tcPr>
            <w:tcW w:w="1401" w:type="dxa"/>
            <w:tcBorders>
              <w:top w:val="nil"/>
              <w:left w:val="nil"/>
              <w:bottom w:val="single" w:sz="4" w:space="0" w:color="auto"/>
              <w:right w:val="single" w:sz="4" w:space="0" w:color="auto"/>
            </w:tcBorders>
            <w:shd w:val="clear" w:color="auto" w:fill="auto"/>
            <w:noWrap/>
            <w:vAlign w:val="bottom"/>
            <w:hideMark/>
          </w:tcPr>
          <w:p w14:paraId="23678C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305,00</w:t>
            </w:r>
          </w:p>
        </w:tc>
        <w:tc>
          <w:tcPr>
            <w:tcW w:w="1434" w:type="dxa"/>
            <w:tcBorders>
              <w:top w:val="nil"/>
              <w:left w:val="nil"/>
              <w:bottom w:val="single" w:sz="4" w:space="0" w:color="auto"/>
              <w:right w:val="single" w:sz="4" w:space="0" w:color="auto"/>
            </w:tcBorders>
            <w:shd w:val="clear" w:color="auto" w:fill="auto"/>
            <w:noWrap/>
            <w:vAlign w:val="bottom"/>
            <w:hideMark/>
          </w:tcPr>
          <w:p w14:paraId="5681B05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200,00</w:t>
            </w:r>
          </w:p>
        </w:tc>
      </w:tr>
      <w:tr w:rsidR="00FD6930" w:rsidRPr="00FD6930" w14:paraId="50F82787"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AE42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6830C99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32B1DFF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CE935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99 9 00 00510</w:t>
            </w:r>
          </w:p>
        </w:tc>
        <w:tc>
          <w:tcPr>
            <w:tcW w:w="765" w:type="dxa"/>
            <w:tcBorders>
              <w:top w:val="nil"/>
              <w:left w:val="nil"/>
              <w:bottom w:val="single" w:sz="4" w:space="0" w:color="auto"/>
              <w:right w:val="single" w:sz="4" w:space="0" w:color="auto"/>
            </w:tcBorders>
            <w:shd w:val="clear" w:color="auto" w:fill="auto"/>
            <w:vAlign w:val="center"/>
            <w:hideMark/>
          </w:tcPr>
          <w:p w14:paraId="49A55AB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796D9D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2 370,00</w:t>
            </w:r>
          </w:p>
        </w:tc>
        <w:tc>
          <w:tcPr>
            <w:tcW w:w="1401" w:type="dxa"/>
            <w:tcBorders>
              <w:top w:val="nil"/>
              <w:left w:val="nil"/>
              <w:bottom w:val="single" w:sz="4" w:space="0" w:color="auto"/>
              <w:right w:val="single" w:sz="4" w:space="0" w:color="auto"/>
            </w:tcBorders>
            <w:shd w:val="clear" w:color="auto" w:fill="auto"/>
            <w:noWrap/>
            <w:vAlign w:val="bottom"/>
            <w:hideMark/>
          </w:tcPr>
          <w:p w14:paraId="21306E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2 502,00</w:t>
            </w:r>
          </w:p>
        </w:tc>
        <w:tc>
          <w:tcPr>
            <w:tcW w:w="1434" w:type="dxa"/>
            <w:tcBorders>
              <w:top w:val="nil"/>
              <w:left w:val="nil"/>
              <w:bottom w:val="single" w:sz="4" w:space="0" w:color="auto"/>
              <w:right w:val="single" w:sz="4" w:space="0" w:color="auto"/>
            </w:tcBorders>
            <w:shd w:val="clear" w:color="auto" w:fill="auto"/>
            <w:noWrap/>
            <w:vAlign w:val="bottom"/>
            <w:hideMark/>
          </w:tcPr>
          <w:p w14:paraId="5A001A2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2 601,00</w:t>
            </w:r>
          </w:p>
        </w:tc>
      </w:tr>
      <w:tr w:rsidR="00FD6930" w:rsidRPr="00FD6930" w14:paraId="24E5F43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B114C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63" w:type="dxa"/>
            <w:tcBorders>
              <w:top w:val="nil"/>
              <w:left w:val="nil"/>
              <w:bottom w:val="single" w:sz="4" w:space="0" w:color="auto"/>
              <w:right w:val="single" w:sz="4" w:space="0" w:color="auto"/>
            </w:tcBorders>
            <w:shd w:val="clear" w:color="auto" w:fill="auto"/>
            <w:vAlign w:val="center"/>
            <w:hideMark/>
          </w:tcPr>
          <w:p w14:paraId="41A9BD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27D0392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A2E0C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53A90B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72973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118 268,60</w:t>
            </w:r>
          </w:p>
        </w:tc>
        <w:tc>
          <w:tcPr>
            <w:tcW w:w="1401" w:type="dxa"/>
            <w:tcBorders>
              <w:top w:val="nil"/>
              <w:left w:val="nil"/>
              <w:bottom w:val="single" w:sz="4" w:space="0" w:color="auto"/>
              <w:right w:val="single" w:sz="4" w:space="0" w:color="auto"/>
            </w:tcBorders>
            <w:shd w:val="clear" w:color="auto" w:fill="auto"/>
            <w:vAlign w:val="center"/>
            <w:hideMark/>
          </w:tcPr>
          <w:p w14:paraId="2C4B5E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105 006,00</w:t>
            </w:r>
          </w:p>
        </w:tc>
        <w:tc>
          <w:tcPr>
            <w:tcW w:w="1434" w:type="dxa"/>
            <w:tcBorders>
              <w:top w:val="nil"/>
              <w:left w:val="nil"/>
              <w:bottom w:val="single" w:sz="4" w:space="0" w:color="auto"/>
              <w:right w:val="single" w:sz="4" w:space="0" w:color="auto"/>
            </w:tcBorders>
            <w:shd w:val="clear" w:color="auto" w:fill="auto"/>
            <w:vAlign w:val="center"/>
            <w:hideMark/>
          </w:tcPr>
          <w:p w14:paraId="6281B4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108 503,00</w:t>
            </w:r>
          </w:p>
        </w:tc>
      </w:tr>
      <w:tr w:rsidR="00FD6930" w:rsidRPr="00FD6930" w14:paraId="13D3084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D624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center"/>
            <w:hideMark/>
          </w:tcPr>
          <w:p w14:paraId="463BFE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069DAF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A6F7C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65" w:type="dxa"/>
            <w:tcBorders>
              <w:top w:val="nil"/>
              <w:left w:val="nil"/>
              <w:bottom w:val="single" w:sz="4" w:space="0" w:color="auto"/>
              <w:right w:val="single" w:sz="4" w:space="0" w:color="auto"/>
            </w:tcBorders>
            <w:shd w:val="clear" w:color="auto" w:fill="auto"/>
            <w:vAlign w:val="center"/>
            <w:hideMark/>
          </w:tcPr>
          <w:p w14:paraId="52100F0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1D99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2 395,50</w:t>
            </w:r>
          </w:p>
        </w:tc>
        <w:tc>
          <w:tcPr>
            <w:tcW w:w="1401" w:type="dxa"/>
            <w:tcBorders>
              <w:top w:val="nil"/>
              <w:left w:val="nil"/>
              <w:bottom w:val="single" w:sz="4" w:space="0" w:color="auto"/>
              <w:right w:val="single" w:sz="4" w:space="0" w:color="auto"/>
            </w:tcBorders>
            <w:shd w:val="clear" w:color="auto" w:fill="auto"/>
            <w:vAlign w:val="center"/>
            <w:hideMark/>
          </w:tcPr>
          <w:p w14:paraId="039A47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2 375,00</w:t>
            </w:r>
          </w:p>
        </w:tc>
        <w:tc>
          <w:tcPr>
            <w:tcW w:w="1434" w:type="dxa"/>
            <w:tcBorders>
              <w:top w:val="nil"/>
              <w:left w:val="nil"/>
              <w:bottom w:val="single" w:sz="4" w:space="0" w:color="auto"/>
              <w:right w:val="single" w:sz="4" w:space="0" w:color="auto"/>
            </w:tcBorders>
            <w:shd w:val="clear" w:color="auto" w:fill="auto"/>
            <w:vAlign w:val="center"/>
            <w:hideMark/>
          </w:tcPr>
          <w:p w14:paraId="50B3911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2 375,00</w:t>
            </w:r>
          </w:p>
        </w:tc>
      </w:tr>
      <w:tr w:rsidR="00FD6930" w:rsidRPr="00FD6930" w14:paraId="0CA08FC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1B0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bottom"/>
            <w:hideMark/>
          </w:tcPr>
          <w:p w14:paraId="501DA78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1CB1A73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667A3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w:t>
            </w:r>
          </w:p>
        </w:tc>
        <w:tc>
          <w:tcPr>
            <w:tcW w:w="765" w:type="dxa"/>
            <w:tcBorders>
              <w:top w:val="nil"/>
              <w:left w:val="nil"/>
              <w:bottom w:val="single" w:sz="4" w:space="0" w:color="auto"/>
              <w:right w:val="single" w:sz="4" w:space="0" w:color="auto"/>
            </w:tcBorders>
            <w:shd w:val="clear" w:color="auto" w:fill="auto"/>
            <w:vAlign w:val="bottom"/>
            <w:hideMark/>
          </w:tcPr>
          <w:p w14:paraId="30F9F3C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0AAC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2 395,50</w:t>
            </w:r>
          </w:p>
        </w:tc>
        <w:tc>
          <w:tcPr>
            <w:tcW w:w="1401" w:type="dxa"/>
            <w:tcBorders>
              <w:top w:val="nil"/>
              <w:left w:val="nil"/>
              <w:bottom w:val="single" w:sz="4" w:space="0" w:color="auto"/>
              <w:right w:val="single" w:sz="4" w:space="0" w:color="auto"/>
            </w:tcBorders>
            <w:shd w:val="clear" w:color="auto" w:fill="auto"/>
            <w:noWrap/>
            <w:vAlign w:val="bottom"/>
            <w:hideMark/>
          </w:tcPr>
          <w:p w14:paraId="3499F0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2 375,00</w:t>
            </w:r>
          </w:p>
        </w:tc>
        <w:tc>
          <w:tcPr>
            <w:tcW w:w="1434" w:type="dxa"/>
            <w:tcBorders>
              <w:top w:val="nil"/>
              <w:left w:val="nil"/>
              <w:bottom w:val="single" w:sz="4" w:space="0" w:color="auto"/>
              <w:right w:val="single" w:sz="4" w:space="0" w:color="auto"/>
            </w:tcBorders>
            <w:shd w:val="clear" w:color="auto" w:fill="auto"/>
            <w:noWrap/>
            <w:vAlign w:val="bottom"/>
            <w:hideMark/>
          </w:tcPr>
          <w:p w14:paraId="10A45D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2 375,00</w:t>
            </w:r>
          </w:p>
        </w:tc>
      </w:tr>
      <w:tr w:rsidR="00FD6930" w:rsidRPr="00FD6930" w14:paraId="2E974F37"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B807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5CF2738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5C47EA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FCEB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01 1 01 </w:t>
            </w:r>
          </w:p>
        </w:tc>
        <w:tc>
          <w:tcPr>
            <w:tcW w:w="765" w:type="dxa"/>
            <w:tcBorders>
              <w:top w:val="nil"/>
              <w:left w:val="nil"/>
              <w:bottom w:val="single" w:sz="4" w:space="0" w:color="auto"/>
              <w:right w:val="single" w:sz="4" w:space="0" w:color="auto"/>
            </w:tcBorders>
            <w:shd w:val="clear" w:color="auto" w:fill="auto"/>
            <w:vAlign w:val="bottom"/>
            <w:hideMark/>
          </w:tcPr>
          <w:p w14:paraId="7AE9186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59B36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c>
          <w:tcPr>
            <w:tcW w:w="1401" w:type="dxa"/>
            <w:tcBorders>
              <w:top w:val="nil"/>
              <w:left w:val="nil"/>
              <w:bottom w:val="single" w:sz="4" w:space="0" w:color="auto"/>
              <w:right w:val="single" w:sz="4" w:space="0" w:color="auto"/>
            </w:tcBorders>
            <w:shd w:val="clear" w:color="auto" w:fill="auto"/>
            <w:noWrap/>
            <w:vAlign w:val="bottom"/>
            <w:hideMark/>
          </w:tcPr>
          <w:p w14:paraId="1B4479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c>
          <w:tcPr>
            <w:tcW w:w="1434" w:type="dxa"/>
            <w:tcBorders>
              <w:top w:val="nil"/>
              <w:left w:val="nil"/>
              <w:bottom w:val="single" w:sz="4" w:space="0" w:color="auto"/>
              <w:right w:val="single" w:sz="4" w:space="0" w:color="auto"/>
            </w:tcBorders>
            <w:shd w:val="clear" w:color="auto" w:fill="auto"/>
            <w:noWrap/>
            <w:vAlign w:val="bottom"/>
            <w:hideMark/>
          </w:tcPr>
          <w:p w14:paraId="2CE37F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r>
      <w:tr w:rsidR="00FD6930" w:rsidRPr="00FD6930" w14:paraId="365A6E61" w14:textId="77777777" w:rsidTr="00321E16">
        <w:trPr>
          <w:trHeight w:val="45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C6CB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Модернизация и развитие программного </w:t>
            </w:r>
            <w:r w:rsidRPr="00FD6930">
              <w:rPr>
                <w:rFonts w:ascii="Times New Roman" w:eastAsia="Times New Roman" w:hAnsi="Times New Roman" w:cs="Times New Roman"/>
                <w:sz w:val="20"/>
                <w:szCs w:val="20"/>
                <w:lang w:eastAsia="ru-RU"/>
              </w:rPr>
              <w:lastRenderedPageBreak/>
              <w:t xml:space="preserve">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4E6E0B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01</w:t>
            </w:r>
          </w:p>
        </w:tc>
        <w:tc>
          <w:tcPr>
            <w:tcW w:w="741" w:type="dxa"/>
            <w:tcBorders>
              <w:top w:val="nil"/>
              <w:left w:val="nil"/>
              <w:bottom w:val="single" w:sz="4" w:space="0" w:color="auto"/>
              <w:right w:val="single" w:sz="4" w:space="0" w:color="auto"/>
            </w:tcBorders>
            <w:shd w:val="clear" w:color="auto" w:fill="auto"/>
            <w:vAlign w:val="bottom"/>
            <w:hideMark/>
          </w:tcPr>
          <w:p w14:paraId="6EB4E74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D19B2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01 1 01 25030</w:t>
            </w:r>
          </w:p>
        </w:tc>
        <w:tc>
          <w:tcPr>
            <w:tcW w:w="765" w:type="dxa"/>
            <w:tcBorders>
              <w:top w:val="nil"/>
              <w:left w:val="nil"/>
              <w:bottom w:val="single" w:sz="4" w:space="0" w:color="auto"/>
              <w:right w:val="single" w:sz="4" w:space="0" w:color="auto"/>
            </w:tcBorders>
            <w:shd w:val="clear" w:color="auto" w:fill="auto"/>
            <w:vAlign w:val="bottom"/>
            <w:hideMark/>
          </w:tcPr>
          <w:p w14:paraId="4DE5010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5654FE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c>
          <w:tcPr>
            <w:tcW w:w="1401" w:type="dxa"/>
            <w:tcBorders>
              <w:top w:val="nil"/>
              <w:left w:val="nil"/>
              <w:bottom w:val="single" w:sz="4" w:space="0" w:color="auto"/>
              <w:right w:val="single" w:sz="4" w:space="0" w:color="auto"/>
            </w:tcBorders>
            <w:shd w:val="clear" w:color="auto" w:fill="auto"/>
            <w:noWrap/>
            <w:vAlign w:val="bottom"/>
            <w:hideMark/>
          </w:tcPr>
          <w:p w14:paraId="7AB6E2A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c>
          <w:tcPr>
            <w:tcW w:w="1434" w:type="dxa"/>
            <w:tcBorders>
              <w:top w:val="nil"/>
              <w:left w:val="nil"/>
              <w:bottom w:val="single" w:sz="4" w:space="0" w:color="auto"/>
              <w:right w:val="single" w:sz="4" w:space="0" w:color="auto"/>
            </w:tcBorders>
            <w:shd w:val="clear" w:color="auto" w:fill="auto"/>
            <w:noWrap/>
            <w:vAlign w:val="bottom"/>
            <w:hideMark/>
          </w:tcPr>
          <w:p w14:paraId="5522E2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880,00</w:t>
            </w:r>
          </w:p>
        </w:tc>
      </w:tr>
      <w:tr w:rsidR="00FD6930" w:rsidRPr="00FD6930" w14:paraId="62A15A67"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493E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02E8F41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3DE996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543C0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01 1 02</w:t>
            </w:r>
          </w:p>
        </w:tc>
        <w:tc>
          <w:tcPr>
            <w:tcW w:w="765" w:type="dxa"/>
            <w:tcBorders>
              <w:top w:val="nil"/>
              <w:left w:val="nil"/>
              <w:bottom w:val="single" w:sz="4" w:space="0" w:color="auto"/>
              <w:right w:val="single" w:sz="4" w:space="0" w:color="auto"/>
            </w:tcBorders>
            <w:shd w:val="clear" w:color="auto" w:fill="auto"/>
            <w:vAlign w:val="bottom"/>
            <w:hideMark/>
          </w:tcPr>
          <w:p w14:paraId="5340D4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1D47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1 327,00</w:t>
            </w:r>
          </w:p>
        </w:tc>
        <w:tc>
          <w:tcPr>
            <w:tcW w:w="1401" w:type="dxa"/>
            <w:tcBorders>
              <w:top w:val="nil"/>
              <w:left w:val="nil"/>
              <w:bottom w:val="single" w:sz="4" w:space="0" w:color="auto"/>
              <w:right w:val="single" w:sz="4" w:space="0" w:color="auto"/>
            </w:tcBorders>
            <w:shd w:val="clear" w:color="auto" w:fill="auto"/>
            <w:noWrap/>
            <w:vAlign w:val="bottom"/>
            <w:hideMark/>
          </w:tcPr>
          <w:p w14:paraId="734200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1 080,00</w:t>
            </w:r>
          </w:p>
        </w:tc>
        <w:tc>
          <w:tcPr>
            <w:tcW w:w="1434" w:type="dxa"/>
            <w:tcBorders>
              <w:top w:val="nil"/>
              <w:left w:val="nil"/>
              <w:bottom w:val="single" w:sz="4" w:space="0" w:color="auto"/>
              <w:right w:val="single" w:sz="4" w:space="0" w:color="auto"/>
            </w:tcBorders>
            <w:shd w:val="clear" w:color="auto" w:fill="auto"/>
            <w:noWrap/>
            <w:vAlign w:val="bottom"/>
            <w:hideMark/>
          </w:tcPr>
          <w:p w14:paraId="4619B0D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1 080,00</w:t>
            </w:r>
          </w:p>
        </w:tc>
      </w:tr>
      <w:tr w:rsidR="00FD6930" w:rsidRPr="00FD6930" w14:paraId="4819D831" w14:textId="77777777" w:rsidTr="00321E16">
        <w:trPr>
          <w:trHeight w:val="19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1613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6100DA5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78C5CFF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7C726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01 1 02 25030</w:t>
            </w:r>
          </w:p>
        </w:tc>
        <w:tc>
          <w:tcPr>
            <w:tcW w:w="765" w:type="dxa"/>
            <w:tcBorders>
              <w:top w:val="nil"/>
              <w:left w:val="nil"/>
              <w:bottom w:val="single" w:sz="4" w:space="0" w:color="auto"/>
              <w:right w:val="single" w:sz="4" w:space="0" w:color="auto"/>
            </w:tcBorders>
            <w:shd w:val="clear" w:color="auto" w:fill="auto"/>
            <w:vAlign w:val="bottom"/>
            <w:hideMark/>
          </w:tcPr>
          <w:p w14:paraId="0E11175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0B85F6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1 327,00</w:t>
            </w:r>
          </w:p>
        </w:tc>
        <w:tc>
          <w:tcPr>
            <w:tcW w:w="1401" w:type="dxa"/>
            <w:tcBorders>
              <w:top w:val="nil"/>
              <w:left w:val="nil"/>
              <w:bottom w:val="single" w:sz="4" w:space="0" w:color="auto"/>
              <w:right w:val="single" w:sz="4" w:space="0" w:color="auto"/>
            </w:tcBorders>
            <w:shd w:val="clear" w:color="auto" w:fill="auto"/>
            <w:noWrap/>
            <w:vAlign w:val="bottom"/>
            <w:hideMark/>
          </w:tcPr>
          <w:p w14:paraId="7C300E1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1 080,00</w:t>
            </w:r>
          </w:p>
        </w:tc>
        <w:tc>
          <w:tcPr>
            <w:tcW w:w="1434" w:type="dxa"/>
            <w:tcBorders>
              <w:top w:val="nil"/>
              <w:left w:val="nil"/>
              <w:bottom w:val="single" w:sz="4" w:space="0" w:color="auto"/>
              <w:right w:val="single" w:sz="4" w:space="0" w:color="auto"/>
            </w:tcBorders>
            <w:shd w:val="clear" w:color="auto" w:fill="auto"/>
            <w:noWrap/>
            <w:vAlign w:val="bottom"/>
            <w:hideMark/>
          </w:tcPr>
          <w:p w14:paraId="5A9959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1 080,00</w:t>
            </w:r>
          </w:p>
        </w:tc>
      </w:tr>
      <w:tr w:rsidR="00FD6930" w:rsidRPr="00FD6930" w14:paraId="341B973C"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87A64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763" w:type="dxa"/>
            <w:tcBorders>
              <w:top w:val="nil"/>
              <w:left w:val="nil"/>
              <w:bottom w:val="single" w:sz="4" w:space="0" w:color="auto"/>
              <w:right w:val="single" w:sz="4" w:space="0" w:color="auto"/>
            </w:tcBorders>
            <w:shd w:val="clear" w:color="auto" w:fill="auto"/>
            <w:vAlign w:val="bottom"/>
            <w:hideMark/>
          </w:tcPr>
          <w:p w14:paraId="4902701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7D92358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D1D92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01 1 04</w:t>
            </w:r>
          </w:p>
        </w:tc>
        <w:tc>
          <w:tcPr>
            <w:tcW w:w="765" w:type="dxa"/>
            <w:tcBorders>
              <w:top w:val="nil"/>
              <w:left w:val="nil"/>
              <w:bottom w:val="single" w:sz="4" w:space="0" w:color="auto"/>
              <w:right w:val="single" w:sz="4" w:space="0" w:color="auto"/>
            </w:tcBorders>
            <w:shd w:val="clear" w:color="auto" w:fill="auto"/>
            <w:vAlign w:val="bottom"/>
            <w:hideMark/>
          </w:tcPr>
          <w:p w14:paraId="2290EE1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098E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188,50</w:t>
            </w:r>
          </w:p>
        </w:tc>
        <w:tc>
          <w:tcPr>
            <w:tcW w:w="1401" w:type="dxa"/>
            <w:tcBorders>
              <w:top w:val="nil"/>
              <w:left w:val="nil"/>
              <w:bottom w:val="single" w:sz="4" w:space="0" w:color="auto"/>
              <w:right w:val="single" w:sz="4" w:space="0" w:color="auto"/>
            </w:tcBorders>
            <w:shd w:val="clear" w:color="auto" w:fill="auto"/>
            <w:noWrap/>
            <w:vAlign w:val="bottom"/>
            <w:hideMark/>
          </w:tcPr>
          <w:p w14:paraId="62BF5C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415,00</w:t>
            </w:r>
          </w:p>
        </w:tc>
        <w:tc>
          <w:tcPr>
            <w:tcW w:w="1434" w:type="dxa"/>
            <w:tcBorders>
              <w:top w:val="nil"/>
              <w:left w:val="nil"/>
              <w:bottom w:val="single" w:sz="4" w:space="0" w:color="auto"/>
              <w:right w:val="single" w:sz="4" w:space="0" w:color="auto"/>
            </w:tcBorders>
            <w:shd w:val="clear" w:color="auto" w:fill="auto"/>
            <w:noWrap/>
            <w:vAlign w:val="bottom"/>
            <w:hideMark/>
          </w:tcPr>
          <w:p w14:paraId="623C086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415,00</w:t>
            </w:r>
          </w:p>
        </w:tc>
      </w:tr>
      <w:tr w:rsidR="00FD6930" w:rsidRPr="00FD6930" w14:paraId="2984A4F0" w14:textId="77777777" w:rsidTr="00321E16">
        <w:trPr>
          <w:trHeight w:val="20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85B2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2122E8E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534D25D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1B210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01 1 04 25030</w:t>
            </w:r>
          </w:p>
        </w:tc>
        <w:tc>
          <w:tcPr>
            <w:tcW w:w="765" w:type="dxa"/>
            <w:tcBorders>
              <w:top w:val="nil"/>
              <w:left w:val="nil"/>
              <w:bottom w:val="single" w:sz="4" w:space="0" w:color="auto"/>
              <w:right w:val="single" w:sz="4" w:space="0" w:color="auto"/>
            </w:tcBorders>
            <w:shd w:val="clear" w:color="auto" w:fill="auto"/>
            <w:vAlign w:val="bottom"/>
            <w:hideMark/>
          </w:tcPr>
          <w:p w14:paraId="373ABAC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31C09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188,50</w:t>
            </w:r>
          </w:p>
        </w:tc>
        <w:tc>
          <w:tcPr>
            <w:tcW w:w="1401" w:type="dxa"/>
            <w:tcBorders>
              <w:top w:val="nil"/>
              <w:left w:val="nil"/>
              <w:bottom w:val="single" w:sz="4" w:space="0" w:color="auto"/>
              <w:right w:val="single" w:sz="4" w:space="0" w:color="auto"/>
            </w:tcBorders>
            <w:shd w:val="clear" w:color="auto" w:fill="auto"/>
            <w:noWrap/>
            <w:vAlign w:val="bottom"/>
            <w:hideMark/>
          </w:tcPr>
          <w:p w14:paraId="45B4EA2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415,00</w:t>
            </w:r>
          </w:p>
        </w:tc>
        <w:tc>
          <w:tcPr>
            <w:tcW w:w="1434" w:type="dxa"/>
            <w:tcBorders>
              <w:top w:val="nil"/>
              <w:left w:val="nil"/>
              <w:bottom w:val="single" w:sz="4" w:space="0" w:color="auto"/>
              <w:right w:val="single" w:sz="4" w:space="0" w:color="auto"/>
            </w:tcBorders>
            <w:shd w:val="clear" w:color="auto" w:fill="auto"/>
            <w:noWrap/>
            <w:vAlign w:val="bottom"/>
            <w:hideMark/>
          </w:tcPr>
          <w:p w14:paraId="488821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415,00</w:t>
            </w:r>
          </w:p>
        </w:tc>
      </w:tr>
      <w:tr w:rsidR="00FD6930" w:rsidRPr="00FD6930" w14:paraId="7E78C98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B856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1AD248B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103B8DE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7BFF4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7A1EDEB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D5323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115 873,10</w:t>
            </w:r>
          </w:p>
        </w:tc>
        <w:tc>
          <w:tcPr>
            <w:tcW w:w="1401" w:type="dxa"/>
            <w:tcBorders>
              <w:top w:val="nil"/>
              <w:left w:val="nil"/>
              <w:bottom w:val="single" w:sz="4" w:space="0" w:color="auto"/>
              <w:right w:val="single" w:sz="4" w:space="0" w:color="auto"/>
            </w:tcBorders>
            <w:shd w:val="clear" w:color="auto" w:fill="auto"/>
            <w:vAlign w:val="center"/>
            <w:hideMark/>
          </w:tcPr>
          <w:p w14:paraId="4995B7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102 631,00</w:t>
            </w:r>
          </w:p>
        </w:tc>
        <w:tc>
          <w:tcPr>
            <w:tcW w:w="1434" w:type="dxa"/>
            <w:tcBorders>
              <w:top w:val="nil"/>
              <w:left w:val="nil"/>
              <w:bottom w:val="single" w:sz="4" w:space="0" w:color="auto"/>
              <w:right w:val="single" w:sz="4" w:space="0" w:color="auto"/>
            </w:tcBorders>
            <w:shd w:val="clear" w:color="auto" w:fill="auto"/>
            <w:vAlign w:val="center"/>
            <w:hideMark/>
          </w:tcPr>
          <w:p w14:paraId="0FB06E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106 128,00</w:t>
            </w:r>
          </w:p>
        </w:tc>
      </w:tr>
      <w:tr w:rsidR="00FD6930" w:rsidRPr="00FD6930" w14:paraId="33572976"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D8C7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696FB9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E19B1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ABE86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3A4959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AF5B5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115 873,10</w:t>
            </w:r>
          </w:p>
        </w:tc>
        <w:tc>
          <w:tcPr>
            <w:tcW w:w="1401" w:type="dxa"/>
            <w:tcBorders>
              <w:top w:val="nil"/>
              <w:left w:val="nil"/>
              <w:bottom w:val="single" w:sz="4" w:space="0" w:color="auto"/>
              <w:right w:val="single" w:sz="4" w:space="0" w:color="auto"/>
            </w:tcBorders>
            <w:shd w:val="clear" w:color="auto" w:fill="auto"/>
            <w:vAlign w:val="center"/>
            <w:hideMark/>
          </w:tcPr>
          <w:p w14:paraId="2F5206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102 631,00</w:t>
            </w:r>
          </w:p>
        </w:tc>
        <w:tc>
          <w:tcPr>
            <w:tcW w:w="1434" w:type="dxa"/>
            <w:tcBorders>
              <w:top w:val="nil"/>
              <w:left w:val="nil"/>
              <w:bottom w:val="single" w:sz="4" w:space="0" w:color="auto"/>
              <w:right w:val="single" w:sz="4" w:space="0" w:color="auto"/>
            </w:tcBorders>
            <w:shd w:val="clear" w:color="auto" w:fill="auto"/>
            <w:vAlign w:val="center"/>
            <w:hideMark/>
          </w:tcPr>
          <w:p w14:paraId="78CEDF3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106 128,00</w:t>
            </w:r>
          </w:p>
        </w:tc>
      </w:tr>
      <w:tr w:rsidR="00FD6930" w:rsidRPr="00FD6930" w14:paraId="6F320831"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DE68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3C6B92B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05E7D7F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A55BB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35F9DAD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D4DB7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100 158,40</w:t>
            </w:r>
          </w:p>
        </w:tc>
        <w:tc>
          <w:tcPr>
            <w:tcW w:w="1401" w:type="dxa"/>
            <w:tcBorders>
              <w:top w:val="nil"/>
              <w:left w:val="nil"/>
              <w:bottom w:val="single" w:sz="4" w:space="0" w:color="auto"/>
              <w:right w:val="single" w:sz="4" w:space="0" w:color="auto"/>
            </w:tcBorders>
            <w:shd w:val="clear" w:color="auto" w:fill="auto"/>
            <w:noWrap/>
            <w:vAlign w:val="bottom"/>
            <w:hideMark/>
          </w:tcPr>
          <w:p w14:paraId="3987C5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94 694,00</w:t>
            </w:r>
          </w:p>
        </w:tc>
        <w:tc>
          <w:tcPr>
            <w:tcW w:w="1434" w:type="dxa"/>
            <w:tcBorders>
              <w:top w:val="nil"/>
              <w:left w:val="nil"/>
              <w:bottom w:val="single" w:sz="4" w:space="0" w:color="auto"/>
              <w:right w:val="single" w:sz="4" w:space="0" w:color="auto"/>
            </w:tcBorders>
            <w:shd w:val="clear" w:color="auto" w:fill="auto"/>
            <w:noWrap/>
            <w:vAlign w:val="bottom"/>
            <w:hideMark/>
          </w:tcPr>
          <w:p w14:paraId="289ECD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98 477,00</w:t>
            </w:r>
          </w:p>
        </w:tc>
      </w:tr>
      <w:tr w:rsidR="00FD6930" w:rsidRPr="00FD6930" w14:paraId="30CFFCB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713FA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center"/>
            <w:hideMark/>
          </w:tcPr>
          <w:p w14:paraId="2CA2D8D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E65390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0C4966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76E4CC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277621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6 315,50</w:t>
            </w:r>
          </w:p>
        </w:tc>
        <w:tc>
          <w:tcPr>
            <w:tcW w:w="1401" w:type="dxa"/>
            <w:tcBorders>
              <w:top w:val="nil"/>
              <w:left w:val="nil"/>
              <w:bottom w:val="single" w:sz="4" w:space="0" w:color="auto"/>
              <w:right w:val="single" w:sz="4" w:space="0" w:color="auto"/>
            </w:tcBorders>
            <w:shd w:val="clear" w:color="auto" w:fill="auto"/>
            <w:noWrap/>
            <w:vAlign w:val="bottom"/>
            <w:hideMark/>
          </w:tcPr>
          <w:p w14:paraId="78FA88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7 722,00</w:t>
            </w:r>
          </w:p>
        </w:tc>
        <w:tc>
          <w:tcPr>
            <w:tcW w:w="1434" w:type="dxa"/>
            <w:tcBorders>
              <w:top w:val="nil"/>
              <w:left w:val="nil"/>
              <w:bottom w:val="single" w:sz="4" w:space="0" w:color="auto"/>
              <w:right w:val="single" w:sz="4" w:space="0" w:color="auto"/>
            </w:tcBorders>
            <w:shd w:val="clear" w:color="auto" w:fill="auto"/>
            <w:noWrap/>
            <w:vAlign w:val="bottom"/>
            <w:hideMark/>
          </w:tcPr>
          <w:p w14:paraId="3E5A7F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7 436,00</w:t>
            </w:r>
          </w:p>
        </w:tc>
      </w:tr>
      <w:tr w:rsidR="00FD6930" w:rsidRPr="00FD6930" w14:paraId="6511255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1F8D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63" w:type="dxa"/>
            <w:tcBorders>
              <w:top w:val="nil"/>
              <w:left w:val="nil"/>
              <w:bottom w:val="single" w:sz="4" w:space="0" w:color="auto"/>
              <w:right w:val="single" w:sz="4" w:space="0" w:color="auto"/>
            </w:tcBorders>
            <w:shd w:val="clear" w:color="auto" w:fill="auto"/>
            <w:vAlign w:val="center"/>
            <w:hideMark/>
          </w:tcPr>
          <w:p w14:paraId="737B42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ABE3E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F6F11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72F0034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CBAF6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230,00</w:t>
            </w:r>
          </w:p>
        </w:tc>
        <w:tc>
          <w:tcPr>
            <w:tcW w:w="1401" w:type="dxa"/>
            <w:tcBorders>
              <w:top w:val="nil"/>
              <w:left w:val="nil"/>
              <w:bottom w:val="single" w:sz="4" w:space="0" w:color="auto"/>
              <w:right w:val="single" w:sz="4" w:space="0" w:color="auto"/>
            </w:tcBorders>
            <w:shd w:val="clear" w:color="auto" w:fill="auto"/>
            <w:noWrap/>
            <w:vAlign w:val="bottom"/>
            <w:hideMark/>
          </w:tcPr>
          <w:p w14:paraId="2B8EF3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7 722,00</w:t>
            </w:r>
          </w:p>
        </w:tc>
        <w:tc>
          <w:tcPr>
            <w:tcW w:w="1434" w:type="dxa"/>
            <w:tcBorders>
              <w:top w:val="nil"/>
              <w:left w:val="nil"/>
              <w:bottom w:val="single" w:sz="4" w:space="0" w:color="auto"/>
              <w:right w:val="single" w:sz="4" w:space="0" w:color="auto"/>
            </w:tcBorders>
            <w:shd w:val="clear" w:color="auto" w:fill="auto"/>
            <w:noWrap/>
            <w:vAlign w:val="bottom"/>
            <w:hideMark/>
          </w:tcPr>
          <w:p w14:paraId="2627EF3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6EE27C8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D246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63" w:type="dxa"/>
            <w:tcBorders>
              <w:top w:val="nil"/>
              <w:left w:val="nil"/>
              <w:bottom w:val="single" w:sz="4" w:space="0" w:color="auto"/>
              <w:right w:val="single" w:sz="4" w:space="0" w:color="auto"/>
            </w:tcBorders>
            <w:shd w:val="clear" w:color="auto" w:fill="auto"/>
            <w:vAlign w:val="center"/>
            <w:hideMark/>
          </w:tcPr>
          <w:p w14:paraId="66F902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9DC900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D8F8D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center"/>
            <w:hideMark/>
          </w:tcPr>
          <w:p w14:paraId="272DAF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1EACCF6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310,90</w:t>
            </w:r>
          </w:p>
        </w:tc>
        <w:tc>
          <w:tcPr>
            <w:tcW w:w="1401" w:type="dxa"/>
            <w:tcBorders>
              <w:top w:val="nil"/>
              <w:left w:val="nil"/>
              <w:bottom w:val="single" w:sz="4" w:space="0" w:color="auto"/>
              <w:right w:val="single" w:sz="4" w:space="0" w:color="auto"/>
            </w:tcBorders>
            <w:shd w:val="clear" w:color="auto" w:fill="auto"/>
            <w:noWrap/>
            <w:vAlign w:val="bottom"/>
            <w:hideMark/>
          </w:tcPr>
          <w:p w14:paraId="669CCB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215,00</w:t>
            </w:r>
          </w:p>
        </w:tc>
        <w:tc>
          <w:tcPr>
            <w:tcW w:w="1434" w:type="dxa"/>
            <w:tcBorders>
              <w:top w:val="nil"/>
              <w:left w:val="nil"/>
              <w:bottom w:val="single" w:sz="4" w:space="0" w:color="auto"/>
              <w:right w:val="single" w:sz="4" w:space="0" w:color="auto"/>
            </w:tcBorders>
            <w:shd w:val="clear" w:color="auto" w:fill="auto"/>
            <w:noWrap/>
            <w:vAlign w:val="bottom"/>
            <w:hideMark/>
          </w:tcPr>
          <w:p w14:paraId="283AB29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215,00</w:t>
            </w:r>
          </w:p>
        </w:tc>
      </w:tr>
      <w:tr w:rsidR="00FD6930" w:rsidRPr="00FD6930" w14:paraId="69D1B2D6"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CF7AC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3" w:type="dxa"/>
            <w:tcBorders>
              <w:top w:val="nil"/>
              <w:left w:val="nil"/>
              <w:bottom w:val="single" w:sz="4" w:space="0" w:color="auto"/>
              <w:right w:val="single" w:sz="4" w:space="0" w:color="auto"/>
            </w:tcBorders>
            <w:shd w:val="clear" w:color="auto" w:fill="auto"/>
            <w:vAlign w:val="bottom"/>
            <w:hideMark/>
          </w:tcPr>
          <w:p w14:paraId="0FA58EA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5D5DF0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7DEC9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38DC0C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CE59DE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8 858,30</w:t>
            </w:r>
          </w:p>
        </w:tc>
        <w:tc>
          <w:tcPr>
            <w:tcW w:w="1401" w:type="dxa"/>
            <w:tcBorders>
              <w:top w:val="nil"/>
              <w:left w:val="nil"/>
              <w:bottom w:val="single" w:sz="4" w:space="0" w:color="auto"/>
              <w:right w:val="single" w:sz="4" w:space="0" w:color="auto"/>
            </w:tcBorders>
            <w:shd w:val="clear" w:color="auto" w:fill="auto"/>
            <w:noWrap/>
            <w:vAlign w:val="bottom"/>
            <w:hideMark/>
          </w:tcPr>
          <w:p w14:paraId="3FE75B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29BA44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A4E3CB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CC6AF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Судебная система</w:t>
            </w:r>
          </w:p>
        </w:tc>
        <w:tc>
          <w:tcPr>
            <w:tcW w:w="763" w:type="dxa"/>
            <w:tcBorders>
              <w:top w:val="nil"/>
              <w:left w:val="nil"/>
              <w:bottom w:val="single" w:sz="4" w:space="0" w:color="auto"/>
              <w:right w:val="single" w:sz="4" w:space="0" w:color="auto"/>
            </w:tcBorders>
            <w:shd w:val="clear" w:color="auto" w:fill="auto"/>
            <w:vAlign w:val="bottom"/>
            <w:hideMark/>
          </w:tcPr>
          <w:p w14:paraId="5D3C5A9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6F6B76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8ACB4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64A318B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F6FDB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2,30</w:t>
            </w:r>
          </w:p>
        </w:tc>
        <w:tc>
          <w:tcPr>
            <w:tcW w:w="1401" w:type="dxa"/>
            <w:tcBorders>
              <w:top w:val="nil"/>
              <w:left w:val="nil"/>
              <w:bottom w:val="single" w:sz="4" w:space="0" w:color="auto"/>
              <w:right w:val="single" w:sz="4" w:space="0" w:color="auto"/>
            </w:tcBorders>
            <w:shd w:val="clear" w:color="auto" w:fill="auto"/>
            <w:noWrap/>
            <w:vAlign w:val="bottom"/>
            <w:hideMark/>
          </w:tcPr>
          <w:p w14:paraId="216F3C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w:t>
            </w:r>
          </w:p>
        </w:tc>
        <w:tc>
          <w:tcPr>
            <w:tcW w:w="1434" w:type="dxa"/>
            <w:tcBorders>
              <w:top w:val="nil"/>
              <w:left w:val="nil"/>
              <w:bottom w:val="single" w:sz="4" w:space="0" w:color="auto"/>
              <w:right w:val="single" w:sz="4" w:space="0" w:color="auto"/>
            </w:tcBorders>
            <w:shd w:val="clear" w:color="auto" w:fill="auto"/>
            <w:vAlign w:val="center"/>
            <w:hideMark/>
          </w:tcPr>
          <w:p w14:paraId="436D11B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30,80</w:t>
            </w:r>
          </w:p>
        </w:tc>
      </w:tr>
      <w:tr w:rsidR="00FD6930" w:rsidRPr="00FD6930" w14:paraId="189A9B6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67C86D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624D7C5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51A8AD3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F0AD2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6D3A74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918A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2,30</w:t>
            </w:r>
          </w:p>
        </w:tc>
        <w:tc>
          <w:tcPr>
            <w:tcW w:w="1401" w:type="dxa"/>
            <w:tcBorders>
              <w:top w:val="nil"/>
              <w:left w:val="nil"/>
              <w:bottom w:val="single" w:sz="4" w:space="0" w:color="auto"/>
              <w:right w:val="single" w:sz="4" w:space="0" w:color="auto"/>
            </w:tcBorders>
            <w:shd w:val="clear" w:color="auto" w:fill="auto"/>
            <w:noWrap/>
            <w:vAlign w:val="bottom"/>
            <w:hideMark/>
          </w:tcPr>
          <w:p w14:paraId="4878A2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w:t>
            </w:r>
          </w:p>
        </w:tc>
        <w:tc>
          <w:tcPr>
            <w:tcW w:w="1434" w:type="dxa"/>
            <w:tcBorders>
              <w:top w:val="nil"/>
              <w:left w:val="nil"/>
              <w:bottom w:val="single" w:sz="4" w:space="0" w:color="auto"/>
              <w:right w:val="single" w:sz="4" w:space="0" w:color="auto"/>
            </w:tcBorders>
            <w:shd w:val="clear" w:color="auto" w:fill="auto"/>
            <w:vAlign w:val="center"/>
            <w:hideMark/>
          </w:tcPr>
          <w:p w14:paraId="56FF3B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30,80</w:t>
            </w:r>
          </w:p>
        </w:tc>
      </w:tr>
      <w:tr w:rsidR="00FD6930" w:rsidRPr="00FD6930" w14:paraId="3F87F323"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47B8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206D709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218539F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F0E25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2CD2DE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A80A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2,30</w:t>
            </w:r>
          </w:p>
        </w:tc>
        <w:tc>
          <w:tcPr>
            <w:tcW w:w="1401" w:type="dxa"/>
            <w:tcBorders>
              <w:top w:val="nil"/>
              <w:left w:val="nil"/>
              <w:bottom w:val="single" w:sz="4" w:space="0" w:color="auto"/>
              <w:right w:val="single" w:sz="4" w:space="0" w:color="auto"/>
            </w:tcBorders>
            <w:shd w:val="clear" w:color="auto" w:fill="auto"/>
            <w:noWrap/>
            <w:vAlign w:val="bottom"/>
            <w:hideMark/>
          </w:tcPr>
          <w:p w14:paraId="39A567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w:t>
            </w:r>
          </w:p>
        </w:tc>
        <w:tc>
          <w:tcPr>
            <w:tcW w:w="1434" w:type="dxa"/>
            <w:tcBorders>
              <w:top w:val="nil"/>
              <w:left w:val="nil"/>
              <w:bottom w:val="single" w:sz="4" w:space="0" w:color="auto"/>
              <w:right w:val="single" w:sz="4" w:space="0" w:color="auto"/>
            </w:tcBorders>
            <w:shd w:val="clear" w:color="auto" w:fill="auto"/>
            <w:vAlign w:val="center"/>
            <w:hideMark/>
          </w:tcPr>
          <w:p w14:paraId="197884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30,80</w:t>
            </w:r>
          </w:p>
        </w:tc>
      </w:tr>
      <w:tr w:rsidR="00FD6930" w:rsidRPr="00FD6930" w14:paraId="05A672D2"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8768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2EB9ED2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2DCACE9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863B1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99 9 00 51200</w:t>
            </w:r>
          </w:p>
        </w:tc>
        <w:tc>
          <w:tcPr>
            <w:tcW w:w="765" w:type="dxa"/>
            <w:tcBorders>
              <w:top w:val="nil"/>
              <w:left w:val="nil"/>
              <w:bottom w:val="single" w:sz="4" w:space="0" w:color="auto"/>
              <w:right w:val="single" w:sz="4" w:space="0" w:color="auto"/>
            </w:tcBorders>
            <w:shd w:val="clear" w:color="auto" w:fill="auto"/>
            <w:vAlign w:val="bottom"/>
            <w:hideMark/>
          </w:tcPr>
          <w:p w14:paraId="038DE1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51C478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2,30</w:t>
            </w:r>
          </w:p>
        </w:tc>
        <w:tc>
          <w:tcPr>
            <w:tcW w:w="1401" w:type="dxa"/>
            <w:tcBorders>
              <w:top w:val="nil"/>
              <w:left w:val="nil"/>
              <w:bottom w:val="single" w:sz="4" w:space="0" w:color="auto"/>
              <w:right w:val="single" w:sz="4" w:space="0" w:color="auto"/>
            </w:tcBorders>
            <w:shd w:val="clear" w:color="auto" w:fill="auto"/>
            <w:noWrap/>
            <w:vAlign w:val="bottom"/>
            <w:hideMark/>
          </w:tcPr>
          <w:p w14:paraId="58F08F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w:t>
            </w:r>
          </w:p>
        </w:tc>
        <w:tc>
          <w:tcPr>
            <w:tcW w:w="1434" w:type="dxa"/>
            <w:tcBorders>
              <w:top w:val="nil"/>
              <w:left w:val="nil"/>
              <w:bottom w:val="single" w:sz="4" w:space="0" w:color="auto"/>
              <w:right w:val="single" w:sz="4" w:space="0" w:color="auto"/>
            </w:tcBorders>
            <w:shd w:val="clear" w:color="auto" w:fill="auto"/>
            <w:vAlign w:val="bottom"/>
            <w:hideMark/>
          </w:tcPr>
          <w:p w14:paraId="1FB1DE3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30,80</w:t>
            </w:r>
          </w:p>
        </w:tc>
      </w:tr>
      <w:tr w:rsidR="00FD6930" w:rsidRPr="00FD6930" w14:paraId="02512C5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8F94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63" w:type="dxa"/>
            <w:tcBorders>
              <w:top w:val="nil"/>
              <w:left w:val="nil"/>
              <w:bottom w:val="single" w:sz="4" w:space="0" w:color="auto"/>
              <w:right w:val="single" w:sz="4" w:space="0" w:color="auto"/>
            </w:tcBorders>
            <w:shd w:val="clear" w:color="auto" w:fill="auto"/>
            <w:vAlign w:val="bottom"/>
            <w:hideMark/>
          </w:tcPr>
          <w:p w14:paraId="683D943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1D6B65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C2AA4C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4B004B1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4CD72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24 517,30</w:t>
            </w:r>
          </w:p>
        </w:tc>
        <w:tc>
          <w:tcPr>
            <w:tcW w:w="1401" w:type="dxa"/>
            <w:tcBorders>
              <w:top w:val="nil"/>
              <w:left w:val="nil"/>
              <w:bottom w:val="single" w:sz="4" w:space="0" w:color="auto"/>
              <w:right w:val="single" w:sz="4" w:space="0" w:color="auto"/>
            </w:tcBorders>
            <w:shd w:val="clear" w:color="auto" w:fill="auto"/>
            <w:noWrap/>
            <w:vAlign w:val="bottom"/>
            <w:hideMark/>
          </w:tcPr>
          <w:p w14:paraId="4FE665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23 837,00</w:t>
            </w:r>
          </w:p>
        </w:tc>
        <w:tc>
          <w:tcPr>
            <w:tcW w:w="1434" w:type="dxa"/>
            <w:tcBorders>
              <w:top w:val="nil"/>
              <w:left w:val="nil"/>
              <w:bottom w:val="single" w:sz="4" w:space="0" w:color="auto"/>
              <w:right w:val="single" w:sz="4" w:space="0" w:color="auto"/>
            </w:tcBorders>
            <w:shd w:val="clear" w:color="auto" w:fill="auto"/>
            <w:noWrap/>
            <w:vAlign w:val="bottom"/>
            <w:hideMark/>
          </w:tcPr>
          <w:p w14:paraId="54D4C9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24 510,00</w:t>
            </w:r>
          </w:p>
        </w:tc>
      </w:tr>
      <w:tr w:rsidR="00FD6930" w:rsidRPr="00FD6930" w14:paraId="1720903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1E74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4E74821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66B0A3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18F50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12136F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9ACFE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24 517,30</w:t>
            </w:r>
          </w:p>
        </w:tc>
        <w:tc>
          <w:tcPr>
            <w:tcW w:w="1401" w:type="dxa"/>
            <w:tcBorders>
              <w:top w:val="nil"/>
              <w:left w:val="nil"/>
              <w:bottom w:val="single" w:sz="4" w:space="0" w:color="auto"/>
              <w:right w:val="single" w:sz="4" w:space="0" w:color="auto"/>
            </w:tcBorders>
            <w:shd w:val="clear" w:color="auto" w:fill="auto"/>
            <w:noWrap/>
            <w:vAlign w:val="bottom"/>
            <w:hideMark/>
          </w:tcPr>
          <w:p w14:paraId="6427A4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23 837,00</w:t>
            </w:r>
          </w:p>
        </w:tc>
        <w:tc>
          <w:tcPr>
            <w:tcW w:w="1434" w:type="dxa"/>
            <w:tcBorders>
              <w:top w:val="nil"/>
              <w:left w:val="nil"/>
              <w:bottom w:val="single" w:sz="4" w:space="0" w:color="auto"/>
              <w:right w:val="single" w:sz="4" w:space="0" w:color="auto"/>
            </w:tcBorders>
            <w:shd w:val="clear" w:color="auto" w:fill="auto"/>
            <w:noWrap/>
            <w:vAlign w:val="bottom"/>
            <w:hideMark/>
          </w:tcPr>
          <w:p w14:paraId="5FECB6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24 510,00</w:t>
            </w:r>
          </w:p>
        </w:tc>
      </w:tr>
      <w:tr w:rsidR="00FD6930" w:rsidRPr="00FD6930" w14:paraId="54FE946E"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49E6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4911FA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51CEE8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9B2D8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2D32CEA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2E31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24 517,30</w:t>
            </w:r>
          </w:p>
        </w:tc>
        <w:tc>
          <w:tcPr>
            <w:tcW w:w="1401" w:type="dxa"/>
            <w:tcBorders>
              <w:top w:val="nil"/>
              <w:left w:val="nil"/>
              <w:bottom w:val="single" w:sz="4" w:space="0" w:color="auto"/>
              <w:right w:val="single" w:sz="4" w:space="0" w:color="auto"/>
            </w:tcBorders>
            <w:shd w:val="clear" w:color="auto" w:fill="auto"/>
            <w:noWrap/>
            <w:vAlign w:val="bottom"/>
            <w:hideMark/>
          </w:tcPr>
          <w:p w14:paraId="343110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23 837,00</w:t>
            </w:r>
          </w:p>
        </w:tc>
        <w:tc>
          <w:tcPr>
            <w:tcW w:w="1434" w:type="dxa"/>
            <w:tcBorders>
              <w:top w:val="nil"/>
              <w:left w:val="nil"/>
              <w:bottom w:val="single" w:sz="4" w:space="0" w:color="auto"/>
              <w:right w:val="single" w:sz="4" w:space="0" w:color="auto"/>
            </w:tcBorders>
            <w:shd w:val="clear" w:color="auto" w:fill="auto"/>
            <w:noWrap/>
            <w:vAlign w:val="bottom"/>
            <w:hideMark/>
          </w:tcPr>
          <w:p w14:paraId="594C08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24 510,00</w:t>
            </w:r>
          </w:p>
        </w:tc>
      </w:tr>
      <w:tr w:rsidR="00FD6930" w:rsidRPr="00FD6930" w14:paraId="19010B86"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912C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6D5ABF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4D6AE8E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976F6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03DDAEB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A8418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21 646,50</w:t>
            </w:r>
          </w:p>
        </w:tc>
        <w:tc>
          <w:tcPr>
            <w:tcW w:w="1401" w:type="dxa"/>
            <w:tcBorders>
              <w:top w:val="nil"/>
              <w:left w:val="nil"/>
              <w:bottom w:val="single" w:sz="4" w:space="0" w:color="auto"/>
              <w:right w:val="single" w:sz="4" w:space="0" w:color="auto"/>
            </w:tcBorders>
            <w:shd w:val="clear" w:color="auto" w:fill="auto"/>
            <w:noWrap/>
            <w:vAlign w:val="bottom"/>
            <w:hideMark/>
          </w:tcPr>
          <w:p w14:paraId="68B313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20 371,00</w:t>
            </w:r>
          </w:p>
        </w:tc>
        <w:tc>
          <w:tcPr>
            <w:tcW w:w="1434" w:type="dxa"/>
            <w:tcBorders>
              <w:top w:val="nil"/>
              <w:left w:val="nil"/>
              <w:bottom w:val="single" w:sz="4" w:space="0" w:color="auto"/>
              <w:right w:val="single" w:sz="4" w:space="0" w:color="auto"/>
            </w:tcBorders>
            <w:shd w:val="clear" w:color="auto" w:fill="auto"/>
            <w:noWrap/>
            <w:vAlign w:val="bottom"/>
            <w:hideMark/>
          </w:tcPr>
          <w:p w14:paraId="38FE90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21 562,00</w:t>
            </w:r>
          </w:p>
        </w:tc>
      </w:tr>
      <w:tr w:rsidR="00FD6930" w:rsidRPr="00FD6930" w14:paraId="202728B0"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23E2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73C3AB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34917E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CBB4A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482524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3FFD2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634,40</w:t>
            </w:r>
          </w:p>
        </w:tc>
        <w:tc>
          <w:tcPr>
            <w:tcW w:w="1401" w:type="dxa"/>
            <w:tcBorders>
              <w:top w:val="nil"/>
              <w:left w:val="nil"/>
              <w:bottom w:val="single" w:sz="4" w:space="0" w:color="auto"/>
              <w:right w:val="single" w:sz="4" w:space="0" w:color="auto"/>
            </w:tcBorders>
            <w:shd w:val="clear" w:color="auto" w:fill="auto"/>
            <w:noWrap/>
            <w:vAlign w:val="bottom"/>
            <w:hideMark/>
          </w:tcPr>
          <w:p w14:paraId="183404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1 708,00</w:t>
            </w:r>
          </w:p>
        </w:tc>
        <w:tc>
          <w:tcPr>
            <w:tcW w:w="1434" w:type="dxa"/>
            <w:tcBorders>
              <w:top w:val="nil"/>
              <w:left w:val="nil"/>
              <w:bottom w:val="single" w:sz="4" w:space="0" w:color="auto"/>
              <w:right w:val="single" w:sz="4" w:space="0" w:color="auto"/>
            </w:tcBorders>
            <w:shd w:val="clear" w:color="auto" w:fill="auto"/>
            <w:noWrap/>
            <w:vAlign w:val="bottom"/>
            <w:hideMark/>
          </w:tcPr>
          <w:p w14:paraId="1E9DA0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1 119,00</w:t>
            </w:r>
          </w:p>
        </w:tc>
      </w:tr>
      <w:tr w:rsidR="00A07B2D" w:rsidRPr="00FD6930" w14:paraId="0A01065E"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509B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noWrap/>
            <w:vAlign w:val="bottom"/>
            <w:hideMark/>
          </w:tcPr>
          <w:p w14:paraId="4461437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noWrap/>
            <w:vAlign w:val="bottom"/>
            <w:hideMark/>
          </w:tcPr>
          <w:p w14:paraId="626501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7F074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99 9 00 00810</w:t>
            </w:r>
          </w:p>
        </w:tc>
        <w:tc>
          <w:tcPr>
            <w:tcW w:w="765" w:type="dxa"/>
            <w:tcBorders>
              <w:top w:val="nil"/>
              <w:left w:val="nil"/>
              <w:bottom w:val="single" w:sz="4" w:space="0" w:color="auto"/>
              <w:right w:val="single" w:sz="4" w:space="0" w:color="auto"/>
            </w:tcBorders>
            <w:shd w:val="clear" w:color="auto" w:fill="auto"/>
            <w:vAlign w:val="bottom"/>
            <w:hideMark/>
          </w:tcPr>
          <w:p w14:paraId="3EA927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7A5D28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1 686,00</w:t>
            </w:r>
          </w:p>
        </w:tc>
        <w:tc>
          <w:tcPr>
            <w:tcW w:w="1401" w:type="dxa"/>
            <w:tcBorders>
              <w:top w:val="nil"/>
              <w:left w:val="nil"/>
              <w:bottom w:val="single" w:sz="4" w:space="0" w:color="auto"/>
              <w:right w:val="single" w:sz="4" w:space="0" w:color="auto"/>
            </w:tcBorders>
            <w:shd w:val="clear" w:color="auto" w:fill="auto"/>
            <w:vAlign w:val="bottom"/>
            <w:hideMark/>
          </w:tcPr>
          <w:p w14:paraId="62E0D5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1 758,00</w:t>
            </w:r>
          </w:p>
        </w:tc>
        <w:tc>
          <w:tcPr>
            <w:tcW w:w="1434" w:type="dxa"/>
            <w:tcBorders>
              <w:top w:val="nil"/>
              <w:left w:val="nil"/>
              <w:bottom w:val="single" w:sz="4" w:space="0" w:color="auto"/>
              <w:right w:val="single" w:sz="4" w:space="0" w:color="auto"/>
            </w:tcBorders>
            <w:shd w:val="clear" w:color="auto" w:fill="auto"/>
            <w:vAlign w:val="bottom"/>
            <w:hideMark/>
          </w:tcPr>
          <w:p w14:paraId="666349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1 829,00</w:t>
            </w:r>
          </w:p>
        </w:tc>
      </w:tr>
      <w:tr w:rsidR="00A07B2D" w:rsidRPr="00FD6930" w14:paraId="439FCA3B"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5DF8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w:t>
            </w:r>
            <w:r w:rsidRPr="00FD6930">
              <w:rPr>
                <w:rFonts w:ascii="Times New Roman" w:eastAsia="Times New Roman" w:hAnsi="Times New Roman" w:cs="Times New Roman"/>
                <w:sz w:val="20"/>
                <w:szCs w:val="20"/>
                <w:lang w:eastAsia="ru-RU"/>
              </w:rPr>
              <w:lastRenderedPageBreak/>
              <w:t xml:space="preserve">учреждениями, органами управления государственными внебюджетными фондами) </w:t>
            </w:r>
          </w:p>
        </w:tc>
        <w:tc>
          <w:tcPr>
            <w:tcW w:w="763" w:type="dxa"/>
            <w:tcBorders>
              <w:top w:val="nil"/>
              <w:left w:val="nil"/>
              <w:bottom w:val="single" w:sz="4" w:space="0" w:color="auto"/>
              <w:right w:val="single" w:sz="4" w:space="0" w:color="auto"/>
            </w:tcBorders>
            <w:shd w:val="clear" w:color="auto" w:fill="auto"/>
            <w:vAlign w:val="bottom"/>
            <w:hideMark/>
          </w:tcPr>
          <w:p w14:paraId="040E458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01</w:t>
            </w:r>
          </w:p>
        </w:tc>
        <w:tc>
          <w:tcPr>
            <w:tcW w:w="741" w:type="dxa"/>
            <w:tcBorders>
              <w:top w:val="nil"/>
              <w:left w:val="nil"/>
              <w:bottom w:val="single" w:sz="4" w:space="0" w:color="auto"/>
              <w:right w:val="single" w:sz="4" w:space="0" w:color="auto"/>
            </w:tcBorders>
            <w:shd w:val="clear" w:color="auto" w:fill="auto"/>
            <w:vAlign w:val="bottom"/>
            <w:hideMark/>
          </w:tcPr>
          <w:p w14:paraId="328D3C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F5333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65F5420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CF251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550,40</w:t>
            </w:r>
          </w:p>
        </w:tc>
        <w:tc>
          <w:tcPr>
            <w:tcW w:w="1401" w:type="dxa"/>
            <w:tcBorders>
              <w:top w:val="nil"/>
              <w:left w:val="nil"/>
              <w:bottom w:val="single" w:sz="4" w:space="0" w:color="auto"/>
              <w:right w:val="single" w:sz="4" w:space="0" w:color="auto"/>
            </w:tcBorders>
            <w:shd w:val="clear" w:color="auto" w:fill="auto"/>
            <w:vAlign w:val="bottom"/>
            <w:hideMark/>
          </w:tcPr>
          <w:p w14:paraId="472498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1F308A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46C0DF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1E11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Обеспечение проведения выборов и референдумов </w:t>
            </w:r>
          </w:p>
        </w:tc>
        <w:tc>
          <w:tcPr>
            <w:tcW w:w="763" w:type="dxa"/>
            <w:tcBorders>
              <w:top w:val="nil"/>
              <w:left w:val="nil"/>
              <w:bottom w:val="single" w:sz="4" w:space="0" w:color="auto"/>
              <w:right w:val="single" w:sz="4" w:space="0" w:color="auto"/>
            </w:tcBorders>
            <w:shd w:val="clear" w:color="auto" w:fill="auto"/>
            <w:vAlign w:val="center"/>
            <w:hideMark/>
          </w:tcPr>
          <w:p w14:paraId="70A278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23F2EA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3926A8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1B16F0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A04EA6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14:paraId="09A097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14:paraId="70E10A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2061801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61AD9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7E4DCF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01 </w:t>
            </w:r>
          </w:p>
        </w:tc>
        <w:tc>
          <w:tcPr>
            <w:tcW w:w="741" w:type="dxa"/>
            <w:tcBorders>
              <w:top w:val="nil"/>
              <w:left w:val="nil"/>
              <w:bottom w:val="single" w:sz="4" w:space="0" w:color="auto"/>
              <w:right w:val="single" w:sz="4" w:space="0" w:color="auto"/>
            </w:tcBorders>
            <w:shd w:val="clear" w:color="auto" w:fill="auto"/>
            <w:vAlign w:val="center"/>
            <w:hideMark/>
          </w:tcPr>
          <w:p w14:paraId="0A0EF05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7A26EFA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42C3CBE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C7243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14:paraId="7699EB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14:paraId="09FBEA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4A60BCE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7B78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36BF1CD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CC11AB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772A15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247F0CE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91DBD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14:paraId="44F4EB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14:paraId="0303F8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4D46DBB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3C06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25E15E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1EA909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14:paraId="2EBA30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99 9 00 00770</w:t>
            </w:r>
          </w:p>
        </w:tc>
        <w:tc>
          <w:tcPr>
            <w:tcW w:w="765" w:type="dxa"/>
            <w:tcBorders>
              <w:top w:val="nil"/>
              <w:left w:val="nil"/>
              <w:bottom w:val="single" w:sz="4" w:space="0" w:color="auto"/>
              <w:right w:val="single" w:sz="4" w:space="0" w:color="auto"/>
            </w:tcBorders>
            <w:shd w:val="clear" w:color="auto" w:fill="auto"/>
            <w:vAlign w:val="center"/>
            <w:hideMark/>
          </w:tcPr>
          <w:p w14:paraId="37DE90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70676A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14:paraId="4A6464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14:paraId="086607D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05DEB8C3"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676F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Резервные фонды </w:t>
            </w:r>
          </w:p>
        </w:tc>
        <w:tc>
          <w:tcPr>
            <w:tcW w:w="763" w:type="dxa"/>
            <w:tcBorders>
              <w:top w:val="nil"/>
              <w:left w:val="nil"/>
              <w:bottom w:val="single" w:sz="4" w:space="0" w:color="auto"/>
              <w:right w:val="single" w:sz="4" w:space="0" w:color="auto"/>
            </w:tcBorders>
            <w:shd w:val="clear" w:color="auto" w:fill="auto"/>
            <w:vAlign w:val="center"/>
            <w:hideMark/>
          </w:tcPr>
          <w:p w14:paraId="451EACD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44DA616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08D721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4031F15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7042D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8 855,80</w:t>
            </w:r>
          </w:p>
        </w:tc>
        <w:tc>
          <w:tcPr>
            <w:tcW w:w="1401" w:type="dxa"/>
            <w:tcBorders>
              <w:top w:val="nil"/>
              <w:left w:val="nil"/>
              <w:bottom w:val="single" w:sz="4" w:space="0" w:color="auto"/>
              <w:right w:val="single" w:sz="4" w:space="0" w:color="auto"/>
            </w:tcBorders>
            <w:shd w:val="clear" w:color="auto" w:fill="auto"/>
            <w:vAlign w:val="center"/>
            <w:hideMark/>
          </w:tcPr>
          <w:p w14:paraId="5653AA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c>
          <w:tcPr>
            <w:tcW w:w="1434" w:type="dxa"/>
            <w:tcBorders>
              <w:top w:val="nil"/>
              <w:left w:val="nil"/>
              <w:bottom w:val="single" w:sz="4" w:space="0" w:color="auto"/>
              <w:right w:val="single" w:sz="4" w:space="0" w:color="auto"/>
            </w:tcBorders>
            <w:shd w:val="clear" w:color="auto" w:fill="auto"/>
            <w:vAlign w:val="center"/>
            <w:hideMark/>
          </w:tcPr>
          <w:p w14:paraId="62C3A0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r>
      <w:tr w:rsidR="00FD6930" w:rsidRPr="00FD6930" w14:paraId="16FCB58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C62B5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01D063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327659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015260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504A29A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82D20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8 855,80</w:t>
            </w:r>
          </w:p>
        </w:tc>
        <w:tc>
          <w:tcPr>
            <w:tcW w:w="1401" w:type="dxa"/>
            <w:tcBorders>
              <w:top w:val="nil"/>
              <w:left w:val="nil"/>
              <w:bottom w:val="single" w:sz="4" w:space="0" w:color="auto"/>
              <w:right w:val="single" w:sz="4" w:space="0" w:color="auto"/>
            </w:tcBorders>
            <w:shd w:val="clear" w:color="auto" w:fill="auto"/>
            <w:vAlign w:val="center"/>
            <w:hideMark/>
          </w:tcPr>
          <w:p w14:paraId="06352D0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c>
          <w:tcPr>
            <w:tcW w:w="1434" w:type="dxa"/>
            <w:tcBorders>
              <w:top w:val="nil"/>
              <w:left w:val="nil"/>
              <w:bottom w:val="single" w:sz="4" w:space="0" w:color="auto"/>
              <w:right w:val="single" w:sz="4" w:space="0" w:color="auto"/>
            </w:tcBorders>
            <w:shd w:val="clear" w:color="auto" w:fill="auto"/>
            <w:vAlign w:val="center"/>
            <w:hideMark/>
          </w:tcPr>
          <w:p w14:paraId="410C7B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r>
      <w:tr w:rsidR="00FD6930" w:rsidRPr="00FD6930" w14:paraId="73546FE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CDE7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3148F7B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75369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35FDFE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6C2245F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9E3F6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8 855,80</w:t>
            </w:r>
          </w:p>
        </w:tc>
        <w:tc>
          <w:tcPr>
            <w:tcW w:w="1401" w:type="dxa"/>
            <w:tcBorders>
              <w:top w:val="nil"/>
              <w:left w:val="nil"/>
              <w:bottom w:val="single" w:sz="4" w:space="0" w:color="auto"/>
              <w:right w:val="single" w:sz="4" w:space="0" w:color="auto"/>
            </w:tcBorders>
            <w:shd w:val="clear" w:color="auto" w:fill="auto"/>
            <w:vAlign w:val="center"/>
            <w:hideMark/>
          </w:tcPr>
          <w:p w14:paraId="398740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c>
          <w:tcPr>
            <w:tcW w:w="1434" w:type="dxa"/>
            <w:tcBorders>
              <w:top w:val="nil"/>
              <w:left w:val="nil"/>
              <w:bottom w:val="single" w:sz="4" w:space="0" w:color="auto"/>
              <w:right w:val="single" w:sz="4" w:space="0" w:color="auto"/>
            </w:tcBorders>
            <w:shd w:val="clear" w:color="auto" w:fill="auto"/>
            <w:vAlign w:val="center"/>
            <w:hideMark/>
          </w:tcPr>
          <w:p w14:paraId="14BB5FB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r>
      <w:tr w:rsidR="00FD6930" w:rsidRPr="00FD6930" w14:paraId="5A37BB1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5520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763" w:type="dxa"/>
            <w:tcBorders>
              <w:top w:val="nil"/>
              <w:left w:val="nil"/>
              <w:bottom w:val="single" w:sz="4" w:space="0" w:color="auto"/>
              <w:right w:val="single" w:sz="4" w:space="0" w:color="auto"/>
            </w:tcBorders>
            <w:shd w:val="clear" w:color="auto" w:fill="auto"/>
            <w:vAlign w:val="center"/>
            <w:hideMark/>
          </w:tcPr>
          <w:p w14:paraId="21DEAB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765D8CD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14:paraId="7DF03F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center"/>
            <w:hideMark/>
          </w:tcPr>
          <w:p w14:paraId="04CCDB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42029F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8 855,80</w:t>
            </w:r>
          </w:p>
        </w:tc>
        <w:tc>
          <w:tcPr>
            <w:tcW w:w="1401" w:type="dxa"/>
            <w:tcBorders>
              <w:top w:val="nil"/>
              <w:left w:val="nil"/>
              <w:bottom w:val="single" w:sz="4" w:space="0" w:color="auto"/>
              <w:right w:val="single" w:sz="4" w:space="0" w:color="auto"/>
            </w:tcBorders>
            <w:shd w:val="clear" w:color="auto" w:fill="auto"/>
            <w:vAlign w:val="center"/>
            <w:hideMark/>
          </w:tcPr>
          <w:p w14:paraId="79BE23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c>
          <w:tcPr>
            <w:tcW w:w="1434" w:type="dxa"/>
            <w:tcBorders>
              <w:top w:val="nil"/>
              <w:left w:val="nil"/>
              <w:bottom w:val="single" w:sz="4" w:space="0" w:color="auto"/>
              <w:right w:val="single" w:sz="4" w:space="0" w:color="auto"/>
            </w:tcBorders>
            <w:shd w:val="clear" w:color="auto" w:fill="auto"/>
            <w:vAlign w:val="center"/>
            <w:hideMark/>
          </w:tcPr>
          <w:p w14:paraId="0E7283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5 000,00</w:t>
            </w:r>
          </w:p>
        </w:tc>
      </w:tr>
      <w:tr w:rsidR="00FD6930" w:rsidRPr="00FD6930" w14:paraId="22D555E4"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1278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Другие общегосударственные вопросы </w:t>
            </w:r>
          </w:p>
        </w:tc>
        <w:tc>
          <w:tcPr>
            <w:tcW w:w="763" w:type="dxa"/>
            <w:tcBorders>
              <w:top w:val="nil"/>
              <w:left w:val="nil"/>
              <w:bottom w:val="single" w:sz="4" w:space="0" w:color="auto"/>
              <w:right w:val="single" w:sz="4" w:space="0" w:color="auto"/>
            </w:tcBorders>
            <w:shd w:val="clear" w:color="auto" w:fill="auto"/>
            <w:vAlign w:val="center"/>
            <w:hideMark/>
          </w:tcPr>
          <w:p w14:paraId="0A94FBE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109134C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2DA15D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227C8C0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F13BD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164 462,00</w:t>
            </w:r>
          </w:p>
        </w:tc>
        <w:tc>
          <w:tcPr>
            <w:tcW w:w="1401" w:type="dxa"/>
            <w:tcBorders>
              <w:top w:val="nil"/>
              <w:left w:val="nil"/>
              <w:bottom w:val="single" w:sz="4" w:space="0" w:color="auto"/>
              <w:right w:val="single" w:sz="4" w:space="0" w:color="auto"/>
            </w:tcBorders>
            <w:shd w:val="clear" w:color="auto" w:fill="auto"/>
            <w:vAlign w:val="center"/>
            <w:hideMark/>
          </w:tcPr>
          <w:p w14:paraId="535EBD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155 622,00</w:t>
            </w:r>
          </w:p>
        </w:tc>
        <w:tc>
          <w:tcPr>
            <w:tcW w:w="1434" w:type="dxa"/>
            <w:tcBorders>
              <w:top w:val="nil"/>
              <w:left w:val="nil"/>
              <w:bottom w:val="single" w:sz="4" w:space="0" w:color="auto"/>
              <w:right w:val="single" w:sz="4" w:space="0" w:color="auto"/>
            </w:tcBorders>
            <w:shd w:val="clear" w:color="auto" w:fill="auto"/>
            <w:vAlign w:val="center"/>
            <w:hideMark/>
          </w:tcPr>
          <w:p w14:paraId="7492124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157 869,00</w:t>
            </w:r>
          </w:p>
        </w:tc>
      </w:tr>
      <w:tr w:rsidR="00FD6930" w:rsidRPr="00FD6930" w14:paraId="06F7E40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4CC2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center"/>
            <w:hideMark/>
          </w:tcPr>
          <w:p w14:paraId="34D25F5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059F8A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548F70C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65" w:type="dxa"/>
            <w:tcBorders>
              <w:top w:val="nil"/>
              <w:left w:val="nil"/>
              <w:bottom w:val="single" w:sz="4" w:space="0" w:color="auto"/>
              <w:right w:val="single" w:sz="4" w:space="0" w:color="auto"/>
            </w:tcBorders>
            <w:shd w:val="clear" w:color="auto" w:fill="auto"/>
            <w:vAlign w:val="center"/>
            <w:hideMark/>
          </w:tcPr>
          <w:p w14:paraId="1DE6B76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71678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2 111,10</w:t>
            </w:r>
          </w:p>
        </w:tc>
        <w:tc>
          <w:tcPr>
            <w:tcW w:w="1401" w:type="dxa"/>
            <w:tcBorders>
              <w:top w:val="nil"/>
              <w:left w:val="nil"/>
              <w:bottom w:val="single" w:sz="4" w:space="0" w:color="auto"/>
              <w:right w:val="single" w:sz="4" w:space="0" w:color="auto"/>
            </w:tcBorders>
            <w:shd w:val="clear" w:color="auto" w:fill="auto"/>
            <w:vAlign w:val="center"/>
            <w:hideMark/>
          </w:tcPr>
          <w:p w14:paraId="7419CC6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c>
          <w:tcPr>
            <w:tcW w:w="1434" w:type="dxa"/>
            <w:tcBorders>
              <w:top w:val="nil"/>
              <w:left w:val="nil"/>
              <w:bottom w:val="single" w:sz="4" w:space="0" w:color="auto"/>
              <w:right w:val="single" w:sz="4" w:space="0" w:color="auto"/>
            </w:tcBorders>
            <w:shd w:val="clear" w:color="auto" w:fill="auto"/>
            <w:vAlign w:val="center"/>
            <w:hideMark/>
          </w:tcPr>
          <w:p w14:paraId="1CC32F3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r>
      <w:tr w:rsidR="00FD6930" w:rsidRPr="00FD6930" w14:paraId="4A442495"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F44C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bottom"/>
            <w:hideMark/>
          </w:tcPr>
          <w:p w14:paraId="2D1EB77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0E71970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6BB4A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w:t>
            </w:r>
          </w:p>
        </w:tc>
        <w:tc>
          <w:tcPr>
            <w:tcW w:w="765" w:type="dxa"/>
            <w:tcBorders>
              <w:top w:val="nil"/>
              <w:left w:val="nil"/>
              <w:bottom w:val="single" w:sz="4" w:space="0" w:color="auto"/>
              <w:right w:val="single" w:sz="4" w:space="0" w:color="auto"/>
            </w:tcBorders>
            <w:shd w:val="clear" w:color="auto" w:fill="auto"/>
            <w:vAlign w:val="bottom"/>
            <w:hideMark/>
          </w:tcPr>
          <w:p w14:paraId="4A194C0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86A4C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2 111,10</w:t>
            </w:r>
          </w:p>
        </w:tc>
        <w:tc>
          <w:tcPr>
            <w:tcW w:w="1401" w:type="dxa"/>
            <w:tcBorders>
              <w:top w:val="nil"/>
              <w:left w:val="nil"/>
              <w:bottom w:val="single" w:sz="4" w:space="0" w:color="auto"/>
              <w:right w:val="single" w:sz="4" w:space="0" w:color="auto"/>
            </w:tcBorders>
            <w:shd w:val="clear" w:color="auto" w:fill="auto"/>
            <w:noWrap/>
            <w:vAlign w:val="bottom"/>
            <w:hideMark/>
          </w:tcPr>
          <w:p w14:paraId="136C1F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c>
          <w:tcPr>
            <w:tcW w:w="1434" w:type="dxa"/>
            <w:tcBorders>
              <w:top w:val="nil"/>
              <w:left w:val="nil"/>
              <w:bottom w:val="single" w:sz="4" w:space="0" w:color="auto"/>
              <w:right w:val="single" w:sz="4" w:space="0" w:color="auto"/>
            </w:tcBorders>
            <w:shd w:val="clear" w:color="auto" w:fill="auto"/>
            <w:noWrap/>
            <w:vAlign w:val="bottom"/>
            <w:hideMark/>
          </w:tcPr>
          <w:p w14:paraId="361121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r>
      <w:tr w:rsidR="00FD6930" w:rsidRPr="00FD6930" w14:paraId="40FE1F1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3C551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2C9897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7503EAB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25029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01 1 01 </w:t>
            </w:r>
          </w:p>
        </w:tc>
        <w:tc>
          <w:tcPr>
            <w:tcW w:w="765" w:type="dxa"/>
            <w:tcBorders>
              <w:top w:val="nil"/>
              <w:left w:val="nil"/>
              <w:bottom w:val="single" w:sz="4" w:space="0" w:color="auto"/>
              <w:right w:val="single" w:sz="4" w:space="0" w:color="auto"/>
            </w:tcBorders>
            <w:shd w:val="clear" w:color="auto" w:fill="auto"/>
            <w:vAlign w:val="bottom"/>
            <w:hideMark/>
          </w:tcPr>
          <w:p w14:paraId="4847795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06AC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2 111,10</w:t>
            </w:r>
          </w:p>
        </w:tc>
        <w:tc>
          <w:tcPr>
            <w:tcW w:w="1401" w:type="dxa"/>
            <w:tcBorders>
              <w:top w:val="nil"/>
              <w:left w:val="nil"/>
              <w:bottom w:val="single" w:sz="4" w:space="0" w:color="auto"/>
              <w:right w:val="single" w:sz="4" w:space="0" w:color="auto"/>
            </w:tcBorders>
            <w:shd w:val="clear" w:color="auto" w:fill="auto"/>
            <w:noWrap/>
            <w:vAlign w:val="bottom"/>
            <w:hideMark/>
          </w:tcPr>
          <w:p w14:paraId="1018CA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c>
          <w:tcPr>
            <w:tcW w:w="1434" w:type="dxa"/>
            <w:tcBorders>
              <w:top w:val="nil"/>
              <w:left w:val="nil"/>
              <w:bottom w:val="single" w:sz="4" w:space="0" w:color="auto"/>
              <w:right w:val="single" w:sz="4" w:space="0" w:color="auto"/>
            </w:tcBorders>
            <w:shd w:val="clear" w:color="auto" w:fill="auto"/>
            <w:noWrap/>
            <w:vAlign w:val="bottom"/>
            <w:hideMark/>
          </w:tcPr>
          <w:p w14:paraId="2226AE6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r>
      <w:tr w:rsidR="00FD6930" w:rsidRPr="00FD6930" w14:paraId="4552DA43" w14:textId="77777777" w:rsidTr="00321E16">
        <w:trPr>
          <w:trHeight w:val="21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FB24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10BF7A7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1CCA888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0E4F76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01 1 01 25030</w:t>
            </w:r>
          </w:p>
        </w:tc>
        <w:tc>
          <w:tcPr>
            <w:tcW w:w="765" w:type="dxa"/>
            <w:tcBorders>
              <w:top w:val="nil"/>
              <w:left w:val="nil"/>
              <w:bottom w:val="single" w:sz="4" w:space="0" w:color="auto"/>
              <w:right w:val="single" w:sz="4" w:space="0" w:color="auto"/>
            </w:tcBorders>
            <w:shd w:val="clear" w:color="auto" w:fill="auto"/>
            <w:vAlign w:val="bottom"/>
            <w:hideMark/>
          </w:tcPr>
          <w:p w14:paraId="0AF388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BC1BF8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2 111,10</w:t>
            </w:r>
          </w:p>
        </w:tc>
        <w:tc>
          <w:tcPr>
            <w:tcW w:w="1401" w:type="dxa"/>
            <w:tcBorders>
              <w:top w:val="nil"/>
              <w:left w:val="nil"/>
              <w:bottom w:val="single" w:sz="4" w:space="0" w:color="auto"/>
              <w:right w:val="single" w:sz="4" w:space="0" w:color="auto"/>
            </w:tcBorders>
            <w:shd w:val="clear" w:color="auto" w:fill="auto"/>
            <w:noWrap/>
            <w:vAlign w:val="bottom"/>
            <w:hideMark/>
          </w:tcPr>
          <w:p w14:paraId="12DE77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c>
          <w:tcPr>
            <w:tcW w:w="1434" w:type="dxa"/>
            <w:tcBorders>
              <w:top w:val="nil"/>
              <w:left w:val="nil"/>
              <w:bottom w:val="single" w:sz="4" w:space="0" w:color="auto"/>
              <w:right w:val="single" w:sz="4" w:space="0" w:color="auto"/>
            </w:tcBorders>
            <w:shd w:val="clear" w:color="auto" w:fill="auto"/>
            <w:noWrap/>
            <w:vAlign w:val="bottom"/>
            <w:hideMark/>
          </w:tcPr>
          <w:p w14:paraId="7B9CB18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1 000,00</w:t>
            </w:r>
          </w:p>
        </w:tc>
      </w:tr>
      <w:tr w:rsidR="00FD6930" w:rsidRPr="00FD6930" w14:paraId="0A7A815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8C16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1758731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37440F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922BC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54A755F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298E2A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162 350,90</w:t>
            </w:r>
          </w:p>
        </w:tc>
        <w:tc>
          <w:tcPr>
            <w:tcW w:w="1401" w:type="dxa"/>
            <w:tcBorders>
              <w:top w:val="nil"/>
              <w:left w:val="nil"/>
              <w:bottom w:val="single" w:sz="4" w:space="0" w:color="auto"/>
              <w:right w:val="single" w:sz="4" w:space="0" w:color="auto"/>
            </w:tcBorders>
            <w:shd w:val="clear" w:color="auto" w:fill="auto"/>
            <w:vAlign w:val="center"/>
            <w:hideMark/>
          </w:tcPr>
          <w:p w14:paraId="2E3C144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154 622,00</w:t>
            </w:r>
          </w:p>
        </w:tc>
        <w:tc>
          <w:tcPr>
            <w:tcW w:w="1434" w:type="dxa"/>
            <w:tcBorders>
              <w:top w:val="nil"/>
              <w:left w:val="nil"/>
              <w:bottom w:val="single" w:sz="4" w:space="0" w:color="auto"/>
              <w:right w:val="single" w:sz="4" w:space="0" w:color="auto"/>
            </w:tcBorders>
            <w:shd w:val="clear" w:color="auto" w:fill="auto"/>
            <w:vAlign w:val="center"/>
            <w:hideMark/>
          </w:tcPr>
          <w:p w14:paraId="51E2F26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156 869,00</w:t>
            </w:r>
          </w:p>
        </w:tc>
      </w:tr>
      <w:tr w:rsidR="00FD6930" w:rsidRPr="00FD6930" w14:paraId="2634D348"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C075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2A7787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46A03F2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CA454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173A359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F27CAA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162 350,90</w:t>
            </w:r>
          </w:p>
        </w:tc>
        <w:tc>
          <w:tcPr>
            <w:tcW w:w="1401" w:type="dxa"/>
            <w:tcBorders>
              <w:top w:val="nil"/>
              <w:left w:val="nil"/>
              <w:bottom w:val="single" w:sz="4" w:space="0" w:color="auto"/>
              <w:right w:val="single" w:sz="4" w:space="0" w:color="auto"/>
            </w:tcBorders>
            <w:shd w:val="clear" w:color="auto" w:fill="auto"/>
            <w:vAlign w:val="center"/>
            <w:hideMark/>
          </w:tcPr>
          <w:p w14:paraId="249599B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154 622,00</w:t>
            </w:r>
          </w:p>
        </w:tc>
        <w:tc>
          <w:tcPr>
            <w:tcW w:w="1434" w:type="dxa"/>
            <w:tcBorders>
              <w:top w:val="nil"/>
              <w:left w:val="nil"/>
              <w:bottom w:val="single" w:sz="4" w:space="0" w:color="auto"/>
              <w:right w:val="single" w:sz="4" w:space="0" w:color="auto"/>
            </w:tcBorders>
            <w:shd w:val="clear" w:color="auto" w:fill="auto"/>
            <w:vAlign w:val="center"/>
            <w:hideMark/>
          </w:tcPr>
          <w:p w14:paraId="1A360A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156 869,00</w:t>
            </w:r>
          </w:p>
        </w:tc>
      </w:tr>
      <w:tr w:rsidR="00FD6930" w:rsidRPr="00FD6930" w14:paraId="4C660E55" w14:textId="77777777" w:rsidTr="009400AE">
        <w:trPr>
          <w:trHeight w:val="45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9A3F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D6930">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5F7B7E7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01</w:t>
            </w:r>
          </w:p>
        </w:tc>
        <w:tc>
          <w:tcPr>
            <w:tcW w:w="741" w:type="dxa"/>
            <w:tcBorders>
              <w:top w:val="nil"/>
              <w:left w:val="nil"/>
              <w:bottom w:val="single" w:sz="4" w:space="0" w:color="auto"/>
              <w:right w:val="single" w:sz="4" w:space="0" w:color="auto"/>
            </w:tcBorders>
            <w:shd w:val="clear" w:color="auto" w:fill="auto"/>
            <w:vAlign w:val="bottom"/>
            <w:hideMark/>
          </w:tcPr>
          <w:p w14:paraId="1FB02B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4740A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32D4E45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C47E1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20 651,60</w:t>
            </w:r>
          </w:p>
        </w:tc>
        <w:tc>
          <w:tcPr>
            <w:tcW w:w="1401" w:type="dxa"/>
            <w:tcBorders>
              <w:top w:val="nil"/>
              <w:left w:val="nil"/>
              <w:bottom w:val="single" w:sz="4" w:space="0" w:color="auto"/>
              <w:right w:val="single" w:sz="4" w:space="0" w:color="auto"/>
            </w:tcBorders>
            <w:shd w:val="clear" w:color="auto" w:fill="auto"/>
            <w:noWrap/>
            <w:vAlign w:val="bottom"/>
            <w:hideMark/>
          </w:tcPr>
          <w:p w14:paraId="5CA973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21 385,00</w:t>
            </w:r>
          </w:p>
        </w:tc>
        <w:tc>
          <w:tcPr>
            <w:tcW w:w="1434" w:type="dxa"/>
            <w:tcBorders>
              <w:top w:val="nil"/>
              <w:left w:val="nil"/>
              <w:bottom w:val="single" w:sz="4" w:space="0" w:color="auto"/>
              <w:right w:val="single" w:sz="4" w:space="0" w:color="auto"/>
            </w:tcBorders>
            <w:shd w:val="clear" w:color="auto" w:fill="auto"/>
            <w:noWrap/>
            <w:vAlign w:val="bottom"/>
            <w:hideMark/>
          </w:tcPr>
          <w:p w14:paraId="6BAFA5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22 240,00</w:t>
            </w:r>
          </w:p>
        </w:tc>
      </w:tr>
      <w:tr w:rsidR="00FD6930" w:rsidRPr="00FD6930" w14:paraId="2ED8C7A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40C1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093CBD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7A38839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51DA9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3DF649A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C740D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2 183,30</w:t>
            </w:r>
          </w:p>
        </w:tc>
        <w:tc>
          <w:tcPr>
            <w:tcW w:w="1401" w:type="dxa"/>
            <w:tcBorders>
              <w:top w:val="nil"/>
              <w:left w:val="nil"/>
              <w:bottom w:val="single" w:sz="4" w:space="0" w:color="auto"/>
              <w:right w:val="single" w:sz="4" w:space="0" w:color="auto"/>
            </w:tcBorders>
            <w:shd w:val="clear" w:color="auto" w:fill="auto"/>
            <w:noWrap/>
            <w:vAlign w:val="bottom"/>
            <w:hideMark/>
          </w:tcPr>
          <w:p w14:paraId="7B2436A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1 670,00</w:t>
            </w:r>
          </w:p>
        </w:tc>
        <w:tc>
          <w:tcPr>
            <w:tcW w:w="1434" w:type="dxa"/>
            <w:tcBorders>
              <w:top w:val="nil"/>
              <w:left w:val="nil"/>
              <w:bottom w:val="single" w:sz="4" w:space="0" w:color="auto"/>
              <w:right w:val="single" w:sz="4" w:space="0" w:color="auto"/>
            </w:tcBorders>
            <w:shd w:val="clear" w:color="auto" w:fill="auto"/>
            <w:noWrap/>
            <w:vAlign w:val="bottom"/>
            <w:hideMark/>
          </w:tcPr>
          <w:p w14:paraId="3750B9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1 687,00</w:t>
            </w:r>
          </w:p>
        </w:tc>
      </w:tr>
      <w:tr w:rsidR="00FD6930" w:rsidRPr="00FD6930" w14:paraId="6E71F7D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70ED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0042BDD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1B7A1B8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67EE0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99 9 00 00190</w:t>
            </w:r>
          </w:p>
        </w:tc>
        <w:tc>
          <w:tcPr>
            <w:tcW w:w="765" w:type="dxa"/>
            <w:tcBorders>
              <w:top w:val="nil"/>
              <w:left w:val="nil"/>
              <w:bottom w:val="single" w:sz="4" w:space="0" w:color="auto"/>
              <w:right w:val="single" w:sz="4" w:space="0" w:color="auto"/>
            </w:tcBorders>
            <w:shd w:val="clear" w:color="auto" w:fill="auto"/>
            <w:vAlign w:val="bottom"/>
            <w:hideMark/>
          </w:tcPr>
          <w:p w14:paraId="3C863A5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0478AE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c>
          <w:tcPr>
            <w:tcW w:w="1401" w:type="dxa"/>
            <w:tcBorders>
              <w:top w:val="nil"/>
              <w:left w:val="nil"/>
              <w:bottom w:val="single" w:sz="4" w:space="0" w:color="auto"/>
              <w:right w:val="single" w:sz="4" w:space="0" w:color="auto"/>
            </w:tcBorders>
            <w:shd w:val="clear" w:color="auto" w:fill="auto"/>
            <w:noWrap/>
            <w:vAlign w:val="bottom"/>
            <w:hideMark/>
          </w:tcPr>
          <w:p w14:paraId="24D921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38F6C8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AA5042F"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3D112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32C8B5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58F16EC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1329A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99 9 00 00590</w:t>
            </w:r>
          </w:p>
        </w:tc>
        <w:tc>
          <w:tcPr>
            <w:tcW w:w="765" w:type="dxa"/>
            <w:tcBorders>
              <w:top w:val="nil"/>
              <w:left w:val="nil"/>
              <w:bottom w:val="single" w:sz="4" w:space="0" w:color="auto"/>
              <w:right w:val="single" w:sz="4" w:space="0" w:color="auto"/>
            </w:tcBorders>
            <w:shd w:val="clear" w:color="auto" w:fill="auto"/>
            <w:vAlign w:val="center"/>
            <w:hideMark/>
          </w:tcPr>
          <w:p w14:paraId="4D4E0B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46264C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101 747,70</w:t>
            </w:r>
          </w:p>
        </w:tc>
        <w:tc>
          <w:tcPr>
            <w:tcW w:w="1401" w:type="dxa"/>
            <w:tcBorders>
              <w:top w:val="nil"/>
              <w:left w:val="nil"/>
              <w:bottom w:val="single" w:sz="4" w:space="0" w:color="auto"/>
              <w:right w:val="single" w:sz="4" w:space="0" w:color="auto"/>
            </w:tcBorders>
            <w:shd w:val="clear" w:color="auto" w:fill="auto"/>
            <w:vAlign w:val="center"/>
            <w:hideMark/>
          </w:tcPr>
          <w:p w14:paraId="465FEB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104 904,00</w:t>
            </w:r>
          </w:p>
        </w:tc>
        <w:tc>
          <w:tcPr>
            <w:tcW w:w="1434" w:type="dxa"/>
            <w:tcBorders>
              <w:top w:val="nil"/>
              <w:left w:val="nil"/>
              <w:bottom w:val="single" w:sz="4" w:space="0" w:color="auto"/>
              <w:right w:val="single" w:sz="4" w:space="0" w:color="auto"/>
            </w:tcBorders>
            <w:shd w:val="clear" w:color="auto" w:fill="auto"/>
            <w:vAlign w:val="center"/>
            <w:hideMark/>
          </w:tcPr>
          <w:p w14:paraId="68E2AA1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109 099,00</w:t>
            </w:r>
          </w:p>
        </w:tc>
      </w:tr>
      <w:tr w:rsidR="00FD6930" w:rsidRPr="00FD6930" w14:paraId="180F0FBC"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9E5D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63" w:type="dxa"/>
            <w:tcBorders>
              <w:top w:val="nil"/>
              <w:left w:val="nil"/>
              <w:bottom w:val="single" w:sz="4" w:space="0" w:color="auto"/>
              <w:right w:val="single" w:sz="4" w:space="0" w:color="auto"/>
            </w:tcBorders>
            <w:shd w:val="clear" w:color="auto" w:fill="auto"/>
            <w:vAlign w:val="center"/>
            <w:hideMark/>
          </w:tcPr>
          <w:p w14:paraId="616C93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1D571C4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1E3F3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99 9 00 00590</w:t>
            </w:r>
          </w:p>
        </w:tc>
        <w:tc>
          <w:tcPr>
            <w:tcW w:w="765" w:type="dxa"/>
            <w:tcBorders>
              <w:top w:val="nil"/>
              <w:left w:val="nil"/>
              <w:bottom w:val="single" w:sz="4" w:space="0" w:color="auto"/>
              <w:right w:val="single" w:sz="4" w:space="0" w:color="auto"/>
            </w:tcBorders>
            <w:shd w:val="clear" w:color="auto" w:fill="auto"/>
            <w:vAlign w:val="center"/>
            <w:hideMark/>
          </w:tcPr>
          <w:p w14:paraId="1111D7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47746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27 742,20</w:t>
            </w:r>
          </w:p>
        </w:tc>
        <w:tc>
          <w:tcPr>
            <w:tcW w:w="1401" w:type="dxa"/>
            <w:tcBorders>
              <w:top w:val="nil"/>
              <w:left w:val="nil"/>
              <w:bottom w:val="single" w:sz="4" w:space="0" w:color="auto"/>
              <w:right w:val="single" w:sz="4" w:space="0" w:color="auto"/>
            </w:tcBorders>
            <w:shd w:val="clear" w:color="auto" w:fill="auto"/>
            <w:vAlign w:val="center"/>
            <w:hideMark/>
          </w:tcPr>
          <w:p w14:paraId="1ECD60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24 537,00</w:t>
            </w:r>
          </w:p>
        </w:tc>
        <w:tc>
          <w:tcPr>
            <w:tcW w:w="1434" w:type="dxa"/>
            <w:tcBorders>
              <w:top w:val="nil"/>
              <w:left w:val="nil"/>
              <w:bottom w:val="single" w:sz="4" w:space="0" w:color="auto"/>
              <w:right w:val="single" w:sz="4" w:space="0" w:color="auto"/>
            </w:tcBorders>
            <w:shd w:val="clear" w:color="auto" w:fill="auto"/>
            <w:vAlign w:val="center"/>
            <w:hideMark/>
          </w:tcPr>
          <w:p w14:paraId="47EADC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21 670,00</w:t>
            </w:r>
          </w:p>
        </w:tc>
      </w:tr>
      <w:tr w:rsidR="00FD6930" w:rsidRPr="00FD6930" w14:paraId="0DCA4B8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DB6C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763" w:type="dxa"/>
            <w:tcBorders>
              <w:top w:val="nil"/>
              <w:left w:val="nil"/>
              <w:bottom w:val="single" w:sz="4" w:space="0" w:color="auto"/>
              <w:right w:val="single" w:sz="4" w:space="0" w:color="auto"/>
            </w:tcBorders>
            <w:shd w:val="clear" w:color="auto" w:fill="auto"/>
            <w:vAlign w:val="center"/>
            <w:hideMark/>
          </w:tcPr>
          <w:p w14:paraId="40DA5B5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13F02E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0045AE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99 9 00 00590</w:t>
            </w:r>
          </w:p>
        </w:tc>
        <w:tc>
          <w:tcPr>
            <w:tcW w:w="765" w:type="dxa"/>
            <w:tcBorders>
              <w:top w:val="nil"/>
              <w:left w:val="nil"/>
              <w:bottom w:val="single" w:sz="4" w:space="0" w:color="auto"/>
              <w:right w:val="single" w:sz="4" w:space="0" w:color="auto"/>
            </w:tcBorders>
            <w:shd w:val="clear" w:color="auto" w:fill="auto"/>
            <w:vAlign w:val="center"/>
            <w:hideMark/>
          </w:tcPr>
          <w:p w14:paraId="0C50448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7E6260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797,00</w:t>
            </w:r>
          </w:p>
        </w:tc>
        <w:tc>
          <w:tcPr>
            <w:tcW w:w="1401" w:type="dxa"/>
            <w:tcBorders>
              <w:top w:val="nil"/>
              <w:left w:val="nil"/>
              <w:bottom w:val="single" w:sz="4" w:space="0" w:color="auto"/>
              <w:right w:val="single" w:sz="4" w:space="0" w:color="auto"/>
            </w:tcBorders>
            <w:shd w:val="clear" w:color="auto" w:fill="auto"/>
            <w:vAlign w:val="center"/>
            <w:hideMark/>
          </w:tcPr>
          <w:p w14:paraId="1F15C0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797,00</w:t>
            </w:r>
          </w:p>
        </w:tc>
        <w:tc>
          <w:tcPr>
            <w:tcW w:w="1434" w:type="dxa"/>
            <w:tcBorders>
              <w:top w:val="nil"/>
              <w:left w:val="nil"/>
              <w:bottom w:val="single" w:sz="4" w:space="0" w:color="auto"/>
              <w:right w:val="single" w:sz="4" w:space="0" w:color="auto"/>
            </w:tcBorders>
            <w:shd w:val="clear" w:color="auto" w:fill="auto"/>
            <w:vAlign w:val="center"/>
            <w:hideMark/>
          </w:tcPr>
          <w:p w14:paraId="2091A0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797,00</w:t>
            </w:r>
          </w:p>
        </w:tc>
      </w:tr>
      <w:tr w:rsidR="00FD6930" w:rsidRPr="00FD6930" w14:paraId="74844B3A"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BF190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3" w:type="dxa"/>
            <w:tcBorders>
              <w:top w:val="nil"/>
              <w:left w:val="nil"/>
              <w:bottom w:val="single" w:sz="4" w:space="0" w:color="auto"/>
              <w:right w:val="single" w:sz="4" w:space="0" w:color="auto"/>
            </w:tcBorders>
            <w:shd w:val="clear" w:color="auto" w:fill="auto"/>
            <w:vAlign w:val="bottom"/>
            <w:hideMark/>
          </w:tcPr>
          <w:p w14:paraId="5230363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1E9C2A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820FA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5449A3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819605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3 868,90</w:t>
            </w:r>
          </w:p>
        </w:tc>
        <w:tc>
          <w:tcPr>
            <w:tcW w:w="1401" w:type="dxa"/>
            <w:tcBorders>
              <w:top w:val="nil"/>
              <w:left w:val="nil"/>
              <w:bottom w:val="single" w:sz="4" w:space="0" w:color="auto"/>
              <w:right w:val="single" w:sz="4" w:space="0" w:color="auto"/>
            </w:tcBorders>
            <w:shd w:val="clear" w:color="auto" w:fill="auto"/>
            <w:vAlign w:val="center"/>
            <w:hideMark/>
          </w:tcPr>
          <w:p w14:paraId="7092D0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4B4D6E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A5FD1B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46F4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470F18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bottom"/>
            <w:hideMark/>
          </w:tcPr>
          <w:p w14:paraId="2931BA0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3B96B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2B4E2A1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0B0D0C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3 688,20</w:t>
            </w:r>
          </w:p>
        </w:tc>
        <w:tc>
          <w:tcPr>
            <w:tcW w:w="1401" w:type="dxa"/>
            <w:tcBorders>
              <w:top w:val="nil"/>
              <w:left w:val="nil"/>
              <w:bottom w:val="single" w:sz="4" w:space="0" w:color="auto"/>
              <w:right w:val="single" w:sz="4" w:space="0" w:color="auto"/>
            </w:tcBorders>
            <w:shd w:val="clear" w:color="auto" w:fill="auto"/>
            <w:vAlign w:val="center"/>
            <w:hideMark/>
          </w:tcPr>
          <w:p w14:paraId="4A462CC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013070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A36BDA0" w14:textId="77777777" w:rsidTr="00321E16">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FD92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02E949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41" w:type="dxa"/>
            <w:tcBorders>
              <w:top w:val="nil"/>
              <w:left w:val="nil"/>
              <w:bottom w:val="single" w:sz="4" w:space="0" w:color="auto"/>
              <w:right w:val="single" w:sz="4" w:space="0" w:color="auto"/>
            </w:tcBorders>
            <w:shd w:val="clear" w:color="auto" w:fill="auto"/>
            <w:vAlign w:val="center"/>
            <w:hideMark/>
          </w:tcPr>
          <w:p w14:paraId="4ABC7F9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C7876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99 9 00 71220</w:t>
            </w:r>
          </w:p>
        </w:tc>
        <w:tc>
          <w:tcPr>
            <w:tcW w:w="765" w:type="dxa"/>
            <w:tcBorders>
              <w:top w:val="nil"/>
              <w:left w:val="nil"/>
              <w:bottom w:val="single" w:sz="4" w:space="0" w:color="auto"/>
              <w:right w:val="single" w:sz="4" w:space="0" w:color="auto"/>
            </w:tcBorders>
            <w:shd w:val="clear" w:color="auto" w:fill="auto"/>
            <w:vAlign w:val="center"/>
            <w:hideMark/>
          </w:tcPr>
          <w:p w14:paraId="7479A7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7A13CAD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1 118,00</w:t>
            </w:r>
          </w:p>
        </w:tc>
        <w:tc>
          <w:tcPr>
            <w:tcW w:w="1401" w:type="dxa"/>
            <w:tcBorders>
              <w:top w:val="nil"/>
              <w:left w:val="nil"/>
              <w:bottom w:val="single" w:sz="4" w:space="0" w:color="auto"/>
              <w:right w:val="single" w:sz="4" w:space="0" w:color="auto"/>
            </w:tcBorders>
            <w:shd w:val="clear" w:color="auto" w:fill="auto"/>
            <w:vAlign w:val="center"/>
            <w:hideMark/>
          </w:tcPr>
          <w:p w14:paraId="6459E8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1 175,00</w:t>
            </w:r>
          </w:p>
        </w:tc>
        <w:tc>
          <w:tcPr>
            <w:tcW w:w="1434" w:type="dxa"/>
            <w:tcBorders>
              <w:top w:val="nil"/>
              <w:left w:val="nil"/>
              <w:bottom w:val="single" w:sz="4" w:space="0" w:color="auto"/>
              <w:right w:val="single" w:sz="4" w:space="0" w:color="auto"/>
            </w:tcBorders>
            <w:shd w:val="clear" w:color="auto" w:fill="auto"/>
            <w:vAlign w:val="center"/>
            <w:hideMark/>
          </w:tcPr>
          <w:p w14:paraId="683A93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1 222,00</w:t>
            </w:r>
          </w:p>
        </w:tc>
      </w:tr>
      <w:tr w:rsidR="00FD6930" w:rsidRPr="00FD6930" w14:paraId="795948E8" w14:textId="77777777" w:rsidTr="009400AE">
        <w:trPr>
          <w:trHeight w:val="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1574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w:t>
            </w:r>
            <w:r w:rsidRPr="00FD6930">
              <w:rPr>
                <w:rFonts w:ascii="Times New Roman" w:eastAsia="Times New Roman" w:hAnsi="Times New Roman" w:cs="Times New Roman"/>
                <w:sz w:val="20"/>
                <w:szCs w:val="20"/>
                <w:lang w:eastAsia="ru-RU"/>
              </w:rPr>
              <w:lastRenderedPageBreak/>
              <w:t>(муниципальных)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7F2BAFA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01</w:t>
            </w:r>
          </w:p>
        </w:tc>
        <w:tc>
          <w:tcPr>
            <w:tcW w:w="741" w:type="dxa"/>
            <w:tcBorders>
              <w:top w:val="nil"/>
              <w:left w:val="nil"/>
              <w:bottom w:val="single" w:sz="4" w:space="0" w:color="auto"/>
              <w:right w:val="single" w:sz="4" w:space="0" w:color="auto"/>
            </w:tcBorders>
            <w:shd w:val="clear" w:color="auto" w:fill="auto"/>
            <w:vAlign w:val="center"/>
            <w:hideMark/>
          </w:tcPr>
          <w:p w14:paraId="49FD85D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E042E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99 9 00 71220</w:t>
            </w:r>
          </w:p>
        </w:tc>
        <w:tc>
          <w:tcPr>
            <w:tcW w:w="765" w:type="dxa"/>
            <w:tcBorders>
              <w:top w:val="nil"/>
              <w:left w:val="nil"/>
              <w:bottom w:val="single" w:sz="4" w:space="0" w:color="auto"/>
              <w:right w:val="single" w:sz="4" w:space="0" w:color="auto"/>
            </w:tcBorders>
            <w:shd w:val="clear" w:color="auto" w:fill="auto"/>
            <w:vAlign w:val="center"/>
            <w:hideMark/>
          </w:tcPr>
          <w:p w14:paraId="216D0AA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F3DB3D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154,00</w:t>
            </w:r>
          </w:p>
        </w:tc>
        <w:tc>
          <w:tcPr>
            <w:tcW w:w="1401" w:type="dxa"/>
            <w:tcBorders>
              <w:top w:val="nil"/>
              <w:left w:val="nil"/>
              <w:bottom w:val="single" w:sz="4" w:space="0" w:color="auto"/>
              <w:right w:val="single" w:sz="4" w:space="0" w:color="auto"/>
            </w:tcBorders>
            <w:shd w:val="clear" w:color="auto" w:fill="auto"/>
            <w:vAlign w:val="center"/>
            <w:hideMark/>
          </w:tcPr>
          <w:p w14:paraId="2D29AB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154,00</w:t>
            </w:r>
          </w:p>
        </w:tc>
        <w:tc>
          <w:tcPr>
            <w:tcW w:w="1434" w:type="dxa"/>
            <w:tcBorders>
              <w:top w:val="nil"/>
              <w:left w:val="nil"/>
              <w:bottom w:val="single" w:sz="4" w:space="0" w:color="auto"/>
              <w:right w:val="single" w:sz="4" w:space="0" w:color="auto"/>
            </w:tcBorders>
            <w:shd w:val="clear" w:color="auto" w:fill="auto"/>
            <w:vAlign w:val="center"/>
            <w:hideMark/>
          </w:tcPr>
          <w:p w14:paraId="32A8307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154,00</w:t>
            </w:r>
          </w:p>
        </w:tc>
      </w:tr>
      <w:tr w:rsidR="00A07B2D" w:rsidRPr="00FD6930" w14:paraId="3E4CD63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4EE52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Национальная безопасность и правоохранительная деятельность</w:t>
            </w:r>
          </w:p>
        </w:tc>
        <w:tc>
          <w:tcPr>
            <w:tcW w:w="763" w:type="dxa"/>
            <w:tcBorders>
              <w:top w:val="nil"/>
              <w:left w:val="nil"/>
              <w:bottom w:val="single" w:sz="4" w:space="0" w:color="auto"/>
              <w:right w:val="single" w:sz="4" w:space="0" w:color="auto"/>
            </w:tcBorders>
            <w:shd w:val="clear" w:color="auto" w:fill="auto"/>
            <w:vAlign w:val="bottom"/>
            <w:hideMark/>
          </w:tcPr>
          <w:p w14:paraId="7AB96F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6F61CE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BF4F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386C6B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6DE8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86 533,0</w:t>
            </w:r>
          </w:p>
        </w:tc>
        <w:tc>
          <w:tcPr>
            <w:tcW w:w="1401" w:type="dxa"/>
            <w:tcBorders>
              <w:top w:val="nil"/>
              <w:left w:val="nil"/>
              <w:bottom w:val="single" w:sz="4" w:space="0" w:color="auto"/>
              <w:right w:val="single" w:sz="4" w:space="0" w:color="auto"/>
            </w:tcBorders>
            <w:shd w:val="clear" w:color="auto" w:fill="auto"/>
            <w:vAlign w:val="bottom"/>
            <w:hideMark/>
          </w:tcPr>
          <w:p w14:paraId="3D7ABB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26 114,0</w:t>
            </w:r>
          </w:p>
        </w:tc>
        <w:tc>
          <w:tcPr>
            <w:tcW w:w="1434" w:type="dxa"/>
            <w:tcBorders>
              <w:top w:val="nil"/>
              <w:left w:val="nil"/>
              <w:bottom w:val="single" w:sz="4" w:space="0" w:color="auto"/>
              <w:right w:val="single" w:sz="4" w:space="0" w:color="auto"/>
            </w:tcBorders>
            <w:shd w:val="clear" w:color="auto" w:fill="auto"/>
            <w:vAlign w:val="bottom"/>
            <w:hideMark/>
          </w:tcPr>
          <w:p w14:paraId="287F7F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29 944,0</w:t>
            </w:r>
          </w:p>
        </w:tc>
      </w:tr>
      <w:tr w:rsidR="00FD6930" w:rsidRPr="00FD6930" w14:paraId="677F40A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C279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Органы юстиции </w:t>
            </w:r>
          </w:p>
        </w:tc>
        <w:tc>
          <w:tcPr>
            <w:tcW w:w="763" w:type="dxa"/>
            <w:tcBorders>
              <w:top w:val="nil"/>
              <w:left w:val="nil"/>
              <w:bottom w:val="single" w:sz="4" w:space="0" w:color="auto"/>
              <w:right w:val="single" w:sz="4" w:space="0" w:color="auto"/>
            </w:tcBorders>
            <w:shd w:val="clear" w:color="auto" w:fill="auto"/>
            <w:vAlign w:val="bottom"/>
            <w:hideMark/>
          </w:tcPr>
          <w:p w14:paraId="53BC4A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97ADF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9DB7E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49FE68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5C23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2 656,0</w:t>
            </w:r>
          </w:p>
        </w:tc>
        <w:tc>
          <w:tcPr>
            <w:tcW w:w="1401" w:type="dxa"/>
            <w:tcBorders>
              <w:top w:val="nil"/>
              <w:left w:val="nil"/>
              <w:bottom w:val="single" w:sz="4" w:space="0" w:color="auto"/>
              <w:right w:val="single" w:sz="4" w:space="0" w:color="auto"/>
            </w:tcBorders>
            <w:shd w:val="clear" w:color="auto" w:fill="auto"/>
            <w:vAlign w:val="bottom"/>
            <w:hideMark/>
          </w:tcPr>
          <w:p w14:paraId="2AD4AB6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2 712,0</w:t>
            </w:r>
          </w:p>
        </w:tc>
        <w:tc>
          <w:tcPr>
            <w:tcW w:w="1434" w:type="dxa"/>
            <w:tcBorders>
              <w:top w:val="nil"/>
              <w:left w:val="nil"/>
              <w:bottom w:val="single" w:sz="4" w:space="0" w:color="auto"/>
              <w:right w:val="single" w:sz="4" w:space="0" w:color="auto"/>
            </w:tcBorders>
            <w:shd w:val="clear" w:color="auto" w:fill="auto"/>
            <w:vAlign w:val="bottom"/>
            <w:hideMark/>
          </w:tcPr>
          <w:p w14:paraId="3BC09E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2 821,0</w:t>
            </w:r>
          </w:p>
        </w:tc>
      </w:tr>
      <w:tr w:rsidR="00FD6930" w:rsidRPr="00FD6930" w14:paraId="2FEBAF53"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E08A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1C1E16A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958DCE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11EDB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47E485B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EBC4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2 656,0</w:t>
            </w:r>
          </w:p>
        </w:tc>
        <w:tc>
          <w:tcPr>
            <w:tcW w:w="1401" w:type="dxa"/>
            <w:tcBorders>
              <w:top w:val="nil"/>
              <w:left w:val="nil"/>
              <w:bottom w:val="single" w:sz="4" w:space="0" w:color="auto"/>
              <w:right w:val="single" w:sz="4" w:space="0" w:color="auto"/>
            </w:tcBorders>
            <w:shd w:val="clear" w:color="auto" w:fill="auto"/>
            <w:vAlign w:val="bottom"/>
            <w:hideMark/>
          </w:tcPr>
          <w:p w14:paraId="03DF6E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2 712,0</w:t>
            </w:r>
          </w:p>
        </w:tc>
        <w:tc>
          <w:tcPr>
            <w:tcW w:w="1434" w:type="dxa"/>
            <w:tcBorders>
              <w:top w:val="nil"/>
              <w:left w:val="nil"/>
              <w:bottom w:val="single" w:sz="4" w:space="0" w:color="auto"/>
              <w:right w:val="single" w:sz="4" w:space="0" w:color="auto"/>
            </w:tcBorders>
            <w:shd w:val="clear" w:color="auto" w:fill="auto"/>
            <w:vAlign w:val="bottom"/>
            <w:hideMark/>
          </w:tcPr>
          <w:p w14:paraId="2DA1B6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2 821,0</w:t>
            </w:r>
          </w:p>
        </w:tc>
      </w:tr>
      <w:tr w:rsidR="00FD6930" w:rsidRPr="00FD6930" w14:paraId="534108E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B1CE0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6338E7C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921DC5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30E13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0E187E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CA86F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2 656,0</w:t>
            </w:r>
          </w:p>
        </w:tc>
        <w:tc>
          <w:tcPr>
            <w:tcW w:w="1401" w:type="dxa"/>
            <w:tcBorders>
              <w:top w:val="nil"/>
              <w:left w:val="nil"/>
              <w:bottom w:val="single" w:sz="4" w:space="0" w:color="auto"/>
              <w:right w:val="single" w:sz="4" w:space="0" w:color="auto"/>
            </w:tcBorders>
            <w:shd w:val="clear" w:color="auto" w:fill="auto"/>
            <w:vAlign w:val="bottom"/>
            <w:hideMark/>
          </w:tcPr>
          <w:p w14:paraId="44C18C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2 712,0</w:t>
            </w:r>
          </w:p>
        </w:tc>
        <w:tc>
          <w:tcPr>
            <w:tcW w:w="1434" w:type="dxa"/>
            <w:tcBorders>
              <w:top w:val="nil"/>
              <w:left w:val="nil"/>
              <w:bottom w:val="single" w:sz="4" w:space="0" w:color="auto"/>
              <w:right w:val="single" w:sz="4" w:space="0" w:color="auto"/>
            </w:tcBorders>
            <w:shd w:val="clear" w:color="auto" w:fill="auto"/>
            <w:vAlign w:val="bottom"/>
            <w:hideMark/>
          </w:tcPr>
          <w:p w14:paraId="50471D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2 821,0</w:t>
            </w:r>
          </w:p>
        </w:tc>
      </w:tr>
      <w:tr w:rsidR="00FD6930" w:rsidRPr="00FD6930" w14:paraId="742171D7"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FFA7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63" w:type="dxa"/>
            <w:tcBorders>
              <w:top w:val="nil"/>
              <w:left w:val="nil"/>
              <w:bottom w:val="single" w:sz="4" w:space="0" w:color="auto"/>
              <w:right w:val="single" w:sz="4" w:space="0" w:color="auto"/>
            </w:tcBorders>
            <w:shd w:val="clear" w:color="auto" w:fill="auto"/>
            <w:vAlign w:val="bottom"/>
            <w:hideMark/>
          </w:tcPr>
          <w:p w14:paraId="6AC84B6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100CF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2787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99 9 00 59300</w:t>
            </w:r>
          </w:p>
        </w:tc>
        <w:tc>
          <w:tcPr>
            <w:tcW w:w="765" w:type="dxa"/>
            <w:tcBorders>
              <w:top w:val="nil"/>
              <w:left w:val="nil"/>
              <w:bottom w:val="single" w:sz="4" w:space="0" w:color="auto"/>
              <w:right w:val="single" w:sz="4" w:space="0" w:color="auto"/>
            </w:tcBorders>
            <w:shd w:val="clear" w:color="auto" w:fill="auto"/>
            <w:vAlign w:val="bottom"/>
            <w:hideMark/>
          </w:tcPr>
          <w:p w14:paraId="029852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899E4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2 630,0</w:t>
            </w:r>
          </w:p>
        </w:tc>
        <w:tc>
          <w:tcPr>
            <w:tcW w:w="1401" w:type="dxa"/>
            <w:tcBorders>
              <w:top w:val="nil"/>
              <w:left w:val="nil"/>
              <w:bottom w:val="single" w:sz="4" w:space="0" w:color="auto"/>
              <w:right w:val="single" w:sz="4" w:space="0" w:color="auto"/>
            </w:tcBorders>
            <w:shd w:val="clear" w:color="auto" w:fill="auto"/>
            <w:vAlign w:val="bottom"/>
            <w:hideMark/>
          </w:tcPr>
          <w:p w14:paraId="32D595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2 685,0</w:t>
            </w:r>
          </w:p>
        </w:tc>
        <w:tc>
          <w:tcPr>
            <w:tcW w:w="1434" w:type="dxa"/>
            <w:tcBorders>
              <w:top w:val="nil"/>
              <w:left w:val="nil"/>
              <w:bottom w:val="single" w:sz="4" w:space="0" w:color="auto"/>
              <w:right w:val="single" w:sz="4" w:space="0" w:color="auto"/>
            </w:tcBorders>
            <w:shd w:val="clear" w:color="auto" w:fill="auto"/>
            <w:vAlign w:val="bottom"/>
            <w:hideMark/>
          </w:tcPr>
          <w:p w14:paraId="46CAFB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2 793,0</w:t>
            </w:r>
          </w:p>
        </w:tc>
      </w:tr>
      <w:tr w:rsidR="00FD6930" w:rsidRPr="00FD6930" w14:paraId="2E808DE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193D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5D5CA6B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673B0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F3A09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99 9 00 59300</w:t>
            </w:r>
          </w:p>
        </w:tc>
        <w:tc>
          <w:tcPr>
            <w:tcW w:w="765" w:type="dxa"/>
            <w:tcBorders>
              <w:top w:val="nil"/>
              <w:left w:val="nil"/>
              <w:bottom w:val="single" w:sz="4" w:space="0" w:color="auto"/>
              <w:right w:val="single" w:sz="4" w:space="0" w:color="auto"/>
            </w:tcBorders>
            <w:shd w:val="clear" w:color="auto" w:fill="auto"/>
            <w:vAlign w:val="bottom"/>
            <w:hideMark/>
          </w:tcPr>
          <w:p w14:paraId="5082063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73437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26,0</w:t>
            </w:r>
          </w:p>
        </w:tc>
        <w:tc>
          <w:tcPr>
            <w:tcW w:w="1401" w:type="dxa"/>
            <w:tcBorders>
              <w:top w:val="nil"/>
              <w:left w:val="nil"/>
              <w:bottom w:val="single" w:sz="4" w:space="0" w:color="auto"/>
              <w:right w:val="single" w:sz="4" w:space="0" w:color="auto"/>
            </w:tcBorders>
            <w:shd w:val="clear" w:color="auto" w:fill="auto"/>
            <w:vAlign w:val="bottom"/>
            <w:hideMark/>
          </w:tcPr>
          <w:p w14:paraId="194CAD0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27,0</w:t>
            </w:r>
          </w:p>
        </w:tc>
        <w:tc>
          <w:tcPr>
            <w:tcW w:w="1434" w:type="dxa"/>
            <w:tcBorders>
              <w:top w:val="nil"/>
              <w:left w:val="nil"/>
              <w:bottom w:val="single" w:sz="4" w:space="0" w:color="auto"/>
              <w:right w:val="single" w:sz="4" w:space="0" w:color="auto"/>
            </w:tcBorders>
            <w:shd w:val="clear" w:color="auto" w:fill="auto"/>
            <w:vAlign w:val="bottom"/>
            <w:hideMark/>
          </w:tcPr>
          <w:p w14:paraId="2D97AA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28,0</w:t>
            </w:r>
          </w:p>
        </w:tc>
      </w:tr>
      <w:tr w:rsidR="00FD6930" w:rsidRPr="00FD6930" w14:paraId="77883953"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D1CF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63" w:type="dxa"/>
            <w:tcBorders>
              <w:top w:val="nil"/>
              <w:left w:val="nil"/>
              <w:bottom w:val="single" w:sz="4" w:space="0" w:color="auto"/>
              <w:right w:val="single" w:sz="4" w:space="0" w:color="auto"/>
            </w:tcBorders>
            <w:shd w:val="clear" w:color="auto" w:fill="auto"/>
            <w:vAlign w:val="bottom"/>
            <w:hideMark/>
          </w:tcPr>
          <w:p w14:paraId="5009E59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6BA4D1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42C46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41A3BE1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C17A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53 714,4</w:t>
            </w:r>
          </w:p>
        </w:tc>
        <w:tc>
          <w:tcPr>
            <w:tcW w:w="1401" w:type="dxa"/>
            <w:tcBorders>
              <w:top w:val="nil"/>
              <w:left w:val="nil"/>
              <w:bottom w:val="single" w:sz="4" w:space="0" w:color="auto"/>
              <w:right w:val="single" w:sz="4" w:space="0" w:color="auto"/>
            </w:tcBorders>
            <w:shd w:val="clear" w:color="auto" w:fill="auto"/>
            <w:vAlign w:val="bottom"/>
            <w:hideMark/>
          </w:tcPr>
          <w:p w14:paraId="369239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22 132,0</w:t>
            </w:r>
          </w:p>
        </w:tc>
        <w:tc>
          <w:tcPr>
            <w:tcW w:w="1434" w:type="dxa"/>
            <w:tcBorders>
              <w:top w:val="nil"/>
              <w:left w:val="nil"/>
              <w:bottom w:val="single" w:sz="4" w:space="0" w:color="auto"/>
              <w:right w:val="single" w:sz="4" w:space="0" w:color="auto"/>
            </w:tcBorders>
            <w:shd w:val="clear" w:color="auto" w:fill="auto"/>
            <w:vAlign w:val="bottom"/>
            <w:hideMark/>
          </w:tcPr>
          <w:p w14:paraId="22C195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25 853,0</w:t>
            </w:r>
          </w:p>
        </w:tc>
      </w:tr>
      <w:tr w:rsidR="00FD6930" w:rsidRPr="00FD6930" w14:paraId="2A0FDAC3"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0C2D5F"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E35780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544B12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F0C67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65" w:type="dxa"/>
            <w:tcBorders>
              <w:top w:val="nil"/>
              <w:left w:val="nil"/>
              <w:bottom w:val="single" w:sz="4" w:space="0" w:color="auto"/>
              <w:right w:val="single" w:sz="4" w:space="0" w:color="auto"/>
            </w:tcBorders>
            <w:shd w:val="clear" w:color="auto" w:fill="auto"/>
            <w:vAlign w:val="bottom"/>
            <w:hideMark/>
          </w:tcPr>
          <w:p w14:paraId="79F90FE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E303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35 177,7</w:t>
            </w:r>
          </w:p>
        </w:tc>
        <w:tc>
          <w:tcPr>
            <w:tcW w:w="1401" w:type="dxa"/>
            <w:tcBorders>
              <w:top w:val="nil"/>
              <w:left w:val="nil"/>
              <w:bottom w:val="single" w:sz="4" w:space="0" w:color="auto"/>
              <w:right w:val="single" w:sz="4" w:space="0" w:color="auto"/>
            </w:tcBorders>
            <w:shd w:val="clear" w:color="auto" w:fill="auto"/>
            <w:vAlign w:val="bottom"/>
            <w:hideMark/>
          </w:tcPr>
          <w:p w14:paraId="3A1C74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22 062,0</w:t>
            </w:r>
          </w:p>
        </w:tc>
        <w:tc>
          <w:tcPr>
            <w:tcW w:w="1434" w:type="dxa"/>
            <w:tcBorders>
              <w:top w:val="nil"/>
              <w:left w:val="nil"/>
              <w:bottom w:val="single" w:sz="4" w:space="0" w:color="auto"/>
              <w:right w:val="single" w:sz="4" w:space="0" w:color="auto"/>
            </w:tcBorders>
            <w:shd w:val="clear" w:color="auto" w:fill="auto"/>
            <w:vAlign w:val="bottom"/>
            <w:hideMark/>
          </w:tcPr>
          <w:p w14:paraId="70AFF9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25 783,0</w:t>
            </w:r>
          </w:p>
        </w:tc>
      </w:tr>
      <w:tr w:rsidR="00FD6930" w:rsidRPr="00FD6930" w14:paraId="2ECB00E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482CDA"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lastRenderedPageBreak/>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63" w:type="dxa"/>
            <w:tcBorders>
              <w:top w:val="nil"/>
              <w:left w:val="nil"/>
              <w:bottom w:val="single" w:sz="4" w:space="0" w:color="auto"/>
              <w:right w:val="single" w:sz="4" w:space="0" w:color="auto"/>
            </w:tcBorders>
            <w:shd w:val="clear" w:color="auto" w:fill="auto"/>
            <w:vAlign w:val="bottom"/>
            <w:hideMark/>
          </w:tcPr>
          <w:p w14:paraId="14ED820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6A1664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8DCE28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w:t>
            </w:r>
          </w:p>
        </w:tc>
        <w:tc>
          <w:tcPr>
            <w:tcW w:w="765" w:type="dxa"/>
            <w:tcBorders>
              <w:top w:val="nil"/>
              <w:left w:val="nil"/>
              <w:bottom w:val="single" w:sz="4" w:space="0" w:color="auto"/>
              <w:right w:val="single" w:sz="4" w:space="0" w:color="auto"/>
            </w:tcBorders>
            <w:shd w:val="clear" w:color="auto" w:fill="auto"/>
            <w:vAlign w:val="bottom"/>
            <w:hideMark/>
          </w:tcPr>
          <w:p w14:paraId="3CEADB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F5F5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35 177,7</w:t>
            </w:r>
          </w:p>
        </w:tc>
        <w:tc>
          <w:tcPr>
            <w:tcW w:w="1401" w:type="dxa"/>
            <w:tcBorders>
              <w:top w:val="nil"/>
              <w:left w:val="nil"/>
              <w:bottom w:val="single" w:sz="4" w:space="0" w:color="auto"/>
              <w:right w:val="single" w:sz="4" w:space="0" w:color="auto"/>
            </w:tcBorders>
            <w:shd w:val="clear" w:color="auto" w:fill="auto"/>
            <w:vAlign w:val="bottom"/>
            <w:hideMark/>
          </w:tcPr>
          <w:p w14:paraId="2EDB3F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22 062,0</w:t>
            </w:r>
          </w:p>
        </w:tc>
        <w:tc>
          <w:tcPr>
            <w:tcW w:w="1434" w:type="dxa"/>
            <w:tcBorders>
              <w:top w:val="nil"/>
              <w:left w:val="nil"/>
              <w:bottom w:val="single" w:sz="4" w:space="0" w:color="auto"/>
              <w:right w:val="single" w:sz="4" w:space="0" w:color="auto"/>
            </w:tcBorders>
            <w:shd w:val="clear" w:color="auto" w:fill="auto"/>
            <w:vAlign w:val="bottom"/>
            <w:hideMark/>
          </w:tcPr>
          <w:p w14:paraId="2C2F54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25 783,0</w:t>
            </w:r>
          </w:p>
        </w:tc>
      </w:tr>
      <w:tr w:rsidR="00FD6930" w:rsidRPr="00FD6930" w14:paraId="4ABFCEE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EDB445"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63" w:type="dxa"/>
            <w:tcBorders>
              <w:top w:val="nil"/>
              <w:left w:val="nil"/>
              <w:bottom w:val="single" w:sz="4" w:space="0" w:color="auto"/>
              <w:right w:val="single" w:sz="4" w:space="0" w:color="auto"/>
            </w:tcBorders>
            <w:shd w:val="clear" w:color="auto" w:fill="auto"/>
            <w:vAlign w:val="bottom"/>
            <w:hideMark/>
          </w:tcPr>
          <w:p w14:paraId="062990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039BA1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048DC1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08 1 01</w:t>
            </w:r>
          </w:p>
        </w:tc>
        <w:tc>
          <w:tcPr>
            <w:tcW w:w="765" w:type="dxa"/>
            <w:tcBorders>
              <w:top w:val="nil"/>
              <w:left w:val="nil"/>
              <w:bottom w:val="single" w:sz="4" w:space="0" w:color="auto"/>
              <w:right w:val="single" w:sz="4" w:space="0" w:color="auto"/>
            </w:tcBorders>
            <w:shd w:val="clear" w:color="auto" w:fill="auto"/>
            <w:vAlign w:val="bottom"/>
            <w:hideMark/>
          </w:tcPr>
          <w:p w14:paraId="4D40385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BF6C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23 459,0</w:t>
            </w:r>
          </w:p>
        </w:tc>
        <w:tc>
          <w:tcPr>
            <w:tcW w:w="1401" w:type="dxa"/>
            <w:tcBorders>
              <w:top w:val="nil"/>
              <w:left w:val="nil"/>
              <w:bottom w:val="single" w:sz="4" w:space="0" w:color="auto"/>
              <w:right w:val="single" w:sz="4" w:space="0" w:color="auto"/>
            </w:tcBorders>
            <w:shd w:val="clear" w:color="auto" w:fill="auto"/>
            <w:vAlign w:val="bottom"/>
            <w:hideMark/>
          </w:tcPr>
          <w:p w14:paraId="51BA073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22 062,0</w:t>
            </w:r>
          </w:p>
        </w:tc>
        <w:tc>
          <w:tcPr>
            <w:tcW w:w="1434" w:type="dxa"/>
            <w:tcBorders>
              <w:top w:val="nil"/>
              <w:left w:val="nil"/>
              <w:bottom w:val="single" w:sz="4" w:space="0" w:color="auto"/>
              <w:right w:val="single" w:sz="4" w:space="0" w:color="auto"/>
            </w:tcBorders>
            <w:shd w:val="clear" w:color="auto" w:fill="auto"/>
            <w:vAlign w:val="bottom"/>
            <w:hideMark/>
          </w:tcPr>
          <w:p w14:paraId="68B389F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25 783,0</w:t>
            </w:r>
          </w:p>
        </w:tc>
      </w:tr>
      <w:tr w:rsidR="00FD6930" w:rsidRPr="00FD6930" w14:paraId="0E5D494E"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711A0F"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7D01766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C276BA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F5924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08 1 01 00590</w:t>
            </w:r>
          </w:p>
        </w:tc>
        <w:tc>
          <w:tcPr>
            <w:tcW w:w="765" w:type="dxa"/>
            <w:tcBorders>
              <w:top w:val="nil"/>
              <w:left w:val="nil"/>
              <w:bottom w:val="single" w:sz="4" w:space="0" w:color="auto"/>
              <w:right w:val="single" w:sz="4" w:space="0" w:color="auto"/>
            </w:tcBorders>
            <w:shd w:val="clear" w:color="auto" w:fill="auto"/>
            <w:vAlign w:val="bottom"/>
            <w:hideMark/>
          </w:tcPr>
          <w:p w14:paraId="29DC3B5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0DD7E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23 459,0</w:t>
            </w:r>
          </w:p>
        </w:tc>
        <w:tc>
          <w:tcPr>
            <w:tcW w:w="1401" w:type="dxa"/>
            <w:tcBorders>
              <w:top w:val="nil"/>
              <w:left w:val="nil"/>
              <w:bottom w:val="single" w:sz="4" w:space="0" w:color="auto"/>
              <w:right w:val="single" w:sz="4" w:space="0" w:color="auto"/>
            </w:tcBorders>
            <w:shd w:val="clear" w:color="auto" w:fill="auto"/>
            <w:vAlign w:val="bottom"/>
            <w:hideMark/>
          </w:tcPr>
          <w:p w14:paraId="4C39A5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22 062,0</w:t>
            </w:r>
          </w:p>
        </w:tc>
        <w:tc>
          <w:tcPr>
            <w:tcW w:w="1434" w:type="dxa"/>
            <w:tcBorders>
              <w:top w:val="nil"/>
              <w:left w:val="nil"/>
              <w:bottom w:val="single" w:sz="4" w:space="0" w:color="auto"/>
              <w:right w:val="single" w:sz="4" w:space="0" w:color="auto"/>
            </w:tcBorders>
            <w:shd w:val="clear" w:color="auto" w:fill="auto"/>
            <w:vAlign w:val="bottom"/>
            <w:hideMark/>
          </w:tcPr>
          <w:p w14:paraId="5A9B2E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25 783,0</w:t>
            </w:r>
          </w:p>
        </w:tc>
      </w:tr>
      <w:tr w:rsidR="00FD6930" w:rsidRPr="00FD6930" w14:paraId="2170C97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D1E8BD" w14:textId="4FD45D90"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4A2683" w:rsidRPr="00FD6930">
              <w:rPr>
                <w:rFonts w:ascii="Times New Roman" w:eastAsia="Times New Roman" w:hAnsi="Times New Roman" w:cs="Times New Roman"/>
                <w:color w:val="000000"/>
                <w:sz w:val="20"/>
                <w:szCs w:val="20"/>
                <w:lang w:eastAsia="ru-RU"/>
              </w:rPr>
              <w:t>назначения</w:t>
            </w:r>
            <w:r w:rsidRPr="00FD6930">
              <w:rPr>
                <w:rFonts w:ascii="Times New Roman" w:eastAsia="Times New Roman" w:hAnsi="Times New Roman" w:cs="Times New Roman"/>
                <w:color w:val="000000"/>
                <w:sz w:val="20"/>
                <w:szCs w:val="20"/>
                <w:lang w:eastAsia="ru-RU"/>
              </w:rPr>
              <w:t>"</w:t>
            </w:r>
          </w:p>
        </w:tc>
        <w:tc>
          <w:tcPr>
            <w:tcW w:w="763" w:type="dxa"/>
            <w:tcBorders>
              <w:top w:val="nil"/>
              <w:left w:val="nil"/>
              <w:bottom w:val="single" w:sz="4" w:space="0" w:color="auto"/>
              <w:right w:val="single" w:sz="4" w:space="0" w:color="auto"/>
            </w:tcBorders>
            <w:shd w:val="clear" w:color="auto" w:fill="auto"/>
            <w:vAlign w:val="bottom"/>
            <w:hideMark/>
          </w:tcPr>
          <w:p w14:paraId="2EDA65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0B6F7E4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F4CF7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08 1 02</w:t>
            </w:r>
          </w:p>
        </w:tc>
        <w:tc>
          <w:tcPr>
            <w:tcW w:w="765" w:type="dxa"/>
            <w:tcBorders>
              <w:top w:val="nil"/>
              <w:left w:val="nil"/>
              <w:bottom w:val="single" w:sz="4" w:space="0" w:color="auto"/>
              <w:right w:val="single" w:sz="4" w:space="0" w:color="auto"/>
            </w:tcBorders>
            <w:shd w:val="clear" w:color="auto" w:fill="auto"/>
            <w:vAlign w:val="bottom"/>
            <w:hideMark/>
          </w:tcPr>
          <w:p w14:paraId="56BE39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A2FA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2 418,7</w:t>
            </w:r>
          </w:p>
        </w:tc>
        <w:tc>
          <w:tcPr>
            <w:tcW w:w="1401" w:type="dxa"/>
            <w:tcBorders>
              <w:top w:val="nil"/>
              <w:left w:val="nil"/>
              <w:bottom w:val="single" w:sz="4" w:space="0" w:color="auto"/>
              <w:right w:val="single" w:sz="4" w:space="0" w:color="auto"/>
            </w:tcBorders>
            <w:shd w:val="clear" w:color="auto" w:fill="auto"/>
            <w:vAlign w:val="bottom"/>
            <w:hideMark/>
          </w:tcPr>
          <w:p w14:paraId="3977046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5F0C9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A1B95E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ECB5C2" w14:textId="1063108F"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4A2683" w:rsidRPr="00FD6930">
              <w:rPr>
                <w:rFonts w:ascii="Times New Roman" w:eastAsia="Times New Roman" w:hAnsi="Times New Roman" w:cs="Times New Roman"/>
                <w:color w:val="000000"/>
                <w:sz w:val="20"/>
                <w:szCs w:val="20"/>
                <w:lang w:eastAsia="ru-RU"/>
              </w:rPr>
              <w:t>назначения</w:t>
            </w:r>
            <w:r w:rsidRPr="00FD6930">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763" w:type="dxa"/>
            <w:tcBorders>
              <w:top w:val="nil"/>
              <w:left w:val="nil"/>
              <w:bottom w:val="single" w:sz="4" w:space="0" w:color="auto"/>
              <w:right w:val="single" w:sz="4" w:space="0" w:color="auto"/>
            </w:tcBorders>
            <w:shd w:val="clear" w:color="auto" w:fill="auto"/>
            <w:vAlign w:val="bottom"/>
            <w:hideMark/>
          </w:tcPr>
          <w:p w14:paraId="5A05DF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E4E58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0E967F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08 1 02 20370</w:t>
            </w:r>
          </w:p>
        </w:tc>
        <w:tc>
          <w:tcPr>
            <w:tcW w:w="765" w:type="dxa"/>
            <w:tcBorders>
              <w:top w:val="nil"/>
              <w:left w:val="nil"/>
              <w:bottom w:val="single" w:sz="4" w:space="0" w:color="auto"/>
              <w:right w:val="single" w:sz="4" w:space="0" w:color="auto"/>
            </w:tcBorders>
            <w:shd w:val="clear" w:color="auto" w:fill="auto"/>
            <w:vAlign w:val="bottom"/>
            <w:hideMark/>
          </w:tcPr>
          <w:p w14:paraId="3EB03D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0A21D93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2 182,2</w:t>
            </w:r>
          </w:p>
        </w:tc>
        <w:tc>
          <w:tcPr>
            <w:tcW w:w="1401" w:type="dxa"/>
            <w:tcBorders>
              <w:top w:val="nil"/>
              <w:left w:val="nil"/>
              <w:bottom w:val="single" w:sz="4" w:space="0" w:color="auto"/>
              <w:right w:val="single" w:sz="4" w:space="0" w:color="auto"/>
            </w:tcBorders>
            <w:shd w:val="clear" w:color="auto" w:fill="auto"/>
            <w:vAlign w:val="bottom"/>
            <w:hideMark/>
          </w:tcPr>
          <w:p w14:paraId="4F96B1C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32EEB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F589F96"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F530BEC" w14:textId="3606C09F"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4A2683" w:rsidRPr="00FD6930">
              <w:rPr>
                <w:rFonts w:ascii="Times New Roman" w:eastAsia="Times New Roman" w:hAnsi="Times New Roman" w:cs="Times New Roman"/>
                <w:color w:val="000000"/>
                <w:sz w:val="20"/>
                <w:szCs w:val="20"/>
                <w:lang w:eastAsia="ru-RU"/>
              </w:rPr>
              <w:t>назначения</w:t>
            </w:r>
            <w:r w:rsidRPr="00FD6930">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FFD356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FF5792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7354F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08 1 02 20370</w:t>
            </w:r>
          </w:p>
        </w:tc>
        <w:tc>
          <w:tcPr>
            <w:tcW w:w="765" w:type="dxa"/>
            <w:tcBorders>
              <w:top w:val="nil"/>
              <w:left w:val="nil"/>
              <w:bottom w:val="single" w:sz="4" w:space="0" w:color="auto"/>
              <w:right w:val="single" w:sz="4" w:space="0" w:color="auto"/>
            </w:tcBorders>
            <w:shd w:val="clear" w:color="auto" w:fill="auto"/>
            <w:vAlign w:val="bottom"/>
            <w:hideMark/>
          </w:tcPr>
          <w:p w14:paraId="732621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8D58B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236,5</w:t>
            </w:r>
          </w:p>
        </w:tc>
        <w:tc>
          <w:tcPr>
            <w:tcW w:w="1401" w:type="dxa"/>
            <w:tcBorders>
              <w:top w:val="nil"/>
              <w:left w:val="nil"/>
              <w:bottom w:val="single" w:sz="4" w:space="0" w:color="auto"/>
              <w:right w:val="single" w:sz="4" w:space="0" w:color="auto"/>
            </w:tcBorders>
            <w:shd w:val="clear" w:color="auto" w:fill="auto"/>
            <w:vAlign w:val="bottom"/>
            <w:hideMark/>
          </w:tcPr>
          <w:p w14:paraId="536140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54FAAA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FD0077D" w14:textId="77777777" w:rsidTr="009400AE">
        <w:trPr>
          <w:trHeight w:val="16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EF124F" w14:textId="3C186702"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Основное мероприятие "Обеспечение защиты  и безопасности </w:t>
            </w:r>
            <w:r w:rsidRPr="00FD6930">
              <w:rPr>
                <w:rFonts w:ascii="Times New Roman" w:eastAsia="Times New Roman" w:hAnsi="Times New Roman" w:cs="Times New Roman"/>
                <w:color w:val="000000"/>
                <w:sz w:val="20"/>
                <w:szCs w:val="20"/>
                <w:lang w:eastAsia="ru-RU"/>
              </w:rPr>
              <w:lastRenderedPageBreak/>
              <w:t>населения"</w:t>
            </w:r>
          </w:p>
        </w:tc>
        <w:tc>
          <w:tcPr>
            <w:tcW w:w="763" w:type="dxa"/>
            <w:tcBorders>
              <w:top w:val="nil"/>
              <w:left w:val="nil"/>
              <w:bottom w:val="single" w:sz="4" w:space="0" w:color="auto"/>
              <w:right w:val="single" w:sz="4" w:space="0" w:color="auto"/>
            </w:tcBorders>
            <w:shd w:val="clear" w:color="auto" w:fill="auto"/>
            <w:vAlign w:val="bottom"/>
            <w:hideMark/>
          </w:tcPr>
          <w:p w14:paraId="6F9E523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03</w:t>
            </w:r>
          </w:p>
        </w:tc>
        <w:tc>
          <w:tcPr>
            <w:tcW w:w="741" w:type="dxa"/>
            <w:tcBorders>
              <w:top w:val="nil"/>
              <w:left w:val="nil"/>
              <w:bottom w:val="single" w:sz="4" w:space="0" w:color="auto"/>
              <w:right w:val="single" w:sz="4" w:space="0" w:color="auto"/>
            </w:tcBorders>
            <w:shd w:val="clear" w:color="auto" w:fill="auto"/>
            <w:vAlign w:val="bottom"/>
            <w:hideMark/>
          </w:tcPr>
          <w:p w14:paraId="27C4E9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82BFA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08 1 04</w:t>
            </w:r>
          </w:p>
        </w:tc>
        <w:tc>
          <w:tcPr>
            <w:tcW w:w="765" w:type="dxa"/>
            <w:tcBorders>
              <w:top w:val="nil"/>
              <w:left w:val="nil"/>
              <w:bottom w:val="single" w:sz="4" w:space="0" w:color="auto"/>
              <w:right w:val="single" w:sz="4" w:space="0" w:color="auto"/>
            </w:tcBorders>
            <w:shd w:val="clear" w:color="auto" w:fill="auto"/>
            <w:vAlign w:val="bottom"/>
            <w:hideMark/>
          </w:tcPr>
          <w:p w14:paraId="5A3A7A2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6C321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9 300,0</w:t>
            </w:r>
          </w:p>
        </w:tc>
        <w:tc>
          <w:tcPr>
            <w:tcW w:w="1401" w:type="dxa"/>
            <w:tcBorders>
              <w:top w:val="nil"/>
              <w:left w:val="nil"/>
              <w:bottom w:val="single" w:sz="4" w:space="0" w:color="auto"/>
              <w:right w:val="single" w:sz="4" w:space="0" w:color="auto"/>
            </w:tcBorders>
            <w:shd w:val="clear" w:color="auto" w:fill="auto"/>
            <w:vAlign w:val="bottom"/>
            <w:hideMark/>
          </w:tcPr>
          <w:p w14:paraId="21C93CC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02D2A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BE94B5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BC1A69"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lastRenderedPageBreak/>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D4DD30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5DA4DBA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88B6D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08 1 04 70550</w:t>
            </w:r>
          </w:p>
        </w:tc>
        <w:tc>
          <w:tcPr>
            <w:tcW w:w="765" w:type="dxa"/>
            <w:tcBorders>
              <w:top w:val="nil"/>
              <w:left w:val="nil"/>
              <w:bottom w:val="single" w:sz="4" w:space="0" w:color="auto"/>
              <w:right w:val="single" w:sz="4" w:space="0" w:color="auto"/>
            </w:tcBorders>
            <w:shd w:val="clear" w:color="auto" w:fill="auto"/>
            <w:vAlign w:val="bottom"/>
            <w:hideMark/>
          </w:tcPr>
          <w:p w14:paraId="37E5A40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FD2D77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9 300,0</w:t>
            </w:r>
          </w:p>
        </w:tc>
        <w:tc>
          <w:tcPr>
            <w:tcW w:w="1401" w:type="dxa"/>
            <w:tcBorders>
              <w:top w:val="nil"/>
              <w:left w:val="nil"/>
              <w:bottom w:val="single" w:sz="4" w:space="0" w:color="auto"/>
              <w:right w:val="single" w:sz="4" w:space="0" w:color="auto"/>
            </w:tcBorders>
            <w:shd w:val="clear" w:color="auto" w:fill="auto"/>
            <w:vAlign w:val="bottom"/>
            <w:hideMark/>
          </w:tcPr>
          <w:p w14:paraId="569FF2A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512CBA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48CF18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FFC86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noWrap/>
            <w:vAlign w:val="bottom"/>
            <w:hideMark/>
          </w:tcPr>
          <w:p w14:paraId="15D3D3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A66DBA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70567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05714D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A80C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18 536,7</w:t>
            </w:r>
          </w:p>
        </w:tc>
        <w:tc>
          <w:tcPr>
            <w:tcW w:w="1401" w:type="dxa"/>
            <w:tcBorders>
              <w:top w:val="nil"/>
              <w:left w:val="nil"/>
              <w:bottom w:val="single" w:sz="4" w:space="0" w:color="auto"/>
              <w:right w:val="single" w:sz="4" w:space="0" w:color="auto"/>
            </w:tcBorders>
            <w:shd w:val="clear" w:color="auto" w:fill="auto"/>
            <w:noWrap/>
            <w:vAlign w:val="bottom"/>
            <w:hideMark/>
          </w:tcPr>
          <w:p w14:paraId="57FD28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w:t>
            </w:r>
          </w:p>
        </w:tc>
        <w:tc>
          <w:tcPr>
            <w:tcW w:w="1434" w:type="dxa"/>
            <w:tcBorders>
              <w:top w:val="nil"/>
              <w:left w:val="nil"/>
              <w:bottom w:val="single" w:sz="4" w:space="0" w:color="auto"/>
              <w:right w:val="single" w:sz="4" w:space="0" w:color="auto"/>
            </w:tcBorders>
            <w:shd w:val="clear" w:color="auto" w:fill="auto"/>
            <w:noWrap/>
            <w:vAlign w:val="bottom"/>
            <w:hideMark/>
          </w:tcPr>
          <w:p w14:paraId="26054D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w:t>
            </w:r>
          </w:p>
        </w:tc>
      </w:tr>
      <w:tr w:rsidR="00FD6930" w:rsidRPr="00FD6930" w14:paraId="0B27551E"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E1B422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noWrap/>
            <w:vAlign w:val="bottom"/>
            <w:hideMark/>
          </w:tcPr>
          <w:p w14:paraId="16C5B8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A3645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F1316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2A5BE8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F2D41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18 536,7</w:t>
            </w:r>
          </w:p>
        </w:tc>
        <w:tc>
          <w:tcPr>
            <w:tcW w:w="1401" w:type="dxa"/>
            <w:tcBorders>
              <w:top w:val="nil"/>
              <w:left w:val="nil"/>
              <w:bottom w:val="single" w:sz="4" w:space="0" w:color="auto"/>
              <w:right w:val="single" w:sz="4" w:space="0" w:color="auto"/>
            </w:tcBorders>
            <w:shd w:val="clear" w:color="auto" w:fill="auto"/>
            <w:noWrap/>
            <w:vAlign w:val="bottom"/>
            <w:hideMark/>
          </w:tcPr>
          <w:p w14:paraId="58C001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w:t>
            </w:r>
          </w:p>
        </w:tc>
        <w:tc>
          <w:tcPr>
            <w:tcW w:w="1434" w:type="dxa"/>
            <w:tcBorders>
              <w:top w:val="nil"/>
              <w:left w:val="nil"/>
              <w:bottom w:val="single" w:sz="4" w:space="0" w:color="auto"/>
              <w:right w:val="single" w:sz="4" w:space="0" w:color="auto"/>
            </w:tcBorders>
            <w:shd w:val="clear" w:color="auto" w:fill="auto"/>
            <w:noWrap/>
            <w:vAlign w:val="bottom"/>
            <w:hideMark/>
          </w:tcPr>
          <w:p w14:paraId="590E0D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w:t>
            </w:r>
          </w:p>
        </w:tc>
      </w:tr>
      <w:tr w:rsidR="00FD6930" w:rsidRPr="00FD6930" w14:paraId="1E33C13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F90CED" w14:textId="03FA1DC5"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4A2683" w:rsidRPr="00FD6930">
              <w:rPr>
                <w:rFonts w:ascii="Times New Roman" w:eastAsia="Times New Roman" w:hAnsi="Times New Roman" w:cs="Times New Roman"/>
                <w:sz w:val="20"/>
                <w:szCs w:val="20"/>
                <w:lang w:eastAsia="ru-RU"/>
              </w:rPr>
              <w:t>товаров, работ</w:t>
            </w:r>
            <w:r w:rsidRPr="00FD6930">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noWrap/>
            <w:vAlign w:val="bottom"/>
            <w:hideMark/>
          </w:tcPr>
          <w:p w14:paraId="3371E6A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3AB10A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4AAAB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99 9 20560</w:t>
            </w:r>
          </w:p>
        </w:tc>
        <w:tc>
          <w:tcPr>
            <w:tcW w:w="765" w:type="dxa"/>
            <w:tcBorders>
              <w:top w:val="nil"/>
              <w:left w:val="nil"/>
              <w:bottom w:val="single" w:sz="4" w:space="0" w:color="auto"/>
              <w:right w:val="single" w:sz="4" w:space="0" w:color="auto"/>
            </w:tcBorders>
            <w:shd w:val="clear" w:color="auto" w:fill="auto"/>
            <w:vAlign w:val="bottom"/>
            <w:hideMark/>
          </w:tcPr>
          <w:p w14:paraId="6270665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D12EAE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7 000,0</w:t>
            </w:r>
          </w:p>
        </w:tc>
        <w:tc>
          <w:tcPr>
            <w:tcW w:w="1401" w:type="dxa"/>
            <w:tcBorders>
              <w:top w:val="nil"/>
              <w:left w:val="nil"/>
              <w:bottom w:val="single" w:sz="4" w:space="0" w:color="auto"/>
              <w:right w:val="single" w:sz="4" w:space="0" w:color="auto"/>
            </w:tcBorders>
            <w:shd w:val="clear" w:color="auto" w:fill="auto"/>
            <w:noWrap/>
            <w:vAlign w:val="bottom"/>
            <w:hideMark/>
          </w:tcPr>
          <w:p w14:paraId="29CB5F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7A154C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24FDC4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8719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населению) </w:t>
            </w:r>
          </w:p>
        </w:tc>
        <w:tc>
          <w:tcPr>
            <w:tcW w:w="763" w:type="dxa"/>
            <w:tcBorders>
              <w:top w:val="nil"/>
              <w:left w:val="nil"/>
              <w:bottom w:val="single" w:sz="4" w:space="0" w:color="auto"/>
              <w:right w:val="single" w:sz="4" w:space="0" w:color="auto"/>
            </w:tcBorders>
            <w:shd w:val="clear" w:color="auto" w:fill="auto"/>
            <w:noWrap/>
            <w:vAlign w:val="bottom"/>
            <w:hideMark/>
          </w:tcPr>
          <w:p w14:paraId="53F3568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94C58D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0F8B5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99 9 20560</w:t>
            </w:r>
          </w:p>
        </w:tc>
        <w:tc>
          <w:tcPr>
            <w:tcW w:w="765" w:type="dxa"/>
            <w:tcBorders>
              <w:top w:val="nil"/>
              <w:left w:val="nil"/>
              <w:bottom w:val="single" w:sz="4" w:space="0" w:color="auto"/>
              <w:right w:val="single" w:sz="4" w:space="0" w:color="auto"/>
            </w:tcBorders>
            <w:shd w:val="clear" w:color="auto" w:fill="auto"/>
            <w:vAlign w:val="bottom"/>
            <w:hideMark/>
          </w:tcPr>
          <w:p w14:paraId="205D8C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3FD3AE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251,7</w:t>
            </w:r>
          </w:p>
        </w:tc>
        <w:tc>
          <w:tcPr>
            <w:tcW w:w="1401" w:type="dxa"/>
            <w:tcBorders>
              <w:top w:val="nil"/>
              <w:left w:val="nil"/>
              <w:bottom w:val="single" w:sz="4" w:space="0" w:color="auto"/>
              <w:right w:val="single" w:sz="4" w:space="0" w:color="auto"/>
            </w:tcBorders>
            <w:shd w:val="clear" w:color="auto" w:fill="auto"/>
            <w:noWrap/>
            <w:vAlign w:val="bottom"/>
            <w:hideMark/>
          </w:tcPr>
          <w:p w14:paraId="36E909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2513592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93323E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C3331C" w14:textId="3D22CEB1"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фонда администрации городского округа (предоставление субсидий бюджетным (</w:t>
            </w:r>
            <w:r w:rsidR="004A2683" w:rsidRPr="00FD6930">
              <w:rPr>
                <w:rFonts w:ascii="Times New Roman" w:eastAsia="Times New Roman" w:hAnsi="Times New Roman" w:cs="Times New Roman"/>
                <w:sz w:val="20"/>
                <w:szCs w:val="20"/>
                <w:lang w:eastAsia="ru-RU"/>
              </w:rPr>
              <w:t>автономным</w:t>
            </w:r>
            <w:r w:rsidRPr="00FD6930">
              <w:rPr>
                <w:rFonts w:ascii="Times New Roman" w:eastAsia="Times New Roman" w:hAnsi="Times New Roman" w:cs="Times New Roman"/>
                <w:sz w:val="20"/>
                <w:szCs w:val="20"/>
                <w:lang w:eastAsia="ru-RU"/>
              </w:rPr>
              <w:t xml:space="preserve">) учреждениям) </w:t>
            </w:r>
          </w:p>
        </w:tc>
        <w:tc>
          <w:tcPr>
            <w:tcW w:w="763" w:type="dxa"/>
            <w:tcBorders>
              <w:top w:val="nil"/>
              <w:left w:val="nil"/>
              <w:bottom w:val="single" w:sz="4" w:space="0" w:color="auto"/>
              <w:right w:val="single" w:sz="4" w:space="0" w:color="auto"/>
            </w:tcBorders>
            <w:shd w:val="clear" w:color="auto" w:fill="auto"/>
            <w:noWrap/>
            <w:vAlign w:val="bottom"/>
            <w:hideMark/>
          </w:tcPr>
          <w:p w14:paraId="678CC1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DF25B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59F2CD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99 9 20560</w:t>
            </w:r>
          </w:p>
        </w:tc>
        <w:tc>
          <w:tcPr>
            <w:tcW w:w="765" w:type="dxa"/>
            <w:tcBorders>
              <w:top w:val="nil"/>
              <w:left w:val="nil"/>
              <w:bottom w:val="single" w:sz="4" w:space="0" w:color="auto"/>
              <w:right w:val="single" w:sz="4" w:space="0" w:color="auto"/>
            </w:tcBorders>
            <w:shd w:val="clear" w:color="auto" w:fill="auto"/>
            <w:vAlign w:val="bottom"/>
            <w:hideMark/>
          </w:tcPr>
          <w:p w14:paraId="76895B1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E77CF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11 035,0</w:t>
            </w:r>
          </w:p>
        </w:tc>
        <w:tc>
          <w:tcPr>
            <w:tcW w:w="1401" w:type="dxa"/>
            <w:tcBorders>
              <w:top w:val="nil"/>
              <w:left w:val="nil"/>
              <w:bottom w:val="single" w:sz="4" w:space="0" w:color="auto"/>
              <w:right w:val="single" w:sz="4" w:space="0" w:color="auto"/>
            </w:tcBorders>
            <w:shd w:val="clear" w:color="auto" w:fill="auto"/>
            <w:noWrap/>
            <w:vAlign w:val="bottom"/>
            <w:hideMark/>
          </w:tcPr>
          <w:p w14:paraId="25670F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7DD2C0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40896C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F5B7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42962DB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6659D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35168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7511679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7C077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155,0</w:t>
            </w:r>
          </w:p>
        </w:tc>
        <w:tc>
          <w:tcPr>
            <w:tcW w:w="1401" w:type="dxa"/>
            <w:tcBorders>
              <w:top w:val="nil"/>
              <w:left w:val="nil"/>
              <w:bottom w:val="single" w:sz="4" w:space="0" w:color="auto"/>
              <w:right w:val="single" w:sz="4" w:space="0" w:color="auto"/>
            </w:tcBorders>
            <w:shd w:val="clear" w:color="auto" w:fill="auto"/>
            <w:noWrap/>
            <w:vAlign w:val="bottom"/>
            <w:hideMark/>
          </w:tcPr>
          <w:p w14:paraId="6DB853B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55,0</w:t>
            </w:r>
          </w:p>
        </w:tc>
        <w:tc>
          <w:tcPr>
            <w:tcW w:w="1434" w:type="dxa"/>
            <w:tcBorders>
              <w:top w:val="nil"/>
              <w:left w:val="nil"/>
              <w:bottom w:val="single" w:sz="4" w:space="0" w:color="auto"/>
              <w:right w:val="single" w:sz="4" w:space="0" w:color="auto"/>
            </w:tcBorders>
            <w:shd w:val="clear" w:color="auto" w:fill="auto"/>
            <w:noWrap/>
            <w:vAlign w:val="bottom"/>
            <w:hideMark/>
          </w:tcPr>
          <w:p w14:paraId="536F68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55,0</w:t>
            </w:r>
          </w:p>
        </w:tc>
      </w:tr>
      <w:tr w:rsidR="00FD6930" w:rsidRPr="00FD6930" w14:paraId="28D6A3E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8DCE9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433BB0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63E769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FC01F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4876A1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0A2A48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95,0</w:t>
            </w:r>
          </w:p>
        </w:tc>
        <w:tc>
          <w:tcPr>
            <w:tcW w:w="1401" w:type="dxa"/>
            <w:tcBorders>
              <w:top w:val="nil"/>
              <w:left w:val="nil"/>
              <w:bottom w:val="single" w:sz="4" w:space="0" w:color="auto"/>
              <w:right w:val="single" w:sz="4" w:space="0" w:color="auto"/>
            </w:tcBorders>
            <w:shd w:val="clear" w:color="auto" w:fill="auto"/>
            <w:noWrap/>
            <w:vAlign w:val="bottom"/>
            <w:hideMark/>
          </w:tcPr>
          <w:p w14:paraId="1339DE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15,0</w:t>
            </w:r>
          </w:p>
        </w:tc>
        <w:tc>
          <w:tcPr>
            <w:tcW w:w="1434" w:type="dxa"/>
            <w:tcBorders>
              <w:top w:val="nil"/>
              <w:left w:val="nil"/>
              <w:bottom w:val="single" w:sz="4" w:space="0" w:color="auto"/>
              <w:right w:val="single" w:sz="4" w:space="0" w:color="auto"/>
            </w:tcBorders>
            <w:shd w:val="clear" w:color="auto" w:fill="auto"/>
            <w:noWrap/>
            <w:vAlign w:val="bottom"/>
            <w:hideMark/>
          </w:tcPr>
          <w:p w14:paraId="2E164EB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15,0</w:t>
            </w:r>
          </w:p>
        </w:tc>
      </w:tr>
      <w:tr w:rsidR="00FD6930" w:rsidRPr="00FD6930" w14:paraId="687704B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5A1A66"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63" w:type="dxa"/>
            <w:tcBorders>
              <w:top w:val="nil"/>
              <w:left w:val="nil"/>
              <w:bottom w:val="single" w:sz="4" w:space="0" w:color="auto"/>
              <w:right w:val="single" w:sz="4" w:space="0" w:color="auto"/>
            </w:tcBorders>
            <w:shd w:val="clear" w:color="auto" w:fill="auto"/>
            <w:vAlign w:val="bottom"/>
            <w:hideMark/>
          </w:tcPr>
          <w:p w14:paraId="14B39A3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92FFDA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123E3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68EB4A7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94BB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30 162,6</w:t>
            </w:r>
          </w:p>
        </w:tc>
        <w:tc>
          <w:tcPr>
            <w:tcW w:w="1401" w:type="dxa"/>
            <w:tcBorders>
              <w:top w:val="nil"/>
              <w:left w:val="nil"/>
              <w:bottom w:val="single" w:sz="4" w:space="0" w:color="auto"/>
              <w:right w:val="single" w:sz="4" w:space="0" w:color="auto"/>
            </w:tcBorders>
            <w:shd w:val="clear" w:color="auto" w:fill="auto"/>
            <w:vAlign w:val="bottom"/>
            <w:hideMark/>
          </w:tcPr>
          <w:p w14:paraId="55F787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1 270,0</w:t>
            </w:r>
          </w:p>
        </w:tc>
        <w:tc>
          <w:tcPr>
            <w:tcW w:w="1434" w:type="dxa"/>
            <w:tcBorders>
              <w:top w:val="nil"/>
              <w:left w:val="nil"/>
              <w:bottom w:val="single" w:sz="4" w:space="0" w:color="auto"/>
              <w:right w:val="single" w:sz="4" w:space="0" w:color="auto"/>
            </w:tcBorders>
            <w:shd w:val="clear" w:color="auto" w:fill="auto"/>
            <w:vAlign w:val="bottom"/>
            <w:hideMark/>
          </w:tcPr>
          <w:p w14:paraId="1410ED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1 270,0</w:t>
            </w:r>
          </w:p>
        </w:tc>
      </w:tr>
      <w:tr w:rsidR="00FD6930" w:rsidRPr="00FD6930" w14:paraId="2E29278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FD5C17"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lastRenderedPageBreak/>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AC2B63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AD66B3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EDB54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65" w:type="dxa"/>
            <w:tcBorders>
              <w:top w:val="nil"/>
              <w:left w:val="nil"/>
              <w:bottom w:val="single" w:sz="4" w:space="0" w:color="auto"/>
              <w:right w:val="single" w:sz="4" w:space="0" w:color="auto"/>
            </w:tcBorders>
            <w:shd w:val="clear" w:color="auto" w:fill="auto"/>
            <w:vAlign w:val="bottom"/>
            <w:hideMark/>
          </w:tcPr>
          <w:p w14:paraId="5F57BF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52ED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27 568,2</w:t>
            </w:r>
          </w:p>
        </w:tc>
        <w:tc>
          <w:tcPr>
            <w:tcW w:w="1401" w:type="dxa"/>
            <w:tcBorders>
              <w:top w:val="nil"/>
              <w:left w:val="nil"/>
              <w:bottom w:val="single" w:sz="4" w:space="0" w:color="auto"/>
              <w:right w:val="single" w:sz="4" w:space="0" w:color="auto"/>
            </w:tcBorders>
            <w:shd w:val="clear" w:color="auto" w:fill="auto"/>
            <w:vAlign w:val="bottom"/>
            <w:hideMark/>
          </w:tcPr>
          <w:p w14:paraId="3C7E67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1 270,0</w:t>
            </w:r>
          </w:p>
        </w:tc>
        <w:tc>
          <w:tcPr>
            <w:tcW w:w="1434" w:type="dxa"/>
            <w:tcBorders>
              <w:top w:val="nil"/>
              <w:left w:val="nil"/>
              <w:bottom w:val="single" w:sz="4" w:space="0" w:color="auto"/>
              <w:right w:val="single" w:sz="4" w:space="0" w:color="auto"/>
            </w:tcBorders>
            <w:shd w:val="clear" w:color="auto" w:fill="auto"/>
            <w:vAlign w:val="bottom"/>
            <w:hideMark/>
          </w:tcPr>
          <w:p w14:paraId="585E211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1 270,0</w:t>
            </w:r>
          </w:p>
        </w:tc>
      </w:tr>
      <w:tr w:rsidR="00FD6930" w:rsidRPr="00FD6930" w14:paraId="30BADB8A"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BDD751F"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63" w:type="dxa"/>
            <w:tcBorders>
              <w:top w:val="nil"/>
              <w:left w:val="nil"/>
              <w:bottom w:val="single" w:sz="4" w:space="0" w:color="auto"/>
              <w:right w:val="single" w:sz="4" w:space="0" w:color="auto"/>
            </w:tcBorders>
            <w:shd w:val="clear" w:color="auto" w:fill="auto"/>
            <w:vAlign w:val="bottom"/>
            <w:hideMark/>
          </w:tcPr>
          <w:p w14:paraId="79E330B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BD1433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60B46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w:t>
            </w:r>
          </w:p>
        </w:tc>
        <w:tc>
          <w:tcPr>
            <w:tcW w:w="765" w:type="dxa"/>
            <w:tcBorders>
              <w:top w:val="nil"/>
              <w:left w:val="nil"/>
              <w:bottom w:val="single" w:sz="4" w:space="0" w:color="auto"/>
              <w:right w:val="single" w:sz="4" w:space="0" w:color="auto"/>
            </w:tcBorders>
            <w:shd w:val="clear" w:color="auto" w:fill="auto"/>
            <w:vAlign w:val="bottom"/>
            <w:hideMark/>
          </w:tcPr>
          <w:p w14:paraId="3998BF9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FA42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27 518,2</w:t>
            </w:r>
          </w:p>
        </w:tc>
        <w:tc>
          <w:tcPr>
            <w:tcW w:w="1401" w:type="dxa"/>
            <w:tcBorders>
              <w:top w:val="nil"/>
              <w:left w:val="nil"/>
              <w:bottom w:val="single" w:sz="4" w:space="0" w:color="auto"/>
              <w:right w:val="single" w:sz="4" w:space="0" w:color="auto"/>
            </w:tcBorders>
            <w:shd w:val="clear" w:color="auto" w:fill="auto"/>
            <w:vAlign w:val="bottom"/>
            <w:hideMark/>
          </w:tcPr>
          <w:p w14:paraId="22CE13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1 220,0</w:t>
            </w:r>
          </w:p>
        </w:tc>
        <w:tc>
          <w:tcPr>
            <w:tcW w:w="1434" w:type="dxa"/>
            <w:tcBorders>
              <w:top w:val="nil"/>
              <w:left w:val="nil"/>
              <w:bottom w:val="single" w:sz="4" w:space="0" w:color="auto"/>
              <w:right w:val="single" w:sz="4" w:space="0" w:color="auto"/>
            </w:tcBorders>
            <w:shd w:val="clear" w:color="auto" w:fill="auto"/>
            <w:vAlign w:val="bottom"/>
            <w:hideMark/>
          </w:tcPr>
          <w:p w14:paraId="56D1266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1 220,0</w:t>
            </w:r>
          </w:p>
        </w:tc>
      </w:tr>
      <w:tr w:rsidR="00FD6930" w:rsidRPr="00FD6930" w14:paraId="1C96D7B0"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8517BA"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63" w:type="dxa"/>
            <w:tcBorders>
              <w:top w:val="nil"/>
              <w:left w:val="nil"/>
              <w:bottom w:val="single" w:sz="4" w:space="0" w:color="auto"/>
              <w:right w:val="single" w:sz="4" w:space="0" w:color="auto"/>
            </w:tcBorders>
            <w:shd w:val="clear" w:color="auto" w:fill="auto"/>
            <w:vAlign w:val="bottom"/>
            <w:hideMark/>
          </w:tcPr>
          <w:p w14:paraId="0BEBDE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2D08E4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5EF58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08 2 01</w:t>
            </w:r>
          </w:p>
        </w:tc>
        <w:tc>
          <w:tcPr>
            <w:tcW w:w="765" w:type="dxa"/>
            <w:tcBorders>
              <w:top w:val="nil"/>
              <w:left w:val="nil"/>
              <w:bottom w:val="single" w:sz="4" w:space="0" w:color="auto"/>
              <w:right w:val="single" w:sz="4" w:space="0" w:color="auto"/>
            </w:tcBorders>
            <w:shd w:val="clear" w:color="auto" w:fill="auto"/>
            <w:vAlign w:val="bottom"/>
            <w:hideMark/>
          </w:tcPr>
          <w:p w14:paraId="0A22A8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B372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4 059,0</w:t>
            </w:r>
          </w:p>
        </w:tc>
        <w:tc>
          <w:tcPr>
            <w:tcW w:w="1401" w:type="dxa"/>
            <w:tcBorders>
              <w:top w:val="nil"/>
              <w:left w:val="nil"/>
              <w:bottom w:val="single" w:sz="4" w:space="0" w:color="auto"/>
              <w:right w:val="single" w:sz="4" w:space="0" w:color="auto"/>
            </w:tcBorders>
            <w:shd w:val="clear" w:color="auto" w:fill="auto"/>
            <w:vAlign w:val="bottom"/>
            <w:hideMark/>
          </w:tcPr>
          <w:p w14:paraId="7535EB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1 199,0</w:t>
            </w:r>
          </w:p>
        </w:tc>
        <w:tc>
          <w:tcPr>
            <w:tcW w:w="1434" w:type="dxa"/>
            <w:tcBorders>
              <w:top w:val="nil"/>
              <w:left w:val="nil"/>
              <w:bottom w:val="single" w:sz="4" w:space="0" w:color="auto"/>
              <w:right w:val="single" w:sz="4" w:space="0" w:color="auto"/>
            </w:tcBorders>
            <w:shd w:val="clear" w:color="auto" w:fill="auto"/>
            <w:vAlign w:val="bottom"/>
            <w:hideMark/>
          </w:tcPr>
          <w:p w14:paraId="30A748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1 199,0</w:t>
            </w:r>
          </w:p>
        </w:tc>
      </w:tr>
      <w:tr w:rsidR="00FD6930" w:rsidRPr="00FD6930" w14:paraId="657AF31C"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DD3096"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7D9DC6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8D23E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4C509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08 2 01 20360</w:t>
            </w:r>
          </w:p>
        </w:tc>
        <w:tc>
          <w:tcPr>
            <w:tcW w:w="765" w:type="dxa"/>
            <w:tcBorders>
              <w:top w:val="nil"/>
              <w:left w:val="nil"/>
              <w:bottom w:val="single" w:sz="4" w:space="0" w:color="auto"/>
              <w:right w:val="single" w:sz="4" w:space="0" w:color="auto"/>
            </w:tcBorders>
            <w:shd w:val="clear" w:color="auto" w:fill="auto"/>
            <w:vAlign w:val="bottom"/>
            <w:hideMark/>
          </w:tcPr>
          <w:p w14:paraId="3611FEA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B642D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4 059,0</w:t>
            </w:r>
          </w:p>
        </w:tc>
        <w:tc>
          <w:tcPr>
            <w:tcW w:w="1401" w:type="dxa"/>
            <w:tcBorders>
              <w:top w:val="nil"/>
              <w:left w:val="nil"/>
              <w:bottom w:val="single" w:sz="4" w:space="0" w:color="auto"/>
              <w:right w:val="single" w:sz="4" w:space="0" w:color="auto"/>
            </w:tcBorders>
            <w:shd w:val="clear" w:color="auto" w:fill="auto"/>
            <w:vAlign w:val="bottom"/>
            <w:hideMark/>
          </w:tcPr>
          <w:p w14:paraId="7D27157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1 199,0</w:t>
            </w:r>
          </w:p>
        </w:tc>
        <w:tc>
          <w:tcPr>
            <w:tcW w:w="1434" w:type="dxa"/>
            <w:tcBorders>
              <w:top w:val="nil"/>
              <w:left w:val="nil"/>
              <w:bottom w:val="single" w:sz="4" w:space="0" w:color="auto"/>
              <w:right w:val="single" w:sz="4" w:space="0" w:color="auto"/>
            </w:tcBorders>
            <w:shd w:val="clear" w:color="auto" w:fill="auto"/>
            <w:vAlign w:val="bottom"/>
            <w:hideMark/>
          </w:tcPr>
          <w:p w14:paraId="5F6FF7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1 199,0</w:t>
            </w:r>
          </w:p>
        </w:tc>
      </w:tr>
      <w:tr w:rsidR="00FD6930" w:rsidRPr="00FD6930" w14:paraId="21F645C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CD78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3D90CB3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6D158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84387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08 2 02</w:t>
            </w:r>
          </w:p>
        </w:tc>
        <w:tc>
          <w:tcPr>
            <w:tcW w:w="765" w:type="dxa"/>
            <w:tcBorders>
              <w:top w:val="nil"/>
              <w:left w:val="nil"/>
              <w:bottom w:val="single" w:sz="4" w:space="0" w:color="auto"/>
              <w:right w:val="single" w:sz="4" w:space="0" w:color="auto"/>
            </w:tcBorders>
            <w:shd w:val="clear" w:color="auto" w:fill="auto"/>
            <w:vAlign w:val="bottom"/>
            <w:hideMark/>
          </w:tcPr>
          <w:p w14:paraId="31BF16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C94C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28,6</w:t>
            </w:r>
          </w:p>
        </w:tc>
        <w:tc>
          <w:tcPr>
            <w:tcW w:w="1401" w:type="dxa"/>
            <w:tcBorders>
              <w:top w:val="nil"/>
              <w:left w:val="nil"/>
              <w:bottom w:val="single" w:sz="4" w:space="0" w:color="auto"/>
              <w:right w:val="single" w:sz="4" w:space="0" w:color="auto"/>
            </w:tcBorders>
            <w:shd w:val="clear" w:color="auto" w:fill="auto"/>
            <w:vAlign w:val="bottom"/>
            <w:hideMark/>
          </w:tcPr>
          <w:p w14:paraId="679A8A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21,0</w:t>
            </w:r>
          </w:p>
        </w:tc>
        <w:tc>
          <w:tcPr>
            <w:tcW w:w="1434" w:type="dxa"/>
            <w:tcBorders>
              <w:top w:val="nil"/>
              <w:left w:val="nil"/>
              <w:bottom w:val="single" w:sz="4" w:space="0" w:color="auto"/>
              <w:right w:val="single" w:sz="4" w:space="0" w:color="auto"/>
            </w:tcBorders>
            <w:shd w:val="clear" w:color="auto" w:fill="auto"/>
            <w:vAlign w:val="bottom"/>
            <w:hideMark/>
          </w:tcPr>
          <w:p w14:paraId="2EC04A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21,0</w:t>
            </w:r>
          </w:p>
        </w:tc>
      </w:tr>
      <w:tr w:rsidR="00FD6930" w:rsidRPr="00FD6930" w14:paraId="75BA758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E079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61996E4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5628CA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5DE0A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08 2 02 29990</w:t>
            </w:r>
          </w:p>
        </w:tc>
        <w:tc>
          <w:tcPr>
            <w:tcW w:w="765" w:type="dxa"/>
            <w:tcBorders>
              <w:top w:val="nil"/>
              <w:left w:val="nil"/>
              <w:bottom w:val="single" w:sz="4" w:space="0" w:color="auto"/>
              <w:right w:val="single" w:sz="4" w:space="0" w:color="auto"/>
            </w:tcBorders>
            <w:shd w:val="clear" w:color="auto" w:fill="auto"/>
            <w:vAlign w:val="bottom"/>
            <w:hideMark/>
          </w:tcPr>
          <w:p w14:paraId="623D46E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3D597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28,6</w:t>
            </w:r>
          </w:p>
        </w:tc>
        <w:tc>
          <w:tcPr>
            <w:tcW w:w="1401" w:type="dxa"/>
            <w:tcBorders>
              <w:top w:val="nil"/>
              <w:left w:val="nil"/>
              <w:bottom w:val="single" w:sz="4" w:space="0" w:color="auto"/>
              <w:right w:val="single" w:sz="4" w:space="0" w:color="auto"/>
            </w:tcBorders>
            <w:shd w:val="clear" w:color="auto" w:fill="auto"/>
            <w:vAlign w:val="bottom"/>
            <w:hideMark/>
          </w:tcPr>
          <w:p w14:paraId="142E9BA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21,0</w:t>
            </w:r>
          </w:p>
        </w:tc>
        <w:tc>
          <w:tcPr>
            <w:tcW w:w="1434" w:type="dxa"/>
            <w:tcBorders>
              <w:top w:val="nil"/>
              <w:left w:val="nil"/>
              <w:bottom w:val="single" w:sz="4" w:space="0" w:color="auto"/>
              <w:right w:val="single" w:sz="4" w:space="0" w:color="auto"/>
            </w:tcBorders>
            <w:shd w:val="clear" w:color="auto" w:fill="auto"/>
            <w:vAlign w:val="bottom"/>
            <w:hideMark/>
          </w:tcPr>
          <w:p w14:paraId="5B15FD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21,0</w:t>
            </w:r>
          </w:p>
        </w:tc>
      </w:tr>
      <w:tr w:rsidR="00FD6930" w:rsidRPr="00FD6930" w14:paraId="574CB017"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3B00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63" w:type="dxa"/>
            <w:tcBorders>
              <w:top w:val="nil"/>
              <w:left w:val="nil"/>
              <w:bottom w:val="single" w:sz="4" w:space="0" w:color="auto"/>
              <w:right w:val="single" w:sz="4" w:space="0" w:color="auto"/>
            </w:tcBorders>
            <w:shd w:val="clear" w:color="auto" w:fill="auto"/>
            <w:vAlign w:val="bottom"/>
            <w:hideMark/>
          </w:tcPr>
          <w:p w14:paraId="2B8852F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7E457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DFACE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08 2 03</w:t>
            </w:r>
          </w:p>
        </w:tc>
        <w:tc>
          <w:tcPr>
            <w:tcW w:w="765" w:type="dxa"/>
            <w:tcBorders>
              <w:top w:val="nil"/>
              <w:left w:val="nil"/>
              <w:bottom w:val="single" w:sz="4" w:space="0" w:color="auto"/>
              <w:right w:val="single" w:sz="4" w:space="0" w:color="auto"/>
            </w:tcBorders>
            <w:shd w:val="clear" w:color="auto" w:fill="auto"/>
            <w:vAlign w:val="bottom"/>
            <w:hideMark/>
          </w:tcPr>
          <w:p w14:paraId="19C4B5E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82DD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23 430,6</w:t>
            </w:r>
          </w:p>
        </w:tc>
        <w:tc>
          <w:tcPr>
            <w:tcW w:w="1401" w:type="dxa"/>
            <w:tcBorders>
              <w:top w:val="nil"/>
              <w:left w:val="nil"/>
              <w:bottom w:val="single" w:sz="4" w:space="0" w:color="auto"/>
              <w:right w:val="single" w:sz="4" w:space="0" w:color="auto"/>
            </w:tcBorders>
            <w:shd w:val="clear" w:color="auto" w:fill="auto"/>
            <w:vAlign w:val="bottom"/>
            <w:hideMark/>
          </w:tcPr>
          <w:p w14:paraId="797259E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32F0B4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129CC942"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40C34C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535188A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9F3C6F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82474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08 2 03 20520</w:t>
            </w:r>
          </w:p>
        </w:tc>
        <w:tc>
          <w:tcPr>
            <w:tcW w:w="765" w:type="dxa"/>
            <w:tcBorders>
              <w:top w:val="nil"/>
              <w:left w:val="nil"/>
              <w:bottom w:val="single" w:sz="4" w:space="0" w:color="auto"/>
              <w:right w:val="single" w:sz="4" w:space="0" w:color="auto"/>
            </w:tcBorders>
            <w:shd w:val="clear" w:color="auto" w:fill="auto"/>
            <w:vAlign w:val="bottom"/>
            <w:hideMark/>
          </w:tcPr>
          <w:p w14:paraId="4996481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55767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6 815,0</w:t>
            </w:r>
          </w:p>
        </w:tc>
        <w:tc>
          <w:tcPr>
            <w:tcW w:w="1401" w:type="dxa"/>
            <w:tcBorders>
              <w:top w:val="nil"/>
              <w:left w:val="nil"/>
              <w:bottom w:val="single" w:sz="4" w:space="0" w:color="auto"/>
              <w:right w:val="single" w:sz="4" w:space="0" w:color="auto"/>
            </w:tcBorders>
            <w:shd w:val="clear" w:color="auto" w:fill="auto"/>
            <w:vAlign w:val="bottom"/>
            <w:hideMark/>
          </w:tcPr>
          <w:p w14:paraId="2527A3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CC0FC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A92BEAD"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E19902" w14:textId="627DB454"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Оказание поддержки </w:t>
            </w:r>
            <w:r w:rsidR="004A2683" w:rsidRPr="00FD6930">
              <w:rPr>
                <w:rFonts w:ascii="Times New Roman" w:eastAsia="Times New Roman" w:hAnsi="Times New Roman" w:cs="Times New Roman"/>
                <w:sz w:val="20"/>
                <w:szCs w:val="20"/>
                <w:lang w:eastAsia="ru-RU"/>
              </w:rPr>
              <w:t>граждан</w:t>
            </w:r>
            <w:r w:rsidRPr="00FD6930">
              <w:rPr>
                <w:rFonts w:ascii="Times New Roman" w:eastAsia="Times New Roman" w:hAnsi="Times New Roman" w:cs="Times New Roman"/>
                <w:sz w:val="20"/>
                <w:szCs w:val="20"/>
                <w:lang w:eastAsia="ru-RU"/>
              </w:rPr>
              <w:t xml:space="preserve"> и их </w:t>
            </w:r>
            <w:r w:rsidR="004A2683" w:rsidRPr="00FD6930">
              <w:rPr>
                <w:rFonts w:ascii="Times New Roman" w:eastAsia="Times New Roman" w:hAnsi="Times New Roman" w:cs="Times New Roman"/>
                <w:sz w:val="20"/>
                <w:szCs w:val="20"/>
                <w:lang w:eastAsia="ru-RU"/>
              </w:rPr>
              <w:t>объединениям</w:t>
            </w:r>
            <w:r w:rsidRPr="00FD6930">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20B7A5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05F00F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7B580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08 2 03 70520</w:t>
            </w:r>
          </w:p>
        </w:tc>
        <w:tc>
          <w:tcPr>
            <w:tcW w:w="765" w:type="dxa"/>
            <w:tcBorders>
              <w:top w:val="nil"/>
              <w:left w:val="nil"/>
              <w:bottom w:val="single" w:sz="4" w:space="0" w:color="auto"/>
              <w:right w:val="single" w:sz="4" w:space="0" w:color="auto"/>
            </w:tcBorders>
            <w:shd w:val="clear" w:color="auto" w:fill="auto"/>
            <w:vAlign w:val="bottom"/>
            <w:hideMark/>
          </w:tcPr>
          <w:p w14:paraId="291102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C96F6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6 815,0</w:t>
            </w:r>
          </w:p>
        </w:tc>
        <w:tc>
          <w:tcPr>
            <w:tcW w:w="1401" w:type="dxa"/>
            <w:tcBorders>
              <w:top w:val="nil"/>
              <w:left w:val="nil"/>
              <w:bottom w:val="single" w:sz="4" w:space="0" w:color="auto"/>
              <w:right w:val="single" w:sz="4" w:space="0" w:color="auto"/>
            </w:tcBorders>
            <w:shd w:val="clear" w:color="auto" w:fill="auto"/>
            <w:vAlign w:val="bottom"/>
            <w:hideMark/>
          </w:tcPr>
          <w:p w14:paraId="1683087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3BE8BC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0F4BFEA"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AA9DB73" w14:textId="2C7C8B78"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4A2683" w:rsidRPr="00FD6930">
              <w:rPr>
                <w:rFonts w:ascii="Times New Roman" w:eastAsia="Times New Roman" w:hAnsi="Times New Roman" w:cs="Times New Roman"/>
                <w:sz w:val="20"/>
                <w:szCs w:val="20"/>
                <w:lang w:eastAsia="ru-RU"/>
              </w:rPr>
              <w:t>участвующих</w:t>
            </w:r>
            <w:r w:rsidRPr="00FD6930">
              <w:rPr>
                <w:rFonts w:ascii="Times New Roman" w:eastAsia="Times New Roman" w:hAnsi="Times New Roman" w:cs="Times New Roman"/>
                <w:sz w:val="20"/>
                <w:szCs w:val="20"/>
                <w:lang w:eastAsia="ru-RU"/>
              </w:rPr>
              <w:t xml:space="preserve"> в охране общественного порядка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0154942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24C3AF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23172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08 2 03 70420</w:t>
            </w:r>
          </w:p>
        </w:tc>
        <w:tc>
          <w:tcPr>
            <w:tcW w:w="765" w:type="dxa"/>
            <w:tcBorders>
              <w:top w:val="nil"/>
              <w:left w:val="nil"/>
              <w:bottom w:val="single" w:sz="4" w:space="0" w:color="auto"/>
              <w:right w:val="single" w:sz="4" w:space="0" w:color="auto"/>
            </w:tcBorders>
            <w:shd w:val="clear" w:color="auto" w:fill="auto"/>
            <w:vAlign w:val="bottom"/>
            <w:hideMark/>
          </w:tcPr>
          <w:p w14:paraId="3E1501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6EA6C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2 985,6</w:t>
            </w:r>
          </w:p>
        </w:tc>
        <w:tc>
          <w:tcPr>
            <w:tcW w:w="1401" w:type="dxa"/>
            <w:tcBorders>
              <w:top w:val="nil"/>
              <w:left w:val="nil"/>
              <w:bottom w:val="single" w:sz="4" w:space="0" w:color="auto"/>
              <w:right w:val="single" w:sz="4" w:space="0" w:color="auto"/>
            </w:tcBorders>
            <w:shd w:val="clear" w:color="auto" w:fill="auto"/>
            <w:vAlign w:val="bottom"/>
            <w:hideMark/>
          </w:tcPr>
          <w:p w14:paraId="2A5779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8CB79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2AF82F7"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73448E" w14:textId="49BD46E5"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оказания поддержки </w:t>
            </w:r>
            <w:r w:rsidRPr="00FD6930">
              <w:rPr>
                <w:rFonts w:ascii="Times New Roman" w:eastAsia="Times New Roman" w:hAnsi="Times New Roman" w:cs="Times New Roman"/>
                <w:sz w:val="20"/>
                <w:szCs w:val="20"/>
                <w:lang w:eastAsia="ru-RU"/>
              </w:rPr>
              <w:t>граждан</w:t>
            </w:r>
            <w:r w:rsidR="00FD6930" w:rsidRPr="00FD6930">
              <w:rPr>
                <w:rFonts w:ascii="Times New Roman" w:eastAsia="Times New Roman" w:hAnsi="Times New Roman" w:cs="Times New Roman"/>
                <w:sz w:val="20"/>
                <w:szCs w:val="20"/>
                <w:lang w:eastAsia="ru-RU"/>
              </w:rPr>
              <w:t xml:space="preserve"> и их </w:t>
            </w:r>
            <w:r w:rsidRPr="00FD6930">
              <w:rPr>
                <w:rFonts w:ascii="Times New Roman" w:eastAsia="Times New Roman" w:hAnsi="Times New Roman" w:cs="Times New Roman"/>
                <w:sz w:val="20"/>
                <w:szCs w:val="20"/>
                <w:lang w:eastAsia="ru-RU"/>
              </w:rPr>
              <w:t>объединениям</w:t>
            </w:r>
            <w:r w:rsidR="00FD6930" w:rsidRPr="00FD6930">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3919DF8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30A196D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2236FB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2 03 S0520</w:t>
            </w:r>
          </w:p>
        </w:tc>
        <w:tc>
          <w:tcPr>
            <w:tcW w:w="765" w:type="dxa"/>
            <w:tcBorders>
              <w:top w:val="nil"/>
              <w:left w:val="nil"/>
              <w:bottom w:val="single" w:sz="4" w:space="0" w:color="auto"/>
              <w:right w:val="single" w:sz="4" w:space="0" w:color="auto"/>
            </w:tcBorders>
            <w:shd w:val="clear" w:color="auto" w:fill="auto"/>
            <w:vAlign w:val="bottom"/>
            <w:hideMark/>
          </w:tcPr>
          <w:p w14:paraId="6480DA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E3BFA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6 815,0</w:t>
            </w:r>
          </w:p>
        </w:tc>
        <w:tc>
          <w:tcPr>
            <w:tcW w:w="1401" w:type="dxa"/>
            <w:tcBorders>
              <w:top w:val="nil"/>
              <w:left w:val="nil"/>
              <w:bottom w:val="single" w:sz="4" w:space="0" w:color="auto"/>
              <w:right w:val="single" w:sz="4" w:space="0" w:color="auto"/>
            </w:tcBorders>
            <w:shd w:val="clear" w:color="auto" w:fill="auto"/>
            <w:vAlign w:val="bottom"/>
            <w:hideMark/>
          </w:tcPr>
          <w:p w14:paraId="1E05DF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6253C4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37FDDDD"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4024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763" w:type="dxa"/>
            <w:tcBorders>
              <w:top w:val="nil"/>
              <w:left w:val="nil"/>
              <w:bottom w:val="single" w:sz="4" w:space="0" w:color="auto"/>
              <w:right w:val="single" w:sz="4" w:space="0" w:color="auto"/>
            </w:tcBorders>
            <w:shd w:val="clear" w:color="auto" w:fill="auto"/>
            <w:vAlign w:val="bottom"/>
            <w:hideMark/>
          </w:tcPr>
          <w:p w14:paraId="51CC17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D9E3B6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A5894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08 3</w:t>
            </w:r>
          </w:p>
        </w:tc>
        <w:tc>
          <w:tcPr>
            <w:tcW w:w="765" w:type="dxa"/>
            <w:tcBorders>
              <w:top w:val="nil"/>
              <w:left w:val="nil"/>
              <w:bottom w:val="single" w:sz="4" w:space="0" w:color="auto"/>
              <w:right w:val="single" w:sz="4" w:space="0" w:color="auto"/>
            </w:tcBorders>
            <w:shd w:val="clear" w:color="auto" w:fill="auto"/>
            <w:vAlign w:val="bottom"/>
            <w:hideMark/>
          </w:tcPr>
          <w:p w14:paraId="1356847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24BB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01" w:type="dxa"/>
            <w:tcBorders>
              <w:top w:val="nil"/>
              <w:left w:val="nil"/>
              <w:bottom w:val="single" w:sz="4" w:space="0" w:color="auto"/>
              <w:right w:val="single" w:sz="4" w:space="0" w:color="auto"/>
            </w:tcBorders>
            <w:shd w:val="clear" w:color="auto" w:fill="auto"/>
            <w:vAlign w:val="bottom"/>
            <w:hideMark/>
          </w:tcPr>
          <w:p w14:paraId="114550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2B2F5F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7E7B991B"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B6F4E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763" w:type="dxa"/>
            <w:tcBorders>
              <w:top w:val="nil"/>
              <w:left w:val="nil"/>
              <w:bottom w:val="single" w:sz="4" w:space="0" w:color="auto"/>
              <w:right w:val="single" w:sz="4" w:space="0" w:color="auto"/>
            </w:tcBorders>
            <w:shd w:val="clear" w:color="auto" w:fill="auto"/>
            <w:vAlign w:val="bottom"/>
            <w:hideMark/>
          </w:tcPr>
          <w:p w14:paraId="281663C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DFF47F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57904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08 3 01 </w:t>
            </w:r>
          </w:p>
        </w:tc>
        <w:tc>
          <w:tcPr>
            <w:tcW w:w="765" w:type="dxa"/>
            <w:tcBorders>
              <w:top w:val="nil"/>
              <w:left w:val="nil"/>
              <w:bottom w:val="single" w:sz="4" w:space="0" w:color="auto"/>
              <w:right w:val="single" w:sz="4" w:space="0" w:color="auto"/>
            </w:tcBorders>
            <w:shd w:val="clear" w:color="auto" w:fill="auto"/>
            <w:vAlign w:val="bottom"/>
            <w:hideMark/>
          </w:tcPr>
          <w:p w14:paraId="4EAEBC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75F91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01" w:type="dxa"/>
            <w:tcBorders>
              <w:top w:val="nil"/>
              <w:left w:val="nil"/>
              <w:bottom w:val="single" w:sz="4" w:space="0" w:color="auto"/>
              <w:right w:val="single" w:sz="4" w:space="0" w:color="auto"/>
            </w:tcBorders>
            <w:shd w:val="clear" w:color="auto" w:fill="auto"/>
            <w:vAlign w:val="bottom"/>
            <w:hideMark/>
          </w:tcPr>
          <w:p w14:paraId="68E1D3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3A698E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7A3FC8E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ADA1D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2E26607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11507B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7A8FEA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08 3 01 29990</w:t>
            </w:r>
          </w:p>
        </w:tc>
        <w:tc>
          <w:tcPr>
            <w:tcW w:w="765" w:type="dxa"/>
            <w:tcBorders>
              <w:top w:val="nil"/>
              <w:left w:val="nil"/>
              <w:bottom w:val="single" w:sz="4" w:space="0" w:color="auto"/>
              <w:right w:val="single" w:sz="4" w:space="0" w:color="auto"/>
            </w:tcBorders>
            <w:shd w:val="clear" w:color="auto" w:fill="auto"/>
            <w:vAlign w:val="bottom"/>
            <w:hideMark/>
          </w:tcPr>
          <w:p w14:paraId="093ED89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B08C7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01" w:type="dxa"/>
            <w:tcBorders>
              <w:top w:val="nil"/>
              <w:left w:val="nil"/>
              <w:bottom w:val="single" w:sz="4" w:space="0" w:color="auto"/>
              <w:right w:val="single" w:sz="4" w:space="0" w:color="auto"/>
            </w:tcBorders>
            <w:shd w:val="clear" w:color="auto" w:fill="auto"/>
            <w:vAlign w:val="bottom"/>
            <w:hideMark/>
          </w:tcPr>
          <w:p w14:paraId="2AD9F9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07343E1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40FD9AE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C0C4F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7F649A2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517AF23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4ABAB7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78DD82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D77D5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2 594,4</w:t>
            </w:r>
          </w:p>
        </w:tc>
        <w:tc>
          <w:tcPr>
            <w:tcW w:w="1401" w:type="dxa"/>
            <w:tcBorders>
              <w:top w:val="nil"/>
              <w:left w:val="nil"/>
              <w:bottom w:val="single" w:sz="4" w:space="0" w:color="auto"/>
              <w:right w:val="single" w:sz="4" w:space="0" w:color="auto"/>
            </w:tcBorders>
            <w:shd w:val="clear" w:color="auto" w:fill="auto"/>
            <w:vAlign w:val="bottom"/>
            <w:hideMark/>
          </w:tcPr>
          <w:p w14:paraId="39F15F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BECA8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5D880C8"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2C32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2698A89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49888CE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691A6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6CB6D5C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3374A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2 594,4</w:t>
            </w:r>
          </w:p>
        </w:tc>
        <w:tc>
          <w:tcPr>
            <w:tcW w:w="1401" w:type="dxa"/>
            <w:tcBorders>
              <w:top w:val="nil"/>
              <w:left w:val="nil"/>
              <w:bottom w:val="single" w:sz="4" w:space="0" w:color="auto"/>
              <w:right w:val="single" w:sz="4" w:space="0" w:color="auto"/>
            </w:tcBorders>
            <w:shd w:val="clear" w:color="auto" w:fill="auto"/>
            <w:vAlign w:val="bottom"/>
            <w:hideMark/>
          </w:tcPr>
          <w:p w14:paraId="7A0F0A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E0737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BC4685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D1714B" w14:textId="583B754F"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 (</w:t>
            </w:r>
            <w:r w:rsidR="004A2683" w:rsidRPr="00FD6930">
              <w:rPr>
                <w:rFonts w:ascii="Times New Roman" w:eastAsia="Times New Roman" w:hAnsi="Times New Roman" w:cs="Times New Roman"/>
                <w:sz w:val="20"/>
                <w:szCs w:val="20"/>
                <w:lang w:eastAsia="ru-RU"/>
              </w:rPr>
              <w:t>предоставление</w:t>
            </w:r>
            <w:r w:rsidRPr="00FD6930">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26F40E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41" w:type="dxa"/>
            <w:tcBorders>
              <w:top w:val="nil"/>
              <w:left w:val="nil"/>
              <w:bottom w:val="single" w:sz="4" w:space="0" w:color="auto"/>
              <w:right w:val="single" w:sz="4" w:space="0" w:color="auto"/>
            </w:tcBorders>
            <w:shd w:val="clear" w:color="auto" w:fill="auto"/>
            <w:vAlign w:val="bottom"/>
            <w:hideMark/>
          </w:tcPr>
          <w:p w14:paraId="7BE316A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1E8D3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99 9 20560</w:t>
            </w:r>
          </w:p>
        </w:tc>
        <w:tc>
          <w:tcPr>
            <w:tcW w:w="765" w:type="dxa"/>
            <w:tcBorders>
              <w:top w:val="nil"/>
              <w:left w:val="nil"/>
              <w:bottom w:val="single" w:sz="4" w:space="0" w:color="auto"/>
              <w:right w:val="single" w:sz="4" w:space="0" w:color="auto"/>
            </w:tcBorders>
            <w:shd w:val="clear" w:color="auto" w:fill="auto"/>
            <w:vAlign w:val="bottom"/>
            <w:hideMark/>
          </w:tcPr>
          <w:p w14:paraId="6C03861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E3CE2F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2 594,4</w:t>
            </w:r>
          </w:p>
        </w:tc>
        <w:tc>
          <w:tcPr>
            <w:tcW w:w="1401" w:type="dxa"/>
            <w:tcBorders>
              <w:top w:val="nil"/>
              <w:left w:val="nil"/>
              <w:bottom w:val="single" w:sz="4" w:space="0" w:color="auto"/>
              <w:right w:val="single" w:sz="4" w:space="0" w:color="auto"/>
            </w:tcBorders>
            <w:shd w:val="clear" w:color="auto" w:fill="auto"/>
            <w:vAlign w:val="bottom"/>
            <w:hideMark/>
          </w:tcPr>
          <w:p w14:paraId="60DD30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08DD2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A07B2D" w:rsidRPr="00FD6930" w14:paraId="4D8C8918"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E42F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Национальная экономика </w:t>
            </w:r>
          </w:p>
        </w:tc>
        <w:tc>
          <w:tcPr>
            <w:tcW w:w="763" w:type="dxa"/>
            <w:tcBorders>
              <w:top w:val="nil"/>
              <w:left w:val="nil"/>
              <w:bottom w:val="single" w:sz="4" w:space="0" w:color="auto"/>
              <w:right w:val="single" w:sz="4" w:space="0" w:color="auto"/>
            </w:tcBorders>
            <w:shd w:val="clear" w:color="auto" w:fill="auto"/>
            <w:vAlign w:val="bottom"/>
            <w:hideMark/>
          </w:tcPr>
          <w:p w14:paraId="24FB02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center"/>
            <w:hideMark/>
          </w:tcPr>
          <w:p w14:paraId="4C95BC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77A59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1BD7A59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F7A3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447 210,0</w:t>
            </w:r>
          </w:p>
        </w:tc>
        <w:tc>
          <w:tcPr>
            <w:tcW w:w="1401" w:type="dxa"/>
            <w:tcBorders>
              <w:top w:val="nil"/>
              <w:left w:val="nil"/>
              <w:bottom w:val="single" w:sz="4" w:space="0" w:color="auto"/>
              <w:right w:val="single" w:sz="4" w:space="0" w:color="auto"/>
            </w:tcBorders>
            <w:shd w:val="clear" w:color="auto" w:fill="auto"/>
            <w:vAlign w:val="bottom"/>
            <w:hideMark/>
          </w:tcPr>
          <w:p w14:paraId="495336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456 229,1</w:t>
            </w:r>
          </w:p>
        </w:tc>
        <w:tc>
          <w:tcPr>
            <w:tcW w:w="1434" w:type="dxa"/>
            <w:tcBorders>
              <w:top w:val="nil"/>
              <w:left w:val="nil"/>
              <w:bottom w:val="single" w:sz="4" w:space="0" w:color="auto"/>
              <w:right w:val="single" w:sz="4" w:space="0" w:color="auto"/>
            </w:tcBorders>
            <w:shd w:val="clear" w:color="auto" w:fill="auto"/>
            <w:vAlign w:val="bottom"/>
            <w:hideMark/>
          </w:tcPr>
          <w:p w14:paraId="1859F15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242 622,2</w:t>
            </w:r>
          </w:p>
        </w:tc>
      </w:tr>
      <w:tr w:rsidR="00FD6930" w:rsidRPr="00FD6930" w14:paraId="13A10508"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744C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Общеэкономические вопросы </w:t>
            </w:r>
          </w:p>
        </w:tc>
        <w:tc>
          <w:tcPr>
            <w:tcW w:w="763" w:type="dxa"/>
            <w:tcBorders>
              <w:top w:val="nil"/>
              <w:left w:val="nil"/>
              <w:bottom w:val="single" w:sz="4" w:space="0" w:color="auto"/>
              <w:right w:val="single" w:sz="4" w:space="0" w:color="auto"/>
            </w:tcBorders>
            <w:shd w:val="clear" w:color="auto" w:fill="auto"/>
            <w:vAlign w:val="bottom"/>
            <w:hideMark/>
          </w:tcPr>
          <w:p w14:paraId="3FA9166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4CD90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D2EC2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35DBC2C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CB96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26 261,0</w:t>
            </w:r>
          </w:p>
        </w:tc>
        <w:tc>
          <w:tcPr>
            <w:tcW w:w="1401" w:type="dxa"/>
            <w:tcBorders>
              <w:top w:val="nil"/>
              <w:left w:val="nil"/>
              <w:bottom w:val="single" w:sz="4" w:space="0" w:color="auto"/>
              <w:right w:val="single" w:sz="4" w:space="0" w:color="auto"/>
            </w:tcBorders>
            <w:shd w:val="clear" w:color="auto" w:fill="auto"/>
            <w:noWrap/>
            <w:vAlign w:val="bottom"/>
            <w:hideMark/>
          </w:tcPr>
          <w:p w14:paraId="7F50B0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34" w:type="dxa"/>
            <w:tcBorders>
              <w:top w:val="nil"/>
              <w:left w:val="nil"/>
              <w:bottom w:val="single" w:sz="4" w:space="0" w:color="auto"/>
              <w:right w:val="single" w:sz="4" w:space="0" w:color="auto"/>
            </w:tcBorders>
            <w:shd w:val="clear" w:color="auto" w:fill="auto"/>
            <w:noWrap/>
            <w:vAlign w:val="bottom"/>
            <w:hideMark/>
          </w:tcPr>
          <w:p w14:paraId="5589697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r>
      <w:tr w:rsidR="00FD6930" w:rsidRPr="00FD6930" w14:paraId="6DCE686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4AB9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04C8D80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813893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083B7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bottom"/>
            <w:hideMark/>
          </w:tcPr>
          <w:p w14:paraId="281836E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FE52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26 261,0</w:t>
            </w:r>
          </w:p>
        </w:tc>
        <w:tc>
          <w:tcPr>
            <w:tcW w:w="1401" w:type="dxa"/>
            <w:tcBorders>
              <w:top w:val="nil"/>
              <w:left w:val="nil"/>
              <w:bottom w:val="single" w:sz="4" w:space="0" w:color="auto"/>
              <w:right w:val="single" w:sz="4" w:space="0" w:color="auto"/>
            </w:tcBorders>
            <w:shd w:val="clear" w:color="auto" w:fill="auto"/>
            <w:noWrap/>
            <w:vAlign w:val="bottom"/>
            <w:hideMark/>
          </w:tcPr>
          <w:p w14:paraId="0EB555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34" w:type="dxa"/>
            <w:tcBorders>
              <w:top w:val="nil"/>
              <w:left w:val="nil"/>
              <w:bottom w:val="single" w:sz="4" w:space="0" w:color="auto"/>
              <w:right w:val="single" w:sz="4" w:space="0" w:color="auto"/>
            </w:tcBorders>
            <w:shd w:val="clear" w:color="auto" w:fill="auto"/>
            <w:noWrap/>
            <w:vAlign w:val="bottom"/>
            <w:hideMark/>
          </w:tcPr>
          <w:p w14:paraId="5DADC0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r>
      <w:tr w:rsidR="00FD6930" w:rsidRPr="00FD6930" w14:paraId="12C33D25"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876B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bottom"/>
            <w:hideMark/>
          </w:tcPr>
          <w:p w14:paraId="4029014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02415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3674A7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2C9FFA1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4A242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26 261,0</w:t>
            </w:r>
          </w:p>
        </w:tc>
        <w:tc>
          <w:tcPr>
            <w:tcW w:w="1401" w:type="dxa"/>
            <w:tcBorders>
              <w:top w:val="nil"/>
              <w:left w:val="nil"/>
              <w:bottom w:val="single" w:sz="4" w:space="0" w:color="auto"/>
              <w:right w:val="single" w:sz="4" w:space="0" w:color="auto"/>
            </w:tcBorders>
            <w:shd w:val="clear" w:color="auto" w:fill="auto"/>
            <w:noWrap/>
            <w:vAlign w:val="bottom"/>
            <w:hideMark/>
          </w:tcPr>
          <w:p w14:paraId="075AA18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34" w:type="dxa"/>
            <w:tcBorders>
              <w:top w:val="nil"/>
              <w:left w:val="nil"/>
              <w:bottom w:val="single" w:sz="4" w:space="0" w:color="auto"/>
              <w:right w:val="single" w:sz="4" w:space="0" w:color="auto"/>
            </w:tcBorders>
            <w:shd w:val="clear" w:color="auto" w:fill="auto"/>
            <w:noWrap/>
            <w:vAlign w:val="bottom"/>
            <w:hideMark/>
          </w:tcPr>
          <w:p w14:paraId="3AF2E1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r>
      <w:tr w:rsidR="00FD6930" w:rsidRPr="00FD6930" w14:paraId="524451E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70D73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0A1BBFB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59794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31E0B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99 9 00 20380</w:t>
            </w:r>
          </w:p>
        </w:tc>
        <w:tc>
          <w:tcPr>
            <w:tcW w:w="765" w:type="dxa"/>
            <w:tcBorders>
              <w:top w:val="nil"/>
              <w:left w:val="nil"/>
              <w:bottom w:val="single" w:sz="4" w:space="0" w:color="auto"/>
              <w:right w:val="single" w:sz="4" w:space="0" w:color="auto"/>
            </w:tcBorders>
            <w:shd w:val="clear" w:color="auto" w:fill="auto"/>
            <w:vAlign w:val="bottom"/>
            <w:hideMark/>
          </w:tcPr>
          <w:p w14:paraId="3299C7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5086C5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26 061,0</w:t>
            </w:r>
          </w:p>
        </w:tc>
        <w:tc>
          <w:tcPr>
            <w:tcW w:w="1401" w:type="dxa"/>
            <w:tcBorders>
              <w:top w:val="nil"/>
              <w:left w:val="nil"/>
              <w:bottom w:val="single" w:sz="4" w:space="0" w:color="auto"/>
              <w:right w:val="single" w:sz="4" w:space="0" w:color="auto"/>
            </w:tcBorders>
            <w:shd w:val="clear" w:color="auto" w:fill="auto"/>
            <w:noWrap/>
            <w:vAlign w:val="bottom"/>
            <w:hideMark/>
          </w:tcPr>
          <w:p w14:paraId="5D620D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noWrap/>
            <w:vAlign w:val="bottom"/>
            <w:hideMark/>
          </w:tcPr>
          <w:p w14:paraId="15AABDE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BE77B5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072F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Расходы по иным непрограммным мероприятиям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08AED77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68CF4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888FD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1A64333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110E408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27,0</w:t>
            </w:r>
          </w:p>
        </w:tc>
        <w:tc>
          <w:tcPr>
            <w:tcW w:w="1401" w:type="dxa"/>
            <w:tcBorders>
              <w:top w:val="nil"/>
              <w:left w:val="nil"/>
              <w:bottom w:val="single" w:sz="4" w:space="0" w:color="auto"/>
              <w:right w:val="single" w:sz="4" w:space="0" w:color="auto"/>
            </w:tcBorders>
            <w:shd w:val="clear" w:color="auto" w:fill="auto"/>
            <w:vAlign w:val="bottom"/>
            <w:hideMark/>
          </w:tcPr>
          <w:p w14:paraId="6ACDD8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27,0</w:t>
            </w:r>
          </w:p>
        </w:tc>
        <w:tc>
          <w:tcPr>
            <w:tcW w:w="1434" w:type="dxa"/>
            <w:tcBorders>
              <w:top w:val="nil"/>
              <w:left w:val="nil"/>
              <w:bottom w:val="single" w:sz="4" w:space="0" w:color="auto"/>
              <w:right w:val="single" w:sz="4" w:space="0" w:color="auto"/>
            </w:tcBorders>
            <w:shd w:val="clear" w:color="auto" w:fill="auto"/>
            <w:vAlign w:val="bottom"/>
            <w:hideMark/>
          </w:tcPr>
          <w:p w14:paraId="7605E9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27,0</w:t>
            </w:r>
          </w:p>
        </w:tc>
      </w:tr>
      <w:tr w:rsidR="00FD6930" w:rsidRPr="00FD6930" w14:paraId="27CED02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73D46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28A77F4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CCAB2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21DA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78BF107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4E83E3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173,0</w:t>
            </w:r>
          </w:p>
        </w:tc>
        <w:tc>
          <w:tcPr>
            <w:tcW w:w="1401" w:type="dxa"/>
            <w:tcBorders>
              <w:top w:val="nil"/>
              <w:left w:val="nil"/>
              <w:bottom w:val="single" w:sz="4" w:space="0" w:color="auto"/>
              <w:right w:val="single" w:sz="4" w:space="0" w:color="auto"/>
            </w:tcBorders>
            <w:shd w:val="clear" w:color="auto" w:fill="auto"/>
            <w:vAlign w:val="bottom"/>
            <w:hideMark/>
          </w:tcPr>
          <w:p w14:paraId="6CA77D7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173,0</w:t>
            </w:r>
          </w:p>
        </w:tc>
        <w:tc>
          <w:tcPr>
            <w:tcW w:w="1434" w:type="dxa"/>
            <w:tcBorders>
              <w:top w:val="nil"/>
              <w:left w:val="nil"/>
              <w:bottom w:val="single" w:sz="4" w:space="0" w:color="auto"/>
              <w:right w:val="single" w:sz="4" w:space="0" w:color="auto"/>
            </w:tcBorders>
            <w:shd w:val="clear" w:color="auto" w:fill="auto"/>
            <w:vAlign w:val="bottom"/>
            <w:hideMark/>
          </w:tcPr>
          <w:p w14:paraId="70848A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173,0</w:t>
            </w:r>
          </w:p>
        </w:tc>
      </w:tr>
      <w:tr w:rsidR="00FD6930" w:rsidRPr="00FD6930" w14:paraId="194E322D"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13C8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Сельское хозяйство и рыболовство  </w:t>
            </w:r>
          </w:p>
        </w:tc>
        <w:tc>
          <w:tcPr>
            <w:tcW w:w="763" w:type="dxa"/>
            <w:tcBorders>
              <w:top w:val="nil"/>
              <w:left w:val="nil"/>
              <w:bottom w:val="single" w:sz="4" w:space="0" w:color="auto"/>
              <w:right w:val="single" w:sz="4" w:space="0" w:color="auto"/>
            </w:tcBorders>
            <w:shd w:val="clear" w:color="auto" w:fill="auto"/>
            <w:vAlign w:val="bottom"/>
            <w:hideMark/>
          </w:tcPr>
          <w:p w14:paraId="460FE96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B796B2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C0FCD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55D7C0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E6C30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792,6</w:t>
            </w:r>
          </w:p>
        </w:tc>
        <w:tc>
          <w:tcPr>
            <w:tcW w:w="1401" w:type="dxa"/>
            <w:tcBorders>
              <w:top w:val="nil"/>
              <w:left w:val="nil"/>
              <w:bottom w:val="single" w:sz="4" w:space="0" w:color="auto"/>
              <w:right w:val="single" w:sz="4" w:space="0" w:color="auto"/>
            </w:tcBorders>
            <w:shd w:val="clear" w:color="auto" w:fill="auto"/>
            <w:vAlign w:val="bottom"/>
            <w:hideMark/>
          </w:tcPr>
          <w:p w14:paraId="377C20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699,9</w:t>
            </w:r>
          </w:p>
        </w:tc>
        <w:tc>
          <w:tcPr>
            <w:tcW w:w="1434" w:type="dxa"/>
            <w:tcBorders>
              <w:top w:val="nil"/>
              <w:left w:val="nil"/>
              <w:bottom w:val="single" w:sz="4" w:space="0" w:color="auto"/>
              <w:right w:val="single" w:sz="4" w:space="0" w:color="auto"/>
            </w:tcBorders>
            <w:shd w:val="clear" w:color="auto" w:fill="auto"/>
            <w:vAlign w:val="bottom"/>
            <w:hideMark/>
          </w:tcPr>
          <w:p w14:paraId="300A61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626,1</w:t>
            </w:r>
          </w:p>
        </w:tc>
      </w:tr>
      <w:tr w:rsidR="00FD6930" w:rsidRPr="00FD6930" w14:paraId="76C45F68"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7E79F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bottom"/>
            <w:hideMark/>
          </w:tcPr>
          <w:p w14:paraId="3BEA187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EB998C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125B9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765" w:type="dxa"/>
            <w:tcBorders>
              <w:top w:val="nil"/>
              <w:left w:val="nil"/>
              <w:bottom w:val="single" w:sz="4" w:space="0" w:color="auto"/>
              <w:right w:val="single" w:sz="4" w:space="0" w:color="auto"/>
            </w:tcBorders>
            <w:shd w:val="clear" w:color="auto" w:fill="auto"/>
            <w:vAlign w:val="bottom"/>
            <w:hideMark/>
          </w:tcPr>
          <w:p w14:paraId="2F49018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ECC056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01" w:type="dxa"/>
            <w:tcBorders>
              <w:top w:val="nil"/>
              <w:left w:val="nil"/>
              <w:bottom w:val="single" w:sz="4" w:space="0" w:color="auto"/>
              <w:right w:val="single" w:sz="4" w:space="0" w:color="auto"/>
            </w:tcBorders>
            <w:shd w:val="clear" w:color="auto" w:fill="auto"/>
            <w:vAlign w:val="bottom"/>
            <w:hideMark/>
          </w:tcPr>
          <w:p w14:paraId="13F7780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34" w:type="dxa"/>
            <w:tcBorders>
              <w:top w:val="nil"/>
              <w:left w:val="nil"/>
              <w:bottom w:val="single" w:sz="4" w:space="0" w:color="auto"/>
              <w:right w:val="single" w:sz="4" w:space="0" w:color="auto"/>
            </w:tcBorders>
            <w:shd w:val="clear" w:color="auto" w:fill="auto"/>
            <w:vAlign w:val="bottom"/>
            <w:hideMark/>
          </w:tcPr>
          <w:p w14:paraId="17C4DF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r>
      <w:tr w:rsidR="00FD6930" w:rsidRPr="00FD6930" w14:paraId="341467B0"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8D07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63" w:type="dxa"/>
            <w:tcBorders>
              <w:top w:val="nil"/>
              <w:left w:val="nil"/>
              <w:bottom w:val="single" w:sz="4" w:space="0" w:color="auto"/>
              <w:right w:val="single" w:sz="4" w:space="0" w:color="auto"/>
            </w:tcBorders>
            <w:shd w:val="clear" w:color="auto" w:fill="auto"/>
            <w:vAlign w:val="bottom"/>
            <w:hideMark/>
          </w:tcPr>
          <w:p w14:paraId="4B74EAC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F5FC78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7694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03 1</w:t>
            </w:r>
          </w:p>
        </w:tc>
        <w:tc>
          <w:tcPr>
            <w:tcW w:w="765" w:type="dxa"/>
            <w:tcBorders>
              <w:top w:val="nil"/>
              <w:left w:val="nil"/>
              <w:bottom w:val="single" w:sz="4" w:space="0" w:color="auto"/>
              <w:right w:val="single" w:sz="4" w:space="0" w:color="auto"/>
            </w:tcBorders>
            <w:shd w:val="clear" w:color="auto" w:fill="auto"/>
            <w:vAlign w:val="bottom"/>
            <w:hideMark/>
          </w:tcPr>
          <w:p w14:paraId="781F98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F2A67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01" w:type="dxa"/>
            <w:tcBorders>
              <w:top w:val="nil"/>
              <w:left w:val="nil"/>
              <w:bottom w:val="single" w:sz="4" w:space="0" w:color="auto"/>
              <w:right w:val="single" w:sz="4" w:space="0" w:color="auto"/>
            </w:tcBorders>
            <w:shd w:val="clear" w:color="auto" w:fill="auto"/>
            <w:vAlign w:val="bottom"/>
            <w:hideMark/>
          </w:tcPr>
          <w:p w14:paraId="48BE589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34" w:type="dxa"/>
            <w:tcBorders>
              <w:top w:val="nil"/>
              <w:left w:val="nil"/>
              <w:bottom w:val="single" w:sz="4" w:space="0" w:color="auto"/>
              <w:right w:val="single" w:sz="4" w:space="0" w:color="auto"/>
            </w:tcBorders>
            <w:shd w:val="clear" w:color="auto" w:fill="auto"/>
            <w:vAlign w:val="bottom"/>
            <w:hideMark/>
          </w:tcPr>
          <w:p w14:paraId="495A9B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r>
      <w:tr w:rsidR="00FD6930" w:rsidRPr="00FD6930" w14:paraId="3417625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DAAB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63" w:type="dxa"/>
            <w:tcBorders>
              <w:top w:val="nil"/>
              <w:left w:val="nil"/>
              <w:bottom w:val="single" w:sz="4" w:space="0" w:color="auto"/>
              <w:right w:val="single" w:sz="4" w:space="0" w:color="auto"/>
            </w:tcBorders>
            <w:shd w:val="clear" w:color="auto" w:fill="auto"/>
            <w:vAlign w:val="bottom"/>
            <w:hideMark/>
          </w:tcPr>
          <w:p w14:paraId="18E76C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1476AB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BD5DC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03 1 02</w:t>
            </w:r>
          </w:p>
        </w:tc>
        <w:tc>
          <w:tcPr>
            <w:tcW w:w="765" w:type="dxa"/>
            <w:tcBorders>
              <w:top w:val="nil"/>
              <w:left w:val="nil"/>
              <w:bottom w:val="single" w:sz="4" w:space="0" w:color="auto"/>
              <w:right w:val="single" w:sz="4" w:space="0" w:color="auto"/>
            </w:tcBorders>
            <w:shd w:val="clear" w:color="auto" w:fill="auto"/>
            <w:vAlign w:val="bottom"/>
            <w:hideMark/>
          </w:tcPr>
          <w:p w14:paraId="46893F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652A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01" w:type="dxa"/>
            <w:tcBorders>
              <w:top w:val="nil"/>
              <w:left w:val="nil"/>
              <w:bottom w:val="single" w:sz="4" w:space="0" w:color="auto"/>
              <w:right w:val="single" w:sz="4" w:space="0" w:color="auto"/>
            </w:tcBorders>
            <w:shd w:val="clear" w:color="auto" w:fill="auto"/>
            <w:vAlign w:val="bottom"/>
            <w:hideMark/>
          </w:tcPr>
          <w:p w14:paraId="3623991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34" w:type="dxa"/>
            <w:tcBorders>
              <w:top w:val="nil"/>
              <w:left w:val="nil"/>
              <w:bottom w:val="single" w:sz="4" w:space="0" w:color="auto"/>
              <w:right w:val="single" w:sz="4" w:space="0" w:color="auto"/>
            </w:tcBorders>
            <w:shd w:val="clear" w:color="auto" w:fill="auto"/>
            <w:vAlign w:val="bottom"/>
            <w:hideMark/>
          </w:tcPr>
          <w:p w14:paraId="0EB440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r>
      <w:tr w:rsidR="00FD6930" w:rsidRPr="00FD6930" w14:paraId="3A8B0D13"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259D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3E225E7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78DE0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8F059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03 1 02 29990</w:t>
            </w:r>
          </w:p>
        </w:tc>
        <w:tc>
          <w:tcPr>
            <w:tcW w:w="765" w:type="dxa"/>
            <w:tcBorders>
              <w:top w:val="nil"/>
              <w:left w:val="nil"/>
              <w:bottom w:val="single" w:sz="4" w:space="0" w:color="auto"/>
              <w:right w:val="single" w:sz="4" w:space="0" w:color="auto"/>
            </w:tcBorders>
            <w:shd w:val="clear" w:color="auto" w:fill="auto"/>
            <w:vAlign w:val="bottom"/>
            <w:hideMark/>
          </w:tcPr>
          <w:p w14:paraId="27A4C1D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76ACEA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01" w:type="dxa"/>
            <w:tcBorders>
              <w:top w:val="nil"/>
              <w:left w:val="nil"/>
              <w:bottom w:val="single" w:sz="4" w:space="0" w:color="auto"/>
              <w:right w:val="single" w:sz="4" w:space="0" w:color="auto"/>
            </w:tcBorders>
            <w:shd w:val="clear" w:color="auto" w:fill="auto"/>
            <w:vAlign w:val="bottom"/>
            <w:hideMark/>
          </w:tcPr>
          <w:p w14:paraId="62AE61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34" w:type="dxa"/>
            <w:tcBorders>
              <w:top w:val="nil"/>
              <w:left w:val="nil"/>
              <w:bottom w:val="single" w:sz="4" w:space="0" w:color="auto"/>
              <w:right w:val="single" w:sz="4" w:space="0" w:color="auto"/>
            </w:tcBorders>
            <w:shd w:val="clear" w:color="auto" w:fill="auto"/>
            <w:vAlign w:val="bottom"/>
            <w:hideMark/>
          </w:tcPr>
          <w:p w14:paraId="56E56C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r>
      <w:tr w:rsidR="00FD6930" w:rsidRPr="00FD6930" w14:paraId="7107838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81524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133DD5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63AC83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82041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6878AD5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9F5F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682,6</w:t>
            </w:r>
          </w:p>
        </w:tc>
        <w:tc>
          <w:tcPr>
            <w:tcW w:w="1401" w:type="dxa"/>
            <w:tcBorders>
              <w:top w:val="nil"/>
              <w:left w:val="nil"/>
              <w:bottom w:val="single" w:sz="4" w:space="0" w:color="auto"/>
              <w:right w:val="single" w:sz="4" w:space="0" w:color="auto"/>
            </w:tcBorders>
            <w:shd w:val="clear" w:color="auto" w:fill="auto"/>
            <w:vAlign w:val="bottom"/>
            <w:hideMark/>
          </w:tcPr>
          <w:p w14:paraId="1527B9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589,9</w:t>
            </w:r>
          </w:p>
        </w:tc>
        <w:tc>
          <w:tcPr>
            <w:tcW w:w="1434" w:type="dxa"/>
            <w:tcBorders>
              <w:top w:val="nil"/>
              <w:left w:val="nil"/>
              <w:bottom w:val="single" w:sz="4" w:space="0" w:color="auto"/>
              <w:right w:val="single" w:sz="4" w:space="0" w:color="auto"/>
            </w:tcBorders>
            <w:shd w:val="clear" w:color="auto" w:fill="auto"/>
            <w:vAlign w:val="bottom"/>
            <w:hideMark/>
          </w:tcPr>
          <w:p w14:paraId="2FFBFC3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516,1</w:t>
            </w:r>
          </w:p>
        </w:tc>
      </w:tr>
      <w:tr w:rsidR="00FD6930" w:rsidRPr="00FD6930" w14:paraId="7DA66E4F"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4D98B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63E7EFF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3ED572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3365C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679A81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D77FC8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682,6</w:t>
            </w:r>
          </w:p>
        </w:tc>
        <w:tc>
          <w:tcPr>
            <w:tcW w:w="1401" w:type="dxa"/>
            <w:tcBorders>
              <w:top w:val="nil"/>
              <w:left w:val="nil"/>
              <w:bottom w:val="single" w:sz="4" w:space="0" w:color="auto"/>
              <w:right w:val="single" w:sz="4" w:space="0" w:color="auto"/>
            </w:tcBorders>
            <w:shd w:val="clear" w:color="auto" w:fill="auto"/>
            <w:vAlign w:val="bottom"/>
            <w:hideMark/>
          </w:tcPr>
          <w:p w14:paraId="6F208C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589,9</w:t>
            </w:r>
          </w:p>
        </w:tc>
        <w:tc>
          <w:tcPr>
            <w:tcW w:w="1434" w:type="dxa"/>
            <w:tcBorders>
              <w:top w:val="nil"/>
              <w:left w:val="nil"/>
              <w:bottom w:val="single" w:sz="4" w:space="0" w:color="auto"/>
              <w:right w:val="single" w:sz="4" w:space="0" w:color="auto"/>
            </w:tcBorders>
            <w:shd w:val="clear" w:color="auto" w:fill="auto"/>
            <w:vAlign w:val="bottom"/>
            <w:hideMark/>
          </w:tcPr>
          <w:p w14:paraId="4EC1D8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516,1</w:t>
            </w:r>
          </w:p>
        </w:tc>
      </w:tr>
      <w:tr w:rsidR="00FD6930" w:rsidRPr="00FD6930" w14:paraId="1109F84B" w14:textId="77777777" w:rsidTr="00321E16">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E2BD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399F85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7CAA9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4C53B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99 9 00 73870</w:t>
            </w:r>
          </w:p>
        </w:tc>
        <w:tc>
          <w:tcPr>
            <w:tcW w:w="765" w:type="dxa"/>
            <w:tcBorders>
              <w:top w:val="nil"/>
              <w:left w:val="nil"/>
              <w:bottom w:val="single" w:sz="4" w:space="0" w:color="auto"/>
              <w:right w:val="single" w:sz="4" w:space="0" w:color="auto"/>
            </w:tcBorders>
            <w:shd w:val="clear" w:color="auto" w:fill="auto"/>
            <w:vAlign w:val="bottom"/>
            <w:hideMark/>
          </w:tcPr>
          <w:p w14:paraId="4D8D87B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99D98C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172,0</w:t>
            </w:r>
          </w:p>
        </w:tc>
        <w:tc>
          <w:tcPr>
            <w:tcW w:w="1401" w:type="dxa"/>
            <w:tcBorders>
              <w:top w:val="nil"/>
              <w:left w:val="nil"/>
              <w:bottom w:val="single" w:sz="4" w:space="0" w:color="auto"/>
              <w:right w:val="single" w:sz="4" w:space="0" w:color="auto"/>
            </w:tcBorders>
            <w:shd w:val="clear" w:color="auto" w:fill="auto"/>
            <w:vAlign w:val="bottom"/>
            <w:hideMark/>
          </w:tcPr>
          <w:p w14:paraId="3DFA13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178,9</w:t>
            </w:r>
          </w:p>
        </w:tc>
        <w:tc>
          <w:tcPr>
            <w:tcW w:w="1434" w:type="dxa"/>
            <w:tcBorders>
              <w:top w:val="nil"/>
              <w:left w:val="nil"/>
              <w:bottom w:val="single" w:sz="4" w:space="0" w:color="auto"/>
              <w:right w:val="single" w:sz="4" w:space="0" w:color="auto"/>
            </w:tcBorders>
            <w:shd w:val="clear" w:color="auto" w:fill="auto"/>
            <w:vAlign w:val="bottom"/>
            <w:hideMark/>
          </w:tcPr>
          <w:p w14:paraId="3DC386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186,1</w:t>
            </w:r>
          </w:p>
        </w:tc>
      </w:tr>
      <w:tr w:rsidR="00FD6930" w:rsidRPr="00FD6930" w14:paraId="1E2AD9C7"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46871B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4829931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7DFBBC3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D71011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99 9 00 73880</w:t>
            </w:r>
          </w:p>
        </w:tc>
        <w:tc>
          <w:tcPr>
            <w:tcW w:w="765" w:type="dxa"/>
            <w:tcBorders>
              <w:top w:val="nil"/>
              <w:left w:val="nil"/>
              <w:bottom w:val="single" w:sz="4" w:space="0" w:color="auto"/>
              <w:right w:val="single" w:sz="4" w:space="0" w:color="auto"/>
            </w:tcBorders>
            <w:shd w:val="clear" w:color="auto" w:fill="auto"/>
            <w:vAlign w:val="bottom"/>
            <w:hideMark/>
          </w:tcPr>
          <w:p w14:paraId="3343D1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BCEEF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510,6</w:t>
            </w:r>
          </w:p>
        </w:tc>
        <w:tc>
          <w:tcPr>
            <w:tcW w:w="1401" w:type="dxa"/>
            <w:tcBorders>
              <w:top w:val="nil"/>
              <w:left w:val="nil"/>
              <w:bottom w:val="single" w:sz="4" w:space="0" w:color="auto"/>
              <w:right w:val="single" w:sz="4" w:space="0" w:color="auto"/>
            </w:tcBorders>
            <w:shd w:val="clear" w:color="auto" w:fill="auto"/>
            <w:vAlign w:val="bottom"/>
            <w:hideMark/>
          </w:tcPr>
          <w:p w14:paraId="5CB3AC1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411,0</w:t>
            </w:r>
          </w:p>
        </w:tc>
        <w:tc>
          <w:tcPr>
            <w:tcW w:w="1434" w:type="dxa"/>
            <w:tcBorders>
              <w:top w:val="nil"/>
              <w:left w:val="nil"/>
              <w:bottom w:val="single" w:sz="4" w:space="0" w:color="auto"/>
              <w:right w:val="single" w:sz="4" w:space="0" w:color="auto"/>
            </w:tcBorders>
            <w:shd w:val="clear" w:color="auto" w:fill="auto"/>
            <w:vAlign w:val="bottom"/>
            <w:hideMark/>
          </w:tcPr>
          <w:p w14:paraId="73DDC7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330,0</w:t>
            </w:r>
          </w:p>
        </w:tc>
      </w:tr>
      <w:tr w:rsidR="00A07B2D" w:rsidRPr="00FD6930" w14:paraId="45D60C5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F171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Транспорт </w:t>
            </w:r>
          </w:p>
        </w:tc>
        <w:tc>
          <w:tcPr>
            <w:tcW w:w="763" w:type="dxa"/>
            <w:tcBorders>
              <w:top w:val="nil"/>
              <w:left w:val="nil"/>
              <w:bottom w:val="single" w:sz="4" w:space="0" w:color="auto"/>
              <w:right w:val="single" w:sz="4" w:space="0" w:color="auto"/>
            </w:tcBorders>
            <w:shd w:val="clear" w:color="auto" w:fill="auto"/>
            <w:vAlign w:val="bottom"/>
            <w:hideMark/>
          </w:tcPr>
          <w:p w14:paraId="05A9616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E0AA9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A0327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36149DF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FCC8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52 009,4</w:t>
            </w:r>
          </w:p>
        </w:tc>
        <w:tc>
          <w:tcPr>
            <w:tcW w:w="1401" w:type="dxa"/>
            <w:tcBorders>
              <w:top w:val="nil"/>
              <w:left w:val="nil"/>
              <w:bottom w:val="single" w:sz="4" w:space="0" w:color="auto"/>
              <w:right w:val="single" w:sz="4" w:space="0" w:color="auto"/>
            </w:tcBorders>
            <w:shd w:val="clear" w:color="auto" w:fill="auto"/>
            <w:vAlign w:val="bottom"/>
            <w:hideMark/>
          </w:tcPr>
          <w:p w14:paraId="2FB6D3C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c>
          <w:tcPr>
            <w:tcW w:w="1434" w:type="dxa"/>
            <w:tcBorders>
              <w:top w:val="nil"/>
              <w:left w:val="nil"/>
              <w:bottom w:val="single" w:sz="4" w:space="0" w:color="auto"/>
              <w:right w:val="single" w:sz="4" w:space="0" w:color="auto"/>
            </w:tcBorders>
            <w:shd w:val="clear" w:color="auto" w:fill="auto"/>
            <w:vAlign w:val="bottom"/>
            <w:hideMark/>
          </w:tcPr>
          <w:p w14:paraId="13E7FC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r>
      <w:tr w:rsidR="00FD6930" w:rsidRPr="00FD6930" w14:paraId="4B8576A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A4FB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noWrap/>
            <w:vAlign w:val="bottom"/>
            <w:hideMark/>
          </w:tcPr>
          <w:p w14:paraId="374366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FB1AF7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4EA654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5E0E64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231A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9 000,0</w:t>
            </w:r>
          </w:p>
        </w:tc>
        <w:tc>
          <w:tcPr>
            <w:tcW w:w="1401" w:type="dxa"/>
            <w:tcBorders>
              <w:top w:val="nil"/>
              <w:left w:val="nil"/>
              <w:bottom w:val="single" w:sz="4" w:space="0" w:color="auto"/>
              <w:right w:val="single" w:sz="4" w:space="0" w:color="auto"/>
            </w:tcBorders>
            <w:shd w:val="clear" w:color="auto" w:fill="auto"/>
            <w:vAlign w:val="bottom"/>
            <w:hideMark/>
          </w:tcPr>
          <w:p w14:paraId="02B01D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960A42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0863020"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26E9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noWrap/>
            <w:vAlign w:val="bottom"/>
            <w:hideMark/>
          </w:tcPr>
          <w:p w14:paraId="21CEEF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ABE450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106A9C9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650559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34CF5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9 000,0</w:t>
            </w:r>
          </w:p>
        </w:tc>
        <w:tc>
          <w:tcPr>
            <w:tcW w:w="1401" w:type="dxa"/>
            <w:tcBorders>
              <w:top w:val="nil"/>
              <w:left w:val="nil"/>
              <w:bottom w:val="single" w:sz="4" w:space="0" w:color="auto"/>
              <w:right w:val="single" w:sz="4" w:space="0" w:color="auto"/>
            </w:tcBorders>
            <w:shd w:val="clear" w:color="auto" w:fill="auto"/>
            <w:vAlign w:val="bottom"/>
            <w:hideMark/>
          </w:tcPr>
          <w:p w14:paraId="1A02EA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CF510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9E493A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F115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округа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39DCC76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5D9E9D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3EDDF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07AD135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5CB43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9 000,0</w:t>
            </w:r>
          </w:p>
        </w:tc>
        <w:tc>
          <w:tcPr>
            <w:tcW w:w="1401" w:type="dxa"/>
            <w:tcBorders>
              <w:top w:val="nil"/>
              <w:left w:val="nil"/>
              <w:bottom w:val="single" w:sz="4" w:space="0" w:color="auto"/>
              <w:right w:val="single" w:sz="4" w:space="0" w:color="auto"/>
            </w:tcBorders>
            <w:shd w:val="clear" w:color="auto" w:fill="auto"/>
            <w:vAlign w:val="bottom"/>
            <w:hideMark/>
          </w:tcPr>
          <w:p w14:paraId="31F7B1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65BC6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A07B2D" w:rsidRPr="00FD6930" w14:paraId="7511D1E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0181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51C0B49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8DC57F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827CC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65" w:type="dxa"/>
            <w:tcBorders>
              <w:top w:val="nil"/>
              <w:left w:val="nil"/>
              <w:bottom w:val="single" w:sz="4" w:space="0" w:color="auto"/>
              <w:right w:val="single" w:sz="4" w:space="0" w:color="auto"/>
            </w:tcBorders>
            <w:shd w:val="clear" w:color="auto" w:fill="auto"/>
            <w:vAlign w:val="bottom"/>
            <w:hideMark/>
          </w:tcPr>
          <w:p w14:paraId="59EB19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B3358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43 009,4</w:t>
            </w:r>
          </w:p>
        </w:tc>
        <w:tc>
          <w:tcPr>
            <w:tcW w:w="1401" w:type="dxa"/>
            <w:tcBorders>
              <w:top w:val="nil"/>
              <w:left w:val="nil"/>
              <w:bottom w:val="single" w:sz="4" w:space="0" w:color="auto"/>
              <w:right w:val="single" w:sz="4" w:space="0" w:color="auto"/>
            </w:tcBorders>
            <w:shd w:val="clear" w:color="auto" w:fill="auto"/>
            <w:vAlign w:val="bottom"/>
            <w:hideMark/>
          </w:tcPr>
          <w:p w14:paraId="6BD71A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c>
          <w:tcPr>
            <w:tcW w:w="1434" w:type="dxa"/>
            <w:tcBorders>
              <w:top w:val="nil"/>
              <w:left w:val="nil"/>
              <w:bottom w:val="single" w:sz="4" w:space="0" w:color="auto"/>
              <w:right w:val="single" w:sz="4" w:space="0" w:color="auto"/>
            </w:tcBorders>
            <w:shd w:val="clear" w:color="auto" w:fill="auto"/>
            <w:vAlign w:val="bottom"/>
            <w:hideMark/>
          </w:tcPr>
          <w:p w14:paraId="3622EE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r>
      <w:tr w:rsidR="00A07B2D" w:rsidRPr="00FD6930" w14:paraId="0E18EBD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AEDC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1A450A0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41" w:type="dxa"/>
            <w:tcBorders>
              <w:top w:val="nil"/>
              <w:left w:val="nil"/>
              <w:bottom w:val="single" w:sz="4" w:space="0" w:color="auto"/>
              <w:right w:val="single" w:sz="4" w:space="0" w:color="auto"/>
            </w:tcBorders>
            <w:shd w:val="clear" w:color="auto" w:fill="auto"/>
            <w:vAlign w:val="bottom"/>
            <w:hideMark/>
          </w:tcPr>
          <w:p w14:paraId="659E628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8374A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w:t>
            </w:r>
          </w:p>
        </w:tc>
        <w:tc>
          <w:tcPr>
            <w:tcW w:w="765" w:type="dxa"/>
            <w:tcBorders>
              <w:top w:val="nil"/>
              <w:left w:val="nil"/>
              <w:bottom w:val="single" w:sz="4" w:space="0" w:color="auto"/>
              <w:right w:val="single" w:sz="4" w:space="0" w:color="auto"/>
            </w:tcBorders>
            <w:shd w:val="clear" w:color="auto" w:fill="auto"/>
            <w:vAlign w:val="bottom"/>
            <w:hideMark/>
          </w:tcPr>
          <w:p w14:paraId="4C35190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0E3F1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43 009,4</w:t>
            </w:r>
          </w:p>
        </w:tc>
        <w:tc>
          <w:tcPr>
            <w:tcW w:w="1401" w:type="dxa"/>
            <w:tcBorders>
              <w:top w:val="nil"/>
              <w:left w:val="nil"/>
              <w:bottom w:val="single" w:sz="4" w:space="0" w:color="auto"/>
              <w:right w:val="single" w:sz="4" w:space="0" w:color="auto"/>
            </w:tcBorders>
            <w:shd w:val="clear" w:color="auto" w:fill="auto"/>
            <w:vAlign w:val="bottom"/>
            <w:hideMark/>
          </w:tcPr>
          <w:p w14:paraId="39983B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c>
          <w:tcPr>
            <w:tcW w:w="1434" w:type="dxa"/>
            <w:tcBorders>
              <w:top w:val="nil"/>
              <w:left w:val="nil"/>
              <w:bottom w:val="single" w:sz="4" w:space="0" w:color="auto"/>
              <w:right w:val="single" w:sz="4" w:space="0" w:color="auto"/>
            </w:tcBorders>
            <w:shd w:val="clear" w:color="auto" w:fill="auto"/>
            <w:vAlign w:val="bottom"/>
            <w:hideMark/>
          </w:tcPr>
          <w:p w14:paraId="202A33F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r>
      <w:tr w:rsidR="00A07B2D" w:rsidRPr="00FD6930" w14:paraId="186E568B"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1B7D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63" w:type="dxa"/>
            <w:tcBorders>
              <w:top w:val="nil"/>
              <w:left w:val="nil"/>
              <w:bottom w:val="single" w:sz="4" w:space="0" w:color="auto"/>
              <w:right w:val="single" w:sz="4" w:space="0" w:color="auto"/>
            </w:tcBorders>
            <w:shd w:val="clear" w:color="auto" w:fill="auto"/>
            <w:vAlign w:val="bottom"/>
            <w:hideMark/>
          </w:tcPr>
          <w:p w14:paraId="52A1EA2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8A0C09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3A096C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w:t>
            </w:r>
          </w:p>
        </w:tc>
        <w:tc>
          <w:tcPr>
            <w:tcW w:w="765" w:type="dxa"/>
            <w:tcBorders>
              <w:top w:val="nil"/>
              <w:left w:val="nil"/>
              <w:bottom w:val="single" w:sz="4" w:space="0" w:color="auto"/>
              <w:right w:val="single" w:sz="4" w:space="0" w:color="auto"/>
            </w:tcBorders>
            <w:shd w:val="clear" w:color="auto" w:fill="auto"/>
            <w:vAlign w:val="bottom"/>
            <w:hideMark/>
          </w:tcPr>
          <w:p w14:paraId="169ADA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DACF1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43 009,4</w:t>
            </w:r>
          </w:p>
        </w:tc>
        <w:tc>
          <w:tcPr>
            <w:tcW w:w="1401" w:type="dxa"/>
            <w:tcBorders>
              <w:top w:val="nil"/>
              <w:left w:val="nil"/>
              <w:bottom w:val="single" w:sz="4" w:space="0" w:color="auto"/>
              <w:right w:val="single" w:sz="4" w:space="0" w:color="auto"/>
            </w:tcBorders>
            <w:shd w:val="clear" w:color="auto" w:fill="auto"/>
            <w:vAlign w:val="bottom"/>
            <w:hideMark/>
          </w:tcPr>
          <w:p w14:paraId="7EC168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c>
          <w:tcPr>
            <w:tcW w:w="1434" w:type="dxa"/>
            <w:tcBorders>
              <w:top w:val="nil"/>
              <w:left w:val="nil"/>
              <w:bottom w:val="single" w:sz="4" w:space="0" w:color="auto"/>
              <w:right w:val="single" w:sz="4" w:space="0" w:color="auto"/>
            </w:tcBorders>
            <w:shd w:val="clear" w:color="auto" w:fill="auto"/>
            <w:vAlign w:val="bottom"/>
            <w:hideMark/>
          </w:tcPr>
          <w:p w14:paraId="5CCBFB2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26 031,3</w:t>
            </w:r>
          </w:p>
        </w:tc>
      </w:tr>
      <w:tr w:rsidR="00FD6930" w:rsidRPr="00FD6930" w14:paraId="75C55417"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BFACA6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3F334B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DE439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78F1D6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07 2 01 20810</w:t>
            </w:r>
          </w:p>
        </w:tc>
        <w:tc>
          <w:tcPr>
            <w:tcW w:w="765" w:type="dxa"/>
            <w:tcBorders>
              <w:top w:val="nil"/>
              <w:left w:val="nil"/>
              <w:bottom w:val="single" w:sz="4" w:space="0" w:color="auto"/>
              <w:right w:val="single" w:sz="4" w:space="0" w:color="auto"/>
            </w:tcBorders>
            <w:shd w:val="clear" w:color="auto" w:fill="auto"/>
            <w:vAlign w:val="bottom"/>
            <w:hideMark/>
          </w:tcPr>
          <w:p w14:paraId="3868C0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25B7840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700,0</w:t>
            </w:r>
          </w:p>
        </w:tc>
        <w:tc>
          <w:tcPr>
            <w:tcW w:w="1401" w:type="dxa"/>
            <w:tcBorders>
              <w:top w:val="nil"/>
              <w:left w:val="nil"/>
              <w:bottom w:val="single" w:sz="4" w:space="0" w:color="auto"/>
              <w:right w:val="single" w:sz="4" w:space="0" w:color="auto"/>
            </w:tcBorders>
            <w:shd w:val="clear" w:color="auto" w:fill="auto"/>
            <w:vAlign w:val="bottom"/>
            <w:hideMark/>
          </w:tcPr>
          <w:p w14:paraId="0C4FF6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700,0</w:t>
            </w:r>
          </w:p>
        </w:tc>
        <w:tc>
          <w:tcPr>
            <w:tcW w:w="1434" w:type="dxa"/>
            <w:tcBorders>
              <w:top w:val="nil"/>
              <w:left w:val="nil"/>
              <w:bottom w:val="single" w:sz="4" w:space="0" w:color="auto"/>
              <w:right w:val="single" w:sz="4" w:space="0" w:color="auto"/>
            </w:tcBorders>
            <w:shd w:val="clear" w:color="auto" w:fill="auto"/>
            <w:vAlign w:val="bottom"/>
            <w:hideMark/>
          </w:tcPr>
          <w:p w14:paraId="72B71C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700,0</w:t>
            </w:r>
          </w:p>
        </w:tc>
      </w:tr>
      <w:tr w:rsidR="00FD6930" w:rsidRPr="00FD6930" w14:paraId="2F66EEDB"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37F7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341D1C2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BCD8CB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79BF0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07 2 01 23810</w:t>
            </w:r>
          </w:p>
        </w:tc>
        <w:tc>
          <w:tcPr>
            <w:tcW w:w="765" w:type="dxa"/>
            <w:tcBorders>
              <w:top w:val="nil"/>
              <w:left w:val="nil"/>
              <w:bottom w:val="single" w:sz="4" w:space="0" w:color="auto"/>
              <w:right w:val="single" w:sz="4" w:space="0" w:color="auto"/>
            </w:tcBorders>
            <w:shd w:val="clear" w:color="auto" w:fill="auto"/>
            <w:vAlign w:val="bottom"/>
            <w:hideMark/>
          </w:tcPr>
          <w:p w14:paraId="346E8B1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FDA35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34 505,0</w:t>
            </w:r>
          </w:p>
        </w:tc>
        <w:tc>
          <w:tcPr>
            <w:tcW w:w="1401" w:type="dxa"/>
            <w:tcBorders>
              <w:top w:val="nil"/>
              <w:left w:val="nil"/>
              <w:bottom w:val="single" w:sz="4" w:space="0" w:color="auto"/>
              <w:right w:val="single" w:sz="4" w:space="0" w:color="auto"/>
            </w:tcBorders>
            <w:shd w:val="clear" w:color="auto" w:fill="auto"/>
            <w:vAlign w:val="bottom"/>
            <w:hideMark/>
          </w:tcPr>
          <w:p w14:paraId="414890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16 831,0</w:t>
            </w:r>
          </w:p>
        </w:tc>
        <w:tc>
          <w:tcPr>
            <w:tcW w:w="1434" w:type="dxa"/>
            <w:tcBorders>
              <w:top w:val="nil"/>
              <w:left w:val="nil"/>
              <w:bottom w:val="single" w:sz="4" w:space="0" w:color="auto"/>
              <w:right w:val="single" w:sz="4" w:space="0" w:color="auto"/>
            </w:tcBorders>
            <w:shd w:val="clear" w:color="auto" w:fill="auto"/>
            <w:vAlign w:val="bottom"/>
            <w:hideMark/>
          </w:tcPr>
          <w:p w14:paraId="17EE63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16 831,0</w:t>
            </w:r>
          </w:p>
        </w:tc>
      </w:tr>
      <w:tr w:rsidR="00FD6930" w:rsidRPr="00FD6930" w14:paraId="21493F98" w14:textId="77777777" w:rsidTr="00321E16">
        <w:trPr>
          <w:trHeight w:val="451"/>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AE61C0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w:t>
            </w:r>
            <w:r w:rsidRPr="00FD6930">
              <w:rPr>
                <w:rFonts w:ascii="Times New Roman" w:eastAsia="Times New Roman" w:hAnsi="Times New Roman" w:cs="Times New Roman"/>
                <w:sz w:val="20"/>
                <w:szCs w:val="20"/>
                <w:lang w:eastAsia="ru-RU"/>
              </w:rPr>
              <w:lastRenderedPageBreak/>
              <w:t>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08CD210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04</w:t>
            </w:r>
          </w:p>
        </w:tc>
        <w:tc>
          <w:tcPr>
            <w:tcW w:w="741" w:type="dxa"/>
            <w:tcBorders>
              <w:top w:val="nil"/>
              <w:left w:val="nil"/>
              <w:bottom w:val="single" w:sz="4" w:space="0" w:color="auto"/>
              <w:right w:val="single" w:sz="4" w:space="0" w:color="auto"/>
            </w:tcBorders>
            <w:shd w:val="clear" w:color="auto" w:fill="auto"/>
            <w:vAlign w:val="bottom"/>
            <w:hideMark/>
          </w:tcPr>
          <w:p w14:paraId="40794BD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85F03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07 2 01 23830</w:t>
            </w:r>
          </w:p>
        </w:tc>
        <w:tc>
          <w:tcPr>
            <w:tcW w:w="765" w:type="dxa"/>
            <w:tcBorders>
              <w:top w:val="nil"/>
              <w:left w:val="nil"/>
              <w:bottom w:val="single" w:sz="4" w:space="0" w:color="auto"/>
              <w:right w:val="single" w:sz="4" w:space="0" w:color="auto"/>
            </w:tcBorders>
            <w:shd w:val="clear" w:color="auto" w:fill="auto"/>
            <w:vAlign w:val="bottom"/>
            <w:hideMark/>
          </w:tcPr>
          <w:p w14:paraId="40290A6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0180F7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150,0</w:t>
            </w:r>
          </w:p>
        </w:tc>
        <w:tc>
          <w:tcPr>
            <w:tcW w:w="1401" w:type="dxa"/>
            <w:tcBorders>
              <w:top w:val="nil"/>
              <w:left w:val="nil"/>
              <w:bottom w:val="single" w:sz="4" w:space="0" w:color="auto"/>
              <w:right w:val="single" w:sz="4" w:space="0" w:color="auto"/>
            </w:tcBorders>
            <w:shd w:val="clear" w:color="auto" w:fill="auto"/>
            <w:vAlign w:val="bottom"/>
            <w:hideMark/>
          </w:tcPr>
          <w:p w14:paraId="4B97201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850,0</w:t>
            </w:r>
          </w:p>
        </w:tc>
        <w:tc>
          <w:tcPr>
            <w:tcW w:w="1434" w:type="dxa"/>
            <w:tcBorders>
              <w:top w:val="nil"/>
              <w:left w:val="nil"/>
              <w:bottom w:val="single" w:sz="4" w:space="0" w:color="auto"/>
              <w:right w:val="single" w:sz="4" w:space="0" w:color="auto"/>
            </w:tcBorders>
            <w:shd w:val="clear" w:color="auto" w:fill="auto"/>
            <w:vAlign w:val="bottom"/>
            <w:hideMark/>
          </w:tcPr>
          <w:p w14:paraId="7FB6C2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850,0</w:t>
            </w:r>
          </w:p>
        </w:tc>
      </w:tr>
      <w:tr w:rsidR="00FD6930" w:rsidRPr="00FD6930" w14:paraId="7A377E5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2197D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76EF10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C58E9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9F9F6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07 2 01 73810</w:t>
            </w:r>
          </w:p>
        </w:tc>
        <w:tc>
          <w:tcPr>
            <w:tcW w:w="765" w:type="dxa"/>
            <w:tcBorders>
              <w:top w:val="nil"/>
              <w:left w:val="nil"/>
              <w:bottom w:val="single" w:sz="4" w:space="0" w:color="auto"/>
              <w:right w:val="single" w:sz="4" w:space="0" w:color="auto"/>
            </w:tcBorders>
            <w:shd w:val="clear" w:color="auto" w:fill="auto"/>
            <w:vAlign w:val="bottom"/>
            <w:hideMark/>
          </w:tcPr>
          <w:p w14:paraId="5563FF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847A50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6 495,0</w:t>
            </w:r>
          </w:p>
        </w:tc>
        <w:tc>
          <w:tcPr>
            <w:tcW w:w="1401" w:type="dxa"/>
            <w:tcBorders>
              <w:top w:val="nil"/>
              <w:left w:val="nil"/>
              <w:bottom w:val="single" w:sz="4" w:space="0" w:color="auto"/>
              <w:right w:val="single" w:sz="4" w:space="0" w:color="auto"/>
            </w:tcBorders>
            <w:shd w:val="clear" w:color="auto" w:fill="auto"/>
            <w:vAlign w:val="bottom"/>
            <w:hideMark/>
          </w:tcPr>
          <w:p w14:paraId="6F9260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6 495,0</w:t>
            </w:r>
          </w:p>
        </w:tc>
        <w:tc>
          <w:tcPr>
            <w:tcW w:w="1434" w:type="dxa"/>
            <w:tcBorders>
              <w:top w:val="nil"/>
              <w:left w:val="nil"/>
              <w:bottom w:val="single" w:sz="4" w:space="0" w:color="auto"/>
              <w:right w:val="single" w:sz="4" w:space="0" w:color="auto"/>
            </w:tcBorders>
            <w:shd w:val="clear" w:color="auto" w:fill="auto"/>
            <w:vAlign w:val="bottom"/>
            <w:hideMark/>
          </w:tcPr>
          <w:p w14:paraId="5D8609E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6 495,0</w:t>
            </w:r>
          </w:p>
        </w:tc>
      </w:tr>
      <w:tr w:rsidR="00FD6930" w:rsidRPr="00FD6930" w14:paraId="4A19CD14" w14:textId="77777777" w:rsidTr="009400AE">
        <w:trPr>
          <w:trHeight w:val="87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F7E1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w:t>
            </w:r>
            <w:r w:rsidRPr="00FD6930">
              <w:rPr>
                <w:rFonts w:ascii="Times New Roman" w:eastAsia="Times New Roman" w:hAnsi="Times New Roman" w:cs="Times New Roman"/>
                <w:sz w:val="20"/>
                <w:szCs w:val="20"/>
                <w:lang w:eastAsia="ru-RU"/>
              </w:rPr>
              <w:lastRenderedPageBreak/>
              <w:t>(за счет средств областного бюджета)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69A4D0D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04</w:t>
            </w:r>
          </w:p>
        </w:tc>
        <w:tc>
          <w:tcPr>
            <w:tcW w:w="741" w:type="dxa"/>
            <w:tcBorders>
              <w:top w:val="nil"/>
              <w:left w:val="nil"/>
              <w:bottom w:val="single" w:sz="4" w:space="0" w:color="auto"/>
              <w:right w:val="single" w:sz="4" w:space="0" w:color="auto"/>
            </w:tcBorders>
            <w:shd w:val="clear" w:color="auto" w:fill="auto"/>
            <w:vAlign w:val="bottom"/>
            <w:hideMark/>
          </w:tcPr>
          <w:p w14:paraId="72EBC71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A412C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07 2 01 73830</w:t>
            </w:r>
          </w:p>
        </w:tc>
        <w:tc>
          <w:tcPr>
            <w:tcW w:w="765" w:type="dxa"/>
            <w:tcBorders>
              <w:top w:val="nil"/>
              <w:left w:val="nil"/>
              <w:bottom w:val="single" w:sz="4" w:space="0" w:color="auto"/>
              <w:right w:val="single" w:sz="4" w:space="0" w:color="auto"/>
            </w:tcBorders>
            <w:shd w:val="clear" w:color="auto" w:fill="auto"/>
            <w:vAlign w:val="bottom"/>
            <w:hideMark/>
          </w:tcPr>
          <w:p w14:paraId="114F235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240B34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1 082,2</w:t>
            </w:r>
          </w:p>
        </w:tc>
        <w:tc>
          <w:tcPr>
            <w:tcW w:w="1401" w:type="dxa"/>
            <w:tcBorders>
              <w:top w:val="nil"/>
              <w:left w:val="nil"/>
              <w:bottom w:val="single" w:sz="4" w:space="0" w:color="auto"/>
              <w:right w:val="single" w:sz="4" w:space="0" w:color="auto"/>
            </w:tcBorders>
            <w:shd w:val="clear" w:color="auto" w:fill="auto"/>
            <w:vAlign w:val="bottom"/>
            <w:hideMark/>
          </w:tcPr>
          <w:p w14:paraId="5CF9E8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1 082,2</w:t>
            </w:r>
          </w:p>
        </w:tc>
        <w:tc>
          <w:tcPr>
            <w:tcW w:w="1434" w:type="dxa"/>
            <w:tcBorders>
              <w:top w:val="nil"/>
              <w:left w:val="nil"/>
              <w:bottom w:val="single" w:sz="4" w:space="0" w:color="auto"/>
              <w:right w:val="single" w:sz="4" w:space="0" w:color="auto"/>
            </w:tcBorders>
            <w:shd w:val="clear" w:color="auto" w:fill="auto"/>
            <w:vAlign w:val="bottom"/>
            <w:hideMark/>
          </w:tcPr>
          <w:p w14:paraId="7A5280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1 082,2</w:t>
            </w:r>
          </w:p>
        </w:tc>
      </w:tr>
      <w:tr w:rsidR="00FD6930" w:rsidRPr="00FD6930" w14:paraId="4B35B60D" w14:textId="77777777" w:rsidTr="00321E16">
        <w:trPr>
          <w:trHeight w:val="451"/>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DD52DA" w14:textId="11CAA373"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Со финансирование</w:t>
            </w:r>
            <w:r w:rsidR="00FD6930" w:rsidRPr="00FD6930">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77C0662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B1D15F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5E110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S3830</w:t>
            </w:r>
          </w:p>
        </w:tc>
        <w:tc>
          <w:tcPr>
            <w:tcW w:w="765" w:type="dxa"/>
            <w:tcBorders>
              <w:top w:val="nil"/>
              <w:left w:val="nil"/>
              <w:bottom w:val="single" w:sz="4" w:space="0" w:color="auto"/>
              <w:right w:val="single" w:sz="4" w:space="0" w:color="auto"/>
            </w:tcBorders>
            <w:shd w:val="clear" w:color="auto" w:fill="auto"/>
            <w:vAlign w:val="bottom"/>
            <w:hideMark/>
          </w:tcPr>
          <w:p w14:paraId="76387D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702BD2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69,1</w:t>
            </w:r>
          </w:p>
        </w:tc>
        <w:tc>
          <w:tcPr>
            <w:tcW w:w="1401" w:type="dxa"/>
            <w:tcBorders>
              <w:top w:val="nil"/>
              <w:left w:val="nil"/>
              <w:bottom w:val="single" w:sz="4" w:space="0" w:color="auto"/>
              <w:right w:val="single" w:sz="4" w:space="0" w:color="auto"/>
            </w:tcBorders>
            <w:shd w:val="clear" w:color="auto" w:fill="auto"/>
            <w:vAlign w:val="bottom"/>
            <w:hideMark/>
          </w:tcPr>
          <w:p w14:paraId="5C48CE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65,0</w:t>
            </w:r>
          </w:p>
        </w:tc>
        <w:tc>
          <w:tcPr>
            <w:tcW w:w="1434" w:type="dxa"/>
            <w:tcBorders>
              <w:top w:val="nil"/>
              <w:left w:val="nil"/>
              <w:bottom w:val="single" w:sz="4" w:space="0" w:color="auto"/>
              <w:right w:val="single" w:sz="4" w:space="0" w:color="auto"/>
            </w:tcBorders>
            <w:shd w:val="clear" w:color="auto" w:fill="auto"/>
            <w:vAlign w:val="bottom"/>
            <w:hideMark/>
          </w:tcPr>
          <w:p w14:paraId="702EB72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65,0</w:t>
            </w:r>
          </w:p>
        </w:tc>
      </w:tr>
      <w:tr w:rsidR="00FD6930" w:rsidRPr="00FD6930" w14:paraId="4DC0602D" w14:textId="77777777" w:rsidTr="00321E16">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95EA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205FE77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A3FAF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83C91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07 2 01 73850</w:t>
            </w:r>
          </w:p>
        </w:tc>
        <w:tc>
          <w:tcPr>
            <w:tcW w:w="765" w:type="dxa"/>
            <w:tcBorders>
              <w:top w:val="nil"/>
              <w:left w:val="nil"/>
              <w:bottom w:val="single" w:sz="4" w:space="0" w:color="auto"/>
              <w:right w:val="single" w:sz="4" w:space="0" w:color="auto"/>
            </w:tcBorders>
            <w:shd w:val="clear" w:color="auto" w:fill="auto"/>
            <w:vAlign w:val="bottom"/>
            <w:hideMark/>
          </w:tcPr>
          <w:p w14:paraId="669C1B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DE0E7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8,1</w:t>
            </w:r>
          </w:p>
        </w:tc>
        <w:tc>
          <w:tcPr>
            <w:tcW w:w="1401" w:type="dxa"/>
            <w:tcBorders>
              <w:top w:val="nil"/>
              <w:left w:val="nil"/>
              <w:bottom w:val="single" w:sz="4" w:space="0" w:color="auto"/>
              <w:right w:val="single" w:sz="4" w:space="0" w:color="auto"/>
            </w:tcBorders>
            <w:shd w:val="clear" w:color="auto" w:fill="auto"/>
            <w:vAlign w:val="bottom"/>
            <w:hideMark/>
          </w:tcPr>
          <w:p w14:paraId="082EF0E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8,1</w:t>
            </w:r>
          </w:p>
        </w:tc>
        <w:tc>
          <w:tcPr>
            <w:tcW w:w="1434" w:type="dxa"/>
            <w:tcBorders>
              <w:top w:val="nil"/>
              <w:left w:val="nil"/>
              <w:bottom w:val="single" w:sz="4" w:space="0" w:color="auto"/>
              <w:right w:val="single" w:sz="4" w:space="0" w:color="auto"/>
            </w:tcBorders>
            <w:shd w:val="clear" w:color="auto" w:fill="auto"/>
            <w:vAlign w:val="bottom"/>
            <w:hideMark/>
          </w:tcPr>
          <w:p w14:paraId="0BDD8E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8,1</w:t>
            </w:r>
          </w:p>
        </w:tc>
      </w:tr>
      <w:tr w:rsidR="00FD6930" w:rsidRPr="00FD6930" w14:paraId="16997E8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368E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Дорожное хозяйство (дорожные фонды)</w:t>
            </w:r>
          </w:p>
        </w:tc>
        <w:tc>
          <w:tcPr>
            <w:tcW w:w="763" w:type="dxa"/>
            <w:tcBorders>
              <w:top w:val="nil"/>
              <w:left w:val="nil"/>
              <w:bottom w:val="single" w:sz="4" w:space="0" w:color="auto"/>
              <w:right w:val="single" w:sz="4" w:space="0" w:color="auto"/>
            </w:tcBorders>
            <w:shd w:val="clear" w:color="auto" w:fill="auto"/>
            <w:vAlign w:val="bottom"/>
            <w:hideMark/>
          </w:tcPr>
          <w:p w14:paraId="101493E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07BAF7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40601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1586A6B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B5B5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348 802,7</w:t>
            </w:r>
          </w:p>
        </w:tc>
        <w:tc>
          <w:tcPr>
            <w:tcW w:w="1401" w:type="dxa"/>
            <w:tcBorders>
              <w:top w:val="nil"/>
              <w:left w:val="nil"/>
              <w:bottom w:val="single" w:sz="4" w:space="0" w:color="auto"/>
              <w:right w:val="single" w:sz="4" w:space="0" w:color="auto"/>
            </w:tcBorders>
            <w:shd w:val="clear" w:color="auto" w:fill="auto"/>
            <w:vAlign w:val="bottom"/>
            <w:hideMark/>
          </w:tcPr>
          <w:p w14:paraId="7B046FE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401 530,8</w:t>
            </w:r>
          </w:p>
        </w:tc>
        <w:tc>
          <w:tcPr>
            <w:tcW w:w="1434" w:type="dxa"/>
            <w:tcBorders>
              <w:top w:val="nil"/>
              <w:left w:val="nil"/>
              <w:bottom w:val="single" w:sz="4" w:space="0" w:color="auto"/>
              <w:right w:val="single" w:sz="4" w:space="0" w:color="auto"/>
            </w:tcBorders>
            <w:shd w:val="clear" w:color="auto" w:fill="auto"/>
            <w:vAlign w:val="bottom"/>
            <w:hideMark/>
          </w:tcPr>
          <w:p w14:paraId="7445033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170 963,0</w:t>
            </w:r>
          </w:p>
        </w:tc>
      </w:tr>
      <w:tr w:rsidR="00FD6930" w:rsidRPr="00FD6930" w14:paraId="2F23A0D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9876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090455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41" w:type="dxa"/>
            <w:tcBorders>
              <w:top w:val="nil"/>
              <w:left w:val="nil"/>
              <w:bottom w:val="single" w:sz="4" w:space="0" w:color="auto"/>
              <w:right w:val="single" w:sz="4" w:space="0" w:color="auto"/>
            </w:tcBorders>
            <w:shd w:val="clear" w:color="auto" w:fill="auto"/>
            <w:vAlign w:val="bottom"/>
            <w:hideMark/>
          </w:tcPr>
          <w:p w14:paraId="0648F75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84576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65" w:type="dxa"/>
            <w:tcBorders>
              <w:top w:val="nil"/>
              <w:left w:val="nil"/>
              <w:bottom w:val="single" w:sz="4" w:space="0" w:color="auto"/>
              <w:right w:val="single" w:sz="4" w:space="0" w:color="auto"/>
            </w:tcBorders>
            <w:shd w:val="clear" w:color="auto" w:fill="auto"/>
            <w:vAlign w:val="bottom"/>
            <w:hideMark/>
          </w:tcPr>
          <w:p w14:paraId="5BF1713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9222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348 602,7</w:t>
            </w:r>
          </w:p>
        </w:tc>
        <w:tc>
          <w:tcPr>
            <w:tcW w:w="1401" w:type="dxa"/>
            <w:tcBorders>
              <w:top w:val="nil"/>
              <w:left w:val="nil"/>
              <w:bottom w:val="single" w:sz="4" w:space="0" w:color="auto"/>
              <w:right w:val="single" w:sz="4" w:space="0" w:color="auto"/>
            </w:tcBorders>
            <w:shd w:val="clear" w:color="auto" w:fill="auto"/>
            <w:vAlign w:val="bottom"/>
            <w:hideMark/>
          </w:tcPr>
          <w:p w14:paraId="792F48F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401 530,8</w:t>
            </w:r>
          </w:p>
        </w:tc>
        <w:tc>
          <w:tcPr>
            <w:tcW w:w="1434" w:type="dxa"/>
            <w:tcBorders>
              <w:top w:val="nil"/>
              <w:left w:val="nil"/>
              <w:bottom w:val="single" w:sz="4" w:space="0" w:color="auto"/>
              <w:right w:val="single" w:sz="4" w:space="0" w:color="auto"/>
            </w:tcBorders>
            <w:shd w:val="clear" w:color="auto" w:fill="auto"/>
            <w:vAlign w:val="bottom"/>
            <w:hideMark/>
          </w:tcPr>
          <w:p w14:paraId="260F2C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170 963,0</w:t>
            </w:r>
          </w:p>
        </w:tc>
      </w:tr>
      <w:tr w:rsidR="00FD6930" w:rsidRPr="00FD6930" w14:paraId="1278E9E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DE8FF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6946604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BE88AA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31C73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w:t>
            </w:r>
          </w:p>
        </w:tc>
        <w:tc>
          <w:tcPr>
            <w:tcW w:w="765" w:type="dxa"/>
            <w:tcBorders>
              <w:top w:val="nil"/>
              <w:left w:val="nil"/>
              <w:bottom w:val="single" w:sz="4" w:space="0" w:color="auto"/>
              <w:right w:val="single" w:sz="4" w:space="0" w:color="auto"/>
            </w:tcBorders>
            <w:shd w:val="clear" w:color="auto" w:fill="auto"/>
            <w:vAlign w:val="bottom"/>
            <w:hideMark/>
          </w:tcPr>
          <w:p w14:paraId="6593435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8BE9A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348 602,7</w:t>
            </w:r>
          </w:p>
        </w:tc>
        <w:tc>
          <w:tcPr>
            <w:tcW w:w="1401" w:type="dxa"/>
            <w:tcBorders>
              <w:top w:val="nil"/>
              <w:left w:val="nil"/>
              <w:bottom w:val="single" w:sz="4" w:space="0" w:color="auto"/>
              <w:right w:val="single" w:sz="4" w:space="0" w:color="auto"/>
            </w:tcBorders>
            <w:shd w:val="clear" w:color="auto" w:fill="auto"/>
            <w:vAlign w:val="bottom"/>
            <w:hideMark/>
          </w:tcPr>
          <w:p w14:paraId="5B8E8AB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401 530,8</w:t>
            </w:r>
          </w:p>
        </w:tc>
        <w:tc>
          <w:tcPr>
            <w:tcW w:w="1434" w:type="dxa"/>
            <w:tcBorders>
              <w:top w:val="nil"/>
              <w:left w:val="nil"/>
              <w:bottom w:val="single" w:sz="4" w:space="0" w:color="auto"/>
              <w:right w:val="single" w:sz="4" w:space="0" w:color="auto"/>
            </w:tcBorders>
            <w:shd w:val="clear" w:color="auto" w:fill="auto"/>
            <w:vAlign w:val="bottom"/>
            <w:hideMark/>
          </w:tcPr>
          <w:p w14:paraId="066CAE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170 963,0</w:t>
            </w:r>
          </w:p>
        </w:tc>
      </w:tr>
      <w:tr w:rsidR="00FD6930" w:rsidRPr="00FD6930" w14:paraId="68A70C7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3B1D0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63" w:type="dxa"/>
            <w:tcBorders>
              <w:top w:val="nil"/>
              <w:left w:val="nil"/>
              <w:bottom w:val="single" w:sz="4" w:space="0" w:color="auto"/>
              <w:right w:val="single" w:sz="4" w:space="0" w:color="auto"/>
            </w:tcBorders>
            <w:shd w:val="clear" w:color="auto" w:fill="auto"/>
            <w:vAlign w:val="bottom"/>
            <w:hideMark/>
          </w:tcPr>
          <w:p w14:paraId="1797D3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6A546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D8E6C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07 1 01</w:t>
            </w:r>
          </w:p>
        </w:tc>
        <w:tc>
          <w:tcPr>
            <w:tcW w:w="765" w:type="dxa"/>
            <w:tcBorders>
              <w:top w:val="nil"/>
              <w:left w:val="nil"/>
              <w:bottom w:val="single" w:sz="4" w:space="0" w:color="auto"/>
              <w:right w:val="single" w:sz="4" w:space="0" w:color="auto"/>
            </w:tcBorders>
            <w:shd w:val="clear" w:color="auto" w:fill="auto"/>
            <w:vAlign w:val="bottom"/>
            <w:hideMark/>
          </w:tcPr>
          <w:p w14:paraId="5BF7697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94FD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197 983,3</w:t>
            </w:r>
          </w:p>
        </w:tc>
        <w:tc>
          <w:tcPr>
            <w:tcW w:w="1401" w:type="dxa"/>
            <w:tcBorders>
              <w:top w:val="nil"/>
              <w:left w:val="nil"/>
              <w:bottom w:val="single" w:sz="4" w:space="0" w:color="auto"/>
              <w:right w:val="single" w:sz="4" w:space="0" w:color="auto"/>
            </w:tcBorders>
            <w:shd w:val="clear" w:color="auto" w:fill="auto"/>
            <w:vAlign w:val="bottom"/>
            <w:hideMark/>
          </w:tcPr>
          <w:p w14:paraId="17DE39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167 473,0</w:t>
            </w:r>
          </w:p>
        </w:tc>
        <w:tc>
          <w:tcPr>
            <w:tcW w:w="1434" w:type="dxa"/>
            <w:tcBorders>
              <w:top w:val="nil"/>
              <w:left w:val="nil"/>
              <w:bottom w:val="single" w:sz="4" w:space="0" w:color="auto"/>
              <w:right w:val="single" w:sz="4" w:space="0" w:color="auto"/>
            </w:tcBorders>
            <w:shd w:val="clear" w:color="auto" w:fill="auto"/>
            <w:vAlign w:val="bottom"/>
            <w:hideMark/>
          </w:tcPr>
          <w:p w14:paraId="435D2D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170 963,0</w:t>
            </w:r>
          </w:p>
        </w:tc>
      </w:tr>
      <w:tr w:rsidR="00FD6930" w:rsidRPr="00FD6930" w14:paraId="04D98DA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B954A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59638F0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B7424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1AB9A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07 1 01 20570</w:t>
            </w:r>
          </w:p>
        </w:tc>
        <w:tc>
          <w:tcPr>
            <w:tcW w:w="765" w:type="dxa"/>
            <w:tcBorders>
              <w:top w:val="nil"/>
              <w:left w:val="nil"/>
              <w:bottom w:val="single" w:sz="4" w:space="0" w:color="auto"/>
              <w:right w:val="single" w:sz="4" w:space="0" w:color="auto"/>
            </w:tcBorders>
            <w:shd w:val="clear" w:color="auto" w:fill="auto"/>
            <w:vAlign w:val="bottom"/>
            <w:hideMark/>
          </w:tcPr>
          <w:p w14:paraId="7F58D98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E9ECA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13 721,2</w:t>
            </w:r>
          </w:p>
        </w:tc>
        <w:tc>
          <w:tcPr>
            <w:tcW w:w="1401" w:type="dxa"/>
            <w:tcBorders>
              <w:top w:val="nil"/>
              <w:left w:val="nil"/>
              <w:bottom w:val="single" w:sz="4" w:space="0" w:color="auto"/>
              <w:right w:val="single" w:sz="4" w:space="0" w:color="auto"/>
            </w:tcBorders>
            <w:shd w:val="clear" w:color="auto" w:fill="auto"/>
            <w:vAlign w:val="bottom"/>
            <w:hideMark/>
          </w:tcPr>
          <w:p w14:paraId="7CD4B0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7 072,0</w:t>
            </w:r>
          </w:p>
        </w:tc>
        <w:tc>
          <w:tcPr>
            <w:tcW w:w="1434" w:type="dxa"/>
            <w:tcBorders>
              <w:top w:val="nil"/>
              <w:left w:val="nil"/>
              <w:bottom w:val="single" w:sz="4" w:space="0" w:color="auto"/>
              <w:right w:val="single" w:sz="4" w:space="0" w:color="auto"/>
            </w:tcBorders>
            <w:shd w:val="clear" w:color="auto" w:fill="auto"/>
            <w:vAlign w:val="bottom"/>
            <w:hideMark/>
          </w:tcPr>
          <w:p w14:paraId="068A5B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6 072,0</w:t>
            </w:r>
          </w:p>
        </w:tc>
      </w:tr>
      <w:tr w:rsidR="00FD6930" w:rsidRPr="00FD6930" w14:paraId="4F415D7A" w14:textId="77777777" w:rsidTr="00321E16">
        <w:trPr>
          <w:trHeight w:val="592"/>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91CA0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4A3E993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E89AF3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314E7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07 1 01 20570</w:t>
            </w:r>
          </w:p>
        </w:tc>
        <w:tc>
          <w:tcPr>
            <w:tcW w:w="765" w:type="dxa"/>
            <w:tcBorders>
              <w:top w:val="nil"/>
              <w:left w:val="nil"/>
              <w:bottom w:val="single" w:sz="4" w:space="0" w:color="auto"/>
              <w:right w:val="single" w:sz="4" w:space="0" w:color="auto"/>
            </w:tcBorders>
            <w:shd w:val="clear" w:color="auto" w:fill="auto"/>
            <w:vAlign w:val="bottom"/>
            <w:hideMark/>
          </w:tcPr>
          <w:p w14:paraId="3411E8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E17370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184 218,1</w:t>
            </w:r>
          </w:p>
        </w:tc>
        <w:tc>
          <w:tcPr>
            <w:tcW w:w="1401" w:type="dxa"/>
            <w:tcBorders>
              <w:top w:val="nil"/>
              <w:left w:val="nil"/>
              <w:bottom w:val="single" w:sz="4" w:space="0" w:color="auto"/>
              <w:right w:val="single" w:sz="4" w:space="0" w:color="auto"/>
            </w:tcBorders>
            <w:shd w:val="clear" w:color="auto" w:fill="auto"/>
            <w:vAlign w:val="bottom"/>
            <w:hideMark/>
          </w:tcPr>
          <w:p w14:paraId="4BA77B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160 357,0</w:t>
            </w:r>
          </w:p>
        </w:tc>
        <w:tc>
          <w:tcPr>
            <w:tcW w:w="1434" w:type="dxa"/>
            <w:tcBorders>
              <w:top w:val="nil"/>
              <w:left w:val="nil"/>
              <w:bottom w:val="single" w:sz="4" w:space="0" w:color="auto"/>
              <w:right w:val="single" w:sz="4" w:space="0" w:color="auto"/>
            </w:tcBorders>
            <w:shd w:val="clear" w:color="auto" w:fill="auto"/>
            <w:vAlign w:val="bottom"/>
            <w:hideMark/>
          </w:tcPr>
          <w:p w14:paraId="734593B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164 847,0</w:t>
            </w:r>
          </w:p>
        </w:tc>
      </w:tr>
      <w:tr w:rsidR="00FD6930" w:rsidRPr="00FD6930" w14:paraId="424C85E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ABE49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726C60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2D00EB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2D049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07 1 01 20570</w:t>
            </w:r>
          </w:p>
        </w:tc>
        <w:tc>
          <w:tcPr>
            <w:tcW w:w="765" w:type="dxa"/>
            <w:tcBorders>
              <w:top w:val="nil"/>
              <w:left w:val="nil"/>
              <w:bottom w:val="single" w:sz="4" w:space="0" w:color="auto"/>
              <w:right w:val="single" w:sz="4" w:space="0" w:color="auto"/>
            </w:tcBorders>
            <w:shd w:val="clear" w:color="auto" w:fill="auto"/>
            <w:vAlign w:val="bottom"/>
            <w:hideMark/>
          </w:tcPr>
          <w:p w14:paraId="4BA5A19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2C34301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44,0</w:t>
            </w:r>
          </w:p>
        </w:tc>
        <w:tc>
          <w:tcPr>
            <w:tcW w:w="1401" w:type="dxa"/>
            <w:tcBorders>
              <w:top w:val="nil"/>
              <w:left w:val="nil"/>
              <w:bottom w:val="single" w:sz="4" w:space="0" w:color="auto"/>
              <w:right w:val="single" w:sz="4" w:space="0" w:color="auto"/>
            </w:tcBorders>
            <w:shd w:val="clear" w:color="auto" w:fill="auto"/>
            <w:vAlign w:val="bottom"/>
            <w:hideMark/>
          </w:tcPr>
          <w:p w14:paraId="692591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44,0</w:t>
            </w:r>
          </w:p>
        </w:tc>
        <w:tc>
          <w:tcPr>
            <w:tcW w:w="1434" w:type="dxa"/>
            <w:tcBorders>
              <w:top w:val="nil"/>
              <w:left w:val="nil"/>
              <w:bottom w:val="single" w:sz="4" w:space="0" w:color="auto"/>
              <w:right w:val="single" w:sz="4" w:space="0" w:color="auto"/>
            </w:tcBorders>
            <w:shd w:val="clear" w:color="auto" w:fill="auto"/>
            <w:vAlign w:val="bottom"/>
            <w:hideMark/>
          </w:tcPr>
          <w:p w14:paraId="615984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44,0</w:t>
            </w:r>
          </w:p>
        </w:tc>
      </w:tr>
      <w:tr w:rsidR="00FD6930" w:rsidRPr="00FD6930" w14:paraId="74E5E45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B9F6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местного значения" </w:t>
            </w:r>
          </w:p>
        </w:tc>
        <w:tc>
          <w:tcPr>
            <w:tcW w:w="763" w:type="dxa"/>
            <w:tcBorders>
              <w:top w:val="nil"/>
              <w:left w:val="nil"/>
              <w:bottom w:val="single" w:sz="4" w:space="0" w:color="auto"/>
              <w:right w:val="single" w:sz="4" w:space="0" w:color="auto"/>
            </w:tcBorders>
            <w:shd w:val="clear" w:color="auto" w:fill="auto"/>
            <w:vAlign w:val="bottom"/>
            <w:hideMark/>
          </w:tcPr>
          <w:p w14:paraId="551FBE0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DCA3D2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298F1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07 1 02</w:t>
            </w:r>
          </w:p>
        </w:tc>
        <w:tc>
          <w:tcPr>
            <w:tcW w:w="765" w:type="dxa"/>
            <w:tcBorders>
              <w:top w:val="nil"/>
              <w:left w:val="nil"/>
              <w:bottom w:val="single" w:sz="4" w:space="0" w:color="auto"/>
              <w:right w:val="single" w:sz="4" w:space="0" w:color="auto"/>
            </w:tcBorders>
            <w:shd w:val="clear" w:color="auto" w:fill="auto"/>
            <w:vAlign w:val="bottom"/>
            <w:hideMark/>
          </w:tcPr>
          <w:p w14:paraId="108365F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EB24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24 468,0</w:t>
            </w:r>
          </w:p>
        </w:tc>
        <w:tc>
          <w:tcPr>
            <w:tcW w:w="1401" w:type="dxa"/>
            <w:tcBorders>
              <w:top w:val="nil"/>
              <w:left w:val="nil"/>
              <w:bottom w:val="single" w:sz="4" w:space="0" w:color="auto"/>
              <w:right w:val="single" w:sz="4" w:space="0" w:color="auto"/>
            </w:tcBorders>
            <w:shd w:val="clear" w:color="auto" w:fill="auto"/>
            <w:vAlign w:val="bottom"/>
            <w:hideMark/>
          </w:tcPr>
          <w:p w14:paraId="26D4A0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461D80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565A3AA"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74FA8D" w14:textId="543360D6"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Со финансирование</w:t>
            </w:r>
            <w:r w:rsidR="00FD6930" w:rsidRPr="00FD6930">
              <w:rPr>
                <w:rFonts w:ascii="Times New Roman" w:eastAsia="Times New Roman" w:hAnsi="Times New Roman" w:cs="Times New Roman"/>
                <w:sz w:val="20"/>
                <w:szCs w:val="20"/>
                <w:lang w:eastAsia="ru-RU"/>
              </w:rPr>
              <w:t xml:space="preserve">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4CBCC84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15BB8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CBE5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02 S2140</w:t>
            </w:r>
          </w:p>
        </w:tc>
        <w:tc>
          <w:tcPr>
            <w:tcW w:w="765" w:type="dxa"/>
            <w:tcBorders>
              <w:top w:val="nil"/>
              <w:left w:val="nil"/>
              <w:bottom w:val="single" w:sz="4" w:space="0" w:color="auto"/>
              <w:right w:val="single" w:sz="4" w:space="0" w:color="auto"/>
            </w:tcBorders>
            <w:shd w:val="clear" w:color="auto" w:fill="auto"/>
            <w:vAlign w:val="bottom"/>
            <w:hideMark/>
          </w:tcPr>
          <w:p w14:paraId="472DAFF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EC35C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1 468,0</w:t>
            </w:r>
          </w:p>
        </w:tc>
        <w:tc>
          <w:tcPr>
            <w:tcW w:w="1401" w:type="dxa"/>
            <w:tcBorders>
              <w:top w:val="nil"/>
              <w:left w:val="nil"/>
              <w:bottom w:val="single" w:sz="4" w:space="0" w:color="auto"/>
              <w:right w:val="single" w:sz="4" w:space="0" w:color="auto"/>
            </w:tcBorders>
            <w:shd w:val="clear" w:color="auto" w:fill="auto"/>
            <w:vAlign w:val="bottom"/>
            <w:hideMark/>
          </w:tcPr>
          <w:p w14:paraId="67C49F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7D154E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018F11E1"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447F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39EDB39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F10978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A91FB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07 1 02 72140</w:t>
            </w:r>
          </w:p>
        </w:tc>
        <w:tc>
          <w:tcPr>
            <w:tcW w:w="765" w:type="dxa"/>
            <w:tcBorders>
              <w:top w:val="nil"/>
              <w:left w:val="nil"/>
              <w:bottom w:val="single" w:sz="4" w:space="0" w:color="auto"/>
              <w:right w:val="single" w:sz="4" w:space="0" w:color="auto"/>
            </w:tcBorders>
            <w:shd w:val="clear" w:color="auto" w:fill="auto"/>
            <w:vAlign w:val="bottom"/>
            <w:hideMark/>
          </w:tcPr>
          <w:p w14:paraId="7D758E5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1E343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23 000,0</w:t>
            </w:r>
          </w:p>
        </w:tc>
        <w:tc>
          <w:tcPr>
            <w:tcW w:w="1401" w:type="dxa"/>
            <w:tcBorders>
              <w:top w:val="nil"/>
              <w:left w:val="nil"/>
              <w:bottom w:val="single" w:sz="4" w:space="0" w:color="auto"/>
              <w:right w:val="single" w:sz="4" w:space="0" w:color="auto"/>
            </w:tcBorders>
            <w:shd w:val="clear" w:color="auto" w:fill="auto"/>
            <w:vAlign w:val="bottom"/>
            <w:hideMark/>
          </w:tcPr>
          <w:p w14:paraId="26A81F3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1AC1380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23365FC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AD94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763" w:type="dxa"/>
            <w:tcBorders>
              <w:top w:val="nil"/>
              <w:left w:val="nil"/>
              <w:bottom w:val="single" w:sz="4" w:space="0" w:color="auto"/>
              <w:right w:val="single" w:sz="4" w:space="0" w:color="auto"/>
            </w:tcBorders>
            <w:shd w:val="clear" w:color="auto" w:fill="auto"/>
            <w:vAlign w:val="bottom"/>
            <w:hideMark/>
          </w:tcPr>
          <w:p w14:paraId="66172EC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269F6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623BD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07 1 03</w:t>
            </w:r>
          </w:p>
        </w:tc>
        <w:tc>
          <w:tcPr>
            <w:tcW w:w="765" w:type="dxa"/>
            <w:tcBorders>
              <w:top w:val="nil"/>
              <w:left w:val="nil"/>
              <w:bottom w:val="single" w:sz="4" w:space="0" w:color="auto"/>
              <w:right w:val="single" w:sz="4" w:space="0" w:color="auto"/>
            </w:tcBorders>
            <w:shd w:val="clear" w:color="auto" w:fill="auto"/>
            <w:vAlign w:val="bottom"/>
            <w:hideMark/>
          </w:tcPr>
          <w:p w14:paraId="3432B8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DFD31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401" w:type="dxa"/>
            <w:tcBorders>
              <w:top w:val="nil"/>
              <w:left w:val="nil"/>
              <w:bottom w:val="single" w:sz="4" w:space="0" w:color="auto"/>
              <w:right w:val="single" w:sz="4" w:space="0" w:color="auto"/>
            </w:tcBorders>
            <w:shd w:val="clear" w:color="auto" w:fill="auto"/>
            <w:vAlign w:val="bottom"/>
            <w:hideMark/>
          </w:tcPr>
          <w:p w14:paraId="5DB204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16678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C2379A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04BA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63" w:type="dxa"/>
            <w:tcBorders>
              <w:top w:val="nil"/>
              <w:left w:val="nil"/>
              <w:bottom w:val="single" w:sz="4" w:space="0" w:color="auto"/>
              <w:right w:val="single" w:sz="4" w:space="0" w:color="auto"/>
            </w:tcBorders>
            <w:shd w:val="clear" w:color="auto" w:fill="auto"/>
            <w:vAlign w:val="bottom"/>
            <w:hideMark/>
          </w:tcPr>
          <w:p w14:paraId="6878261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45B74A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3976B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07 1 03 40380</w:t>
            </w:r>
          </w:p>
        </w:tc>
        <w:tc>
          <w:tcPr>
            <w:tcW w:w="765" w:type="dxa"/>
            <w:tcBorders>
              <w:top w:val="nil"/>
              <w:left w:val="nil"/>
              <w:bottom w:val="single" w:sz="4" w:space="0" w:color="auto"/>
              <w:right w:val="single" w:sz="4" w:space="0" w:color="auto"/>
            </w:tcBorders>
            <w:shd w:val="clear" w:color="auto" w:fill="auto"/>
            <w:vAlign w:val="bottom"/>
            <w:hideMark/>
          </w:tcPr>
          <w:p w14:paraId="0310AE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3205782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401" w:type="dxa"/>
            <w:tcBorders>
              <w:top w:val="nil"/>
              <w:left w:val="nil"/>
              <w:bottom w:val="single" w:sz="4" w:space="0" w:color="auto"/>
              <w:right w:val="single" w:sz="4" w:space="0" w:color="auto"/>
            </w:tcBorders>
            <w:shd w:val="clear" w:color="auto" w:fill="auto"/>
            <w:vAlign w:val="bottom"/>
            <w:hideMark/>
          </w:tcPr>
          <w:p w14:paraId="16DFE9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71783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4D480F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FE2A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3CAC55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A506BA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A3F680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07 1 03 40380</w:t>
            </w:r>
          </w:p>
        </w:tc>
        <w:tc>
          <w:tcPr>
            <w:tcW w:w="765" w:type="dxa"/>
            <w:tcBorders>
              <w:top w:val="nil"/>
              <w:left w:val="nil"/>
              <w:bottom w:val="single" w:sz="4" w:space="0" w:color="auto"/>
              <w:right w:val="single" w:sz="4" w:space="0" w:color="auto"/>
            </w:tcBorders>
            <w:shd w:val="clear" w:color="auto" w:fill="auto"/>
            <w:vAlign w:val="bottom"/>
            <w:hideMark/>
          </w:tcPr>
          <w:p w14:paraId="2D866D0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912280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401" w:type="dxa"/>
            <w:tcBorders>
              <w:top w:val="nil"/>
              <w:left w:val="nil"/>
              <w:bottom w:val="single" w:sz="4" w:space="0" w:color="auto"/>
              <w:right w:val="single" w:sz="4" w:space="0" w:color="auto"/>
            </w:tcBorders>
            <w:shd w:val="clear" w:color="auto" w:fill="auto"/>
            <w:vAlign w:val="bottom"/>
            <w:hideMark/>
          </w:tcPr>
          <w:p w14:paraId="689721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8E002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5BC548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6377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63" w:type="dxa"/>
            <w:tcBorders>
              <w:top w:val="nil"/>
              <w:left w:val="nil"/>
              <w:bottom w:val="single" w:sz="4" w:space="0" w:color="auto"/>
              <w:right w:val="single" w:sz="4" w:space="0" w:color="auto"/>
            </w:tcBorders>
            <w:shd w:val="clear" w:color="auto" w:fill="auto"/>
            <w:vAlign w:val="bottom"/>
            <w:hideMark/>
          </w:tcPr>
          <w:p w14:paraId="7DE529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B67B47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48460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w:t>
            </w:r>
          </w:p>
        </w:tc>
        <w:tc>
          <w:tcPr>
            <w:tcW w:w="765" w:type="dxa"/>
            <w:tcBorders>
              <w:top w:val="nil"/>
              <w:left w:val="nil"/>
              <w:bottom w:val="single" w:sz="4" w:space="0" w:color="auto"/>
              <w:right w:val="single" w:sz="4" w:space="0" w:color="auto"/>
            </w:tcBorders>
            <w:shd w:val="clear" w:color="auto" w:fill="auto"/>
            <w:vAlign w:val="bottom"/>
            <w:hideMark/>
          </w:tcPr>
          <w:p w14:paraId="55712B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B0A9A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126 091,4</w:t>
            </w:r>
          </w:p>
        </w:tc>
        <w:tc>
          <w:tcPr>
            <w:tcW w:w="1401" w:type="dxa"/>
            <w:tcBorders>
              <w:top w:val="nil"/>
              <w:left w:val="nil"/>
              <w:bottom w:val="single" w:sz="4" w:space="0" w:color="auto"/>
              <w:right w:val="single" w:sz="4" w:space="0" w:color="auto"/>
            </w:tcBorders>
            <w:shd w:val="clear" w:color="auto" w:fill="auto"/>
            <w:vAlign w:val="bottom"/>
            <w:hideMark/>
          </w:tcPr>
          <w:p w14:paraId="216A30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234 057,8</w:t>
            </w:r>
          </w:p>
        </w:tc>
        <w:tc>
          <w:tcPr>
            <w:tcW w:w="1434" w:type="dxa"/>
            <w:tcBorders>
              <w:top w:val="nil"/>
              <w:left w:val="nil"/>
              <w:bottom w:val="single" w:sz="4" w:space="0" w:color="auto"/>
              <w:right w:val="single" w:sz="4" w:space="0" w:color="auto"/>
            </w:tcBorders>
            <w:shd w:val="clear" w:color="auto" w:fill="auto"/>
            <w:vAlign w:val="bottom"/>
            <w:hideMark/>
          </w:tcPr>
          <w:p w14:paraId="01E127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1E3ABE13"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03340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36EFECD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D5E27C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02913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 R0001</w:t>
            </w:r>
          </w:p>
        </w:tc>
        <w:tc>
          <w:tcPr>
            <w:tcW w:w="765" w:type="dxa"/>
            <w:tcBorders>
              <w:top w:val="nil"/>
              <w:left w:val="nil"/>
              <w:bottom w:val="single" w:sz="4" w:space="0" w:color="auto"/>
              <w:right w:val="single" w:sz="4" w:space="0" w:color="auto"/>
            </w:tcBorders>
            <w:shd w:val="clear" w:color="auto" w:fill="auto"/>
            <w:vAlign w:val="bottom"/>
            <w:hideMark/>
          </w:tcPr>
          <w:p w14:paraId="12DEDC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AC8F4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104 168,0</w:t>
            </w:r>
          </w:p>
        </w:tc>
        <w:tc>
          <w:tcPr>
            <w:tcW w:w="1401" w:type="dxa"/>
            <w:tcBorders>
              <w:top w:val="nil"/>
              <w:left w:val="nil"/>
              <w:bottom w:val="single" w:sz="4" w:space="0" w:color="auto"/>
              <w:right w:val="single" w:sz="4" w:space="0" w:color="auto"/>
            </w:tcBorders>
            <w:shd w:val="clear" w:color="auto" w:fill="auto"/>
            <w:vAlign w:val="bottom"/>
            <w:hideMark/>
          </w:tcPr>
          <w:p w14:paraId="5A5682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43E0B2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2FA36BA1"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9AA70F" w14:textId="35E6866E"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4A2683" w:rsidRPr="00FD6930">
              <w:rPr>
                <w:rFonts w:ascii="Times New Roman" w:eastAsia="Times New Roman" w:hAnsi="Times New Roman" w:cs="Times New Roman"/>
                <w:sz w:val="20"/>
                <w:szCs w:val="20"/>
                <w:lang w:eastAsia="ru-RU"/>
              </w:rPr>
              <w:t>иным</w:t>
            </w:r>
            <w:r w:rsidRPr="00FD6930">
              <w:rPr>
                <w:rFonts w:ascii="Times New Roman" w:eastAsia="Times New Roman" w:hAnsi="Times New Roman" w:cs="Times New Roman"/>
                <w:sz w:val="20"/>
                <w:szCs w:val="20"/>
                <w:lang w:eastAsia="ru-RU"/>
              </w:rPr>
              <w:t xml:space="preserve"> учреждениям)</w:t>
            </w:r>
          </w:p>
        </w:tc>
        <w:tc>
          <w:tcPr>
            <w:tcW w:w="763" w:type="dxa"/>
            <w:tcBorders>
              <w:top w:val="nil"/>
              <w:left w:val="nil"/>
              <w:bottom w:val="single" w:sz="4" w:space="0" w:color="auto"/>
              <w:right w:val="single" w:sz="4" w:space="0" w:color="auto"/>
            </w:tcBorders>
            <w:shd w:val="clear" w:color="auto" w:fill="auto"/>
            <w:vAlign w:val="bottom"/>
            <w:hideMark/>
          </w:tcPr>
          <w:p w14:paraId="1E07C1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A8C41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1C757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 R0001</w:t>
            </w:r>
          </w:p>
        </w:tc>
        <w:tc>
          <w:tcPr>
            <w:tcW w:w="765" w:type="dxa"/>
            <w:tcBorders>
              <w:top w:val="nil"/>
              <w:left w:val="nil"/>
              <w:bottom w:val="single" w:sz="4" w:space="0" w:color="auto"/>
              <w:right w:val="single" w:sz="4" w:space="0" w:color="auto"/>
            </w:tcBorders>
            <w:shd w:val="clear" w:color="auto" w:fill="auto"/>
            <w:vAlign w:val="bottom"/>
            <w:hideMark/>
          </w:tcPr>
          <w:p w14:paraId="377308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322D6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14:paraId="7A9E4E5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204 675,0</w:t>
            </w:r>
          </w:p>
        </w:tc>
        <w:tc>
          <w:tcPr>
            <w:tcW w:w="1434" w:type="dxa"/>
            <w:tcBorders>
              <w:top w:val="nil"/>
              <w:left w:val="nil"/>
              <w:bottom w:val="single" w:sz="4" w:space="0" w:color="auto"/>
              <w:right w:val="single" w:sz="4" w:space="0" w:color="auto"/>
            </w:tcBorders>
            <w:shd w:val="clear" w:color="auto" w:fill="auto"/>
            <w:vAlign w:val="bottom"/>
            <w:hideMark/>
          </w:tcPr>
          <w:p w14:paraId="26308D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1AD6C74"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64D941" w14:textId="09679F96"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FD6930">
              <w:rPr>
                <w:rFonts w:ascii="Times New Roman" w:eastAsia="Times New Roman" w:hAnsi="Times New Roman" w:cs="Times New Roman"/>
                <w:sz w:val="20"/>
                <w:szCs w:val="20"/>
                <w:lang w:eastAsia="ru-RU"/>
              </w:rPr>
              <w:t>искусственных</w:t>
            </w:r>
            <w:r w:rsidRPr="00FD6930">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56EF5D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7DBC9F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5DECA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 R0003</w:t>
            </w:r>
          </w:p>
        </w:tc>
        <w:tc>
          <w:tcPr>
            <w:tcW w:w="765" w:type="dxa"/>
            <w:tcBorders>
              <w:top w:val="nil"/>
              <w:left w:val="nil"/>
              <w:bottom w:val="single" w:sz="4" w:space="0" w:color="auto"/>
              <w:right w:val="single" w:sz="4" w:space="0" w:color="auto"/>
            </w:tcBorders>
            <w:shd w:val="clear" w:color="auto" w:fill="auto"/>
            <w:vAlign w:val="bottom"/>
            <w:hideMark/>
          </w:tcPr>
          <w:p w14:paraId="4EF9B0E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C0494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14:paraId="36CFC1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5B3740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BBD3BCA"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5268638" w14:textId="7856DE5D"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FD6930">
              <w:rPr>
                <w:rFonts w:ascii="Times New Roman" w:eastAsia="Times New Roman" w:hAnsi="Times New Roman" w:cs="Times New Roman"/>
                <w:sz w:val="20"/>
                <w:szCs w:val="20"/>
                <w:lang w:eastAsia="ru-RU"/>
              </w:rPr>
              <w:t>искусственных</w:t>
            </w:r>
            <w:r w:rsidRPr="00FD6930">
              <w:rPr>
                <w:rFonts w:ascii="Times New Roman" w:eastAsia="Times New Roman" w:hAnsi="Times New Roman" w:cs="Times New Roman"/>
                <w:sz w:val="20"/>
                <w:szCs w:val="20"/>
                <w:lang w:eastAsia="ru-RU"/>
              </w:rPr>
              <w:t xml:space="preserve"> дорожных сооружений)    (предоставление субсидий </w:t>
            </w:r>
            <w:r w:rsidR="004A2683" w:rsidRPr="00FD6930">
              <w:rPr>
                <w:rFonts w:ascii="Times New Roman" w:eastAsia="Times New Roman" w:hAnsi="Times New Roman" w:cs="Times New Roman"/>
                <w:sz w:val="20"/>
                <w:szCs w:val="20"/>
                <w:lang w:eastAsia="ru-RU"/>
              </w:rPr>
              <w:t>бюджетным, автономным</w:t>
            </w:r>
            <w:r w:rsidRPr="00FD6930">
              <w:rPr>
                <w:rFonts w:ascii="Times New Roman" w:eastAsia="Times New Roman" w:hAnsi="Times New Roman" w:cs="Times New Roman"/>
                <w:sz w:val="20"/>
                <w:szCs w:val="20"/>
                <w:lang w:eastAsia="ru-RU"/>
              </w:rPr>
              <w:t xml:space="preserve">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51F7D15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B27870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6749B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 R0003</w:t>
            </w:r>
          </w:p>
        </w:tc>
        <w:tc>
          <w:tcPr>
            <w:tcW w:w="765" w:type="dxa"/>
            <w:tcBorders>
              <w:top w:val="nil"/>
              <w:left w:val="nil"/>
              <w:bottom w:val="single" w:sz="4" w:space="0" w:color="auto"/>
              <w:right w:val="single" w:sz="4" w:space="0" w:color="auto"/>
            </w:tcBorders>
            <w:shd w:val="clear" w:color="auto" w:fill="auto"/>
            <w:vAlign w:val="bottom"/>
            <w:hideMark/>
          </w:tcPr>
          <w:p w14:paraId="628E67E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C35DB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21 923,4</w:t>
            </w:r>
          </w:p>
        </w:tc>
        <w:tc>
          <w:tcPr>
            <w:tcW w:w="1401" w:type="dxa"/>
            <w:tcBorders>
              <w:top w:val="nil"/>
              <w:left w:val="nil"/>
              <w:bottom w:val="single" w:sz="4" w:space="0" w:color="auto"/>
              <w:right w:val="single" w:sz="4" w:space="0" w:color="auto"/>
            </w:tcBorders>
            <w:shd w:val="clear" w:color="auto" w:fill="auto"/>
            <w:vAlign w:val="bottom"/>
            <w:hideMark/>
          </w:tcPr>
          <w:p w14:paraId="094490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29 382,8</w:t>
            </w:r>
          </w:p>
        </w:tc>
        <w:tc>
          <w:tcPr>
            <w:tcW w:w="1434" w:type="dxa"/>
            <w:tcBorders>
              <w:top w:val="nil"/>
              <w:left w:val="nil"/>
              <w:bottom w:val="single" w:sz="4" w:space="0" w:color="auto"/>
              <w:right w:val="single" w:sz="4" w:space="0" w:color="auto"/>
            </w:tcBorders>
            <w:shd w:val="clear" w:color="auto" w:fill="auto"/>
            <w:vAlign w:val="bottom"/>
            <w:hideMark/>
          </w:tcPr>
          <w:p w14:paraId="265591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571BF9E"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AB9A5C" w14:textId="33F19843"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Приведение в нормативное состояние  автомобильных дорог и </w:t>
            </w:r>
            <w:r w:rsidR="004A2683" w:rsidRPr="00FD6930">
              <w:rPr>
                <w:rFonts w:ascii="Times New Roman" w:eastAsia="Times New Roman" w:hAnsi="Times New Roman" w:cs="Times New Roman"/>
                <w:sz w:val="20"/>
                <w:szCs w:val="20"/>
                <w:lang w:eastAsia="ru-RU"/>
              </w:rPr>
              <w:t>искусственных</w:t>
            </w:r>
            <w:r w:rsidRPr="00FD6930">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034D9D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39D4EE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4E94B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1 R153940</w:t>
            </w:r>
          </w:p>
        </w:tc>
        <w:tc>
          <w:tcPr>
            <w:tcW w:w="765" w:type="dxa"/>
            <w:tcBorders>
              <w:top w:val="nil"/>
              <w:left w:val="nil"/>
              <w:bottom w:val="single" w:sz="4" w:space="0" w:color="auto"/>
              <w:right w:val="single" w:sz="4" w:space="0" w:color="auto"/>
            </w:tcBorders>
            <w:shd w:val="clear" w:color="auto" w:fill="auto"/>
            <w:vAlign w:val="bottom"/>
            <w:hideMark/>
          </w:tcPr>
          <w:p w14:paraId="1504BB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1874A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14:paraId="6E51D1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53D60B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4E9016D"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D0F3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761887E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2623605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32FF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5D898FE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161C0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1E34CB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A644C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5A5A9D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E8670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03C616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16919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7FF249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322C390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93CE6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726132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5CC31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8BFBB1A"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70B60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3203209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D067E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D2CE4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7E3B79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AA1CE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3C8D78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A4A20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22DD9E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79AC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Связь и информатика</w:t>
            </w:r>
          </w:p>
        </w:tc>
        <w:tc>
          <w:tcPr>
            <w:tcW w:w="763" w:type="dxa"/>
            <w:tcBorders>
              <w:top w:val="nil"/>
              <w:left w:val="nil"/>
              <w:bottom w:val="single" w:sz="4" w:space="0" w:color="auto"/>
              <w:right w:val="single" w:sz="4" w:space="0" w:color="auto"/>
            </w:tcBorders>
            <w:shd w:val="clear" w:color="auto" w:fill="auto"/>
            <w:vAlign w:val="bottom"/>
            <w:hideMark/>
          </w:tcPr>
          <w:p w14:paraId="7CE95AA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F476D4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237B7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E80BB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93C7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5 695,9</w:t>
            </w:r>
          </w:p>
        </w:tc>
        <w:tc>
          <w:tcPr>
            <w:tcW w:w="1401" w:type="dxa"/>
            <w:tcBorders>
              <w:top w:val="nil"/>
              <w:left w:val="nil"/>
              <w:bottom w:val="single" w:sz="4" w:space="0" w:color="auto"/>
              <w:right w:val="single" w:sz="4" w:space="0" w:color="auto"/>
            </w:tcBorders>
            <w:shd w:val="clear" w:color="auto" w:fill="auto"/>
            <w:noWrap/>
            <w:vAlign w:val="bottom"/>
            <w:hideMark/>
          </w:tcPr>
          <w:p w14:paraId="5F4BBA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6 009,0</w:t>
            </w:r>
          </w:p>
        </w:tc>
        <w:tc>
          <w:tcPr>
            <w:tcW w:w="1434" w:type="dxa"/>
            <w:tcBorders>
              <w:top w:val="nil"/>
              <w:left w:val="nil"/>
              <w:bottom w:val="single" w:sz="4" w:space="0" w:color="auto"/>
              <w:right w:val="single" w:sz="4" w:space="0" w:color="auto"/>
            </w:tcBorders>
            <w:shd w:val="clear" w:color="auto" w:fill="auto"/>
            <w:noWrap/>
            <w:vAlign w:val="bottom"/>
            <w:hideMark/>
          </w:tcPr>
          <w:p w14:paraId="774EB9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6 340,0</w:t>
            </w:r>
          </w:p>
        </w:tc>
      </w:tr>
      <w:tr w:rsidR="00FD6930" w:rsidRPr="00FD6930" w14:paraId="4E3BA94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C69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bottom"/>
            <w:hideMark/>
          </w:tcPr>
          <w:p w14:paraId="7B4687B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BD28E4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7A8A5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65" w:type="dxa"/>
            <w:tcBorders>
              <w:top w:val="nil"/>
              <w:left w:val="nil"/>
              <w:bottom w:val="single" w:sz="4" w:space="0" w:color="auto"/>
              <w:right w:val="single" w:sz="4" w:space="0" w:color="auto"/>
            </w:tcBorders>
            <w:shd w:val="clear" w:color="auto" w:fill="auto"/>
            <w:vAlign w:val="bottom"/>
            <w:hideMark/>
          </w:tcPr>
          <w:p w14:paraId="5BE17DA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D85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5 695,9</w:t>
            </w:r>
          </w:p>
        </w:tc>
        <w:tc>
          <w:tcPr>
            <w:tcW w:w="1401" w:type="dxa"/>
            <w:tcBorders>
              <w:top w:val="nil"/>
              <w:left w:val="nil"/>
              <w:bottom w:val="single" w:sz="4" w:space="0" w:color="auto"/>
              <w:right w:val="single" w:sz="4" w:space="0" w:color="auto"/>
            </w:tcBorders>
            <w:shd w:val="clear" w:color="auto" w:fill="auto"/>
            <w:noWrap/>
            <w:vAlign w:val="bottom"/>
            <w:hideMark/>
          </w:tcPr>
          <w:p w14:paraId="5A22A3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6 009,0</w:t>
            </w:r>
          </w:p>
        </w:tc>
        <w:tc>
          <w:tcPr>
            <w:tcW w:w="1434" w:type="dxa"/>
            <w:tcBorders>
              <w:top w:val="nil"/>
              <w:left w:val="nil"/>
              <w:bottom w:val="single" w:sz="4" w:space="0" w:color="auto"/>
              <w:right w:val="single" w:sz="4" w:space="0" w:color="auto"/>
            </w:tcBorders>
            <w:shd w:val="clear" w:color="auto" w:fill="auto"/>
            <w:noWrap/>
            <w:vAlign w:val="bottom"/>
            <w:hideMark/>
          </w:tcPr>
          <w:p w14:paraId="7DEED3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6 340,0</w:t>
            </w:r>
          </w:p>
        </w:tc>
      </w:tr>
      <w:tr w:rsidR="00FD6930" w:rsidRPr="00FD6930" w14:paraId="61212D2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D903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vAlign w:val="bottom"/>
            <w:hideMark/>
          </w:tcPr>
          <w:p w14:paraId="5D7932E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DA1C5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2101E2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w:t>
            </w:r>
          </w:p>
        </w:tc>
        <w:tc>
          <w:tcPr>
            <w:tcW w:w="765" w:type="dxa"/>
            <w:tcBorders>
              <w:top w:val="nil"/>
              <w:left w:val="nil"/>
              <w:bottom w:val="single" w:sz="4" w:space="0" w:color="auto"/>
              <w:right w:val="single" w:sz="4" w:space="0" w:color="auto"/>
            </w:tcBorders>
            <w:shd w:val="clear" w:color="auto" w:fill="auto"/>
            <w:vAlign w:val="bottom"/>
            <w:hideMark/>
          </w:tcPr>
          <w:p w14:paraId="0F6136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6CFF0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5 695,9</w:t>
            </w:r>
          </w:p>
        </w:tc>
        <w:tc>
          <w:tcPr>
            <w:tcW w:w="1401" w:type="dxa"/>
            <w:tcBorders>
              <w:top w:val="nil"/>
              <w:left w:val="nil"/>
              <w:bottom w:val="single" w:sz="4" w:space="0" w:color="auto"/>
              <w:right w:val="single" w:sz="4" w:space="0" w:color="auto"/>
            </w:tcBorders>
            <w:shd w:val="clear" w:color="auto" w:fill="auto"/>
            <w:noWrap/>
            <w:vAlign w:val="bottom"/>
            <w:hideMark/>
          </w:tcPr>
          <w:p w14:paraId="3380FF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6 009,0</w:t>
            </w:r>
          </w:p>
        </w:tc>
        <w:tc>
          <w:tcPr>
            <w:tcW w:w="1434" w:type="dxa"/>
            <w:tcBorders>
              <w:top w:val="nil"/>
              <w:left w:val="nil"/>
              <w:bottom w:val="single" w:sz="4" w:space="0" w:color="auto"/>
              <w:right w:val="single" w:sz="4" w:space="0" w:color="auto"/>
            </w:tcBorders>
            <w:shd w:val="clear" w:color="auto" w:fill="auto"/>
            <w:noWrap/>
            <w:vAlign w:val="bottom"/>
            <w:hideMark/>
          </w:tcPr>
          <w:p w14:paraId="76C43B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6 340,0</w:t>
            </w:r>
          </w:p>
        </w:tc>
      </w:tr>
      <w:tr w:rsidR="00FD6930" w:rsidRPr="00FD6930" w14:paraId="1593A885" w14:textId="77777777" w:rsidTr="009400AE">
        <w:trPr>
          <w:trHeight w:val="30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CE58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w:t>
            </w:r>
            <w:r w:rsidRPr="00FD6930">
              <w:rPr>
                <w:rFonts w:ascii="Times New Roman" w:eastAsia="Times New Roman" w:hAnsi="Times New Roman" w:cs="Times New Roman"/>
                <w:sz w:val="20"/>
                <w:szCs w:val="20"/>
                <w:lang w:eastAsia="ru-RU"/>
              </w:rPr>
              <w:lastRenderedPageBreak/>
              <w:t xml:space="preserve">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173696E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04</w:t>
            </w:r>
          </w:p>
        </w:tc>
        <w:tc>
          <w:tcPr>
            <w:tcW w:w="741" w:type="dxa"/>
            <w:tcBorders>
              <w:top w:val="nil"/>
              <w:left w:val="nil"/>
              <w:bottom w:val="single" w:sz="4" w:space="0" w:color="auto"/>
              <w:right w:val="single" w:sz="4" w:space="0" w:color="auto"/>
            </w:tcBorders>
            <w:shd w:val="clear" w:color="auto" w:fill="auto"/>
            <w:vAlign w:val="bottom"/>
            <w:hideMark/>
          </w:tcPr>
          <w:p w14:paraId="2447D9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378D5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01 1 01 </w:t>
            </w:r>
          </w:p>
        </w:tc>
        <w:tc>
          <w:tcPr>
            <w:tcW w:w="765" w:type="dxa"/>
            <w:tcBorders>
              <w:top w:val="nil"/>
              <w:left w:val="nil"/>
              <w:bottom w:val="single" w:sz="4" w:space="0" w:color="auto"/>
              <w:right w:val="single" w:sz="4" w:space="0" w:color="auto"/>
            </w:tcBorders>
            <w:shd w:val="clear" w:color="auto" w:fill="auto"/>
            <w:vAlign w:val="bottom"/>
            <w:hideMark/>
          </w:tcPr>
          <w:p w14:paraId="7DA4091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FD6C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5 695,9</w:t>
            </w:r>
          </w:p>
        </w:tc>
        <w:tc>
          <w:tcPr>
            <w:tcW w:w="1401" w:type="dxa"/>
            <w:tcBorders>
              <w:top w:val="nil"/>
              <w:left w:val="nil"/>
              <w:bottom w:val="single" w:sz="4" w:space="0" w:color="auto"/>
              <w:right w:val="single" w:sz="4" w:space="0" w:color="auto"/>
            </w:tcBorders>
            <w:shd w:val="clear" w:color="auto" w:fill="auto"/>
            <w:noWrap/>
            <w:vAlign w:val="bottom"/>
            <w:hideMark/>
          </w:tcPr>
          <w:p w14:paraId="4D3D3C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6 009,0</w:t>
            </w:r>
          </w:p>
        </w:tc>
        <w:tc>
          <w:tcPr>
            <w:tcW w:w="1434" w:type="dxa"/>
            <w:tcBorders>
              <w:top w:val="nil"/>
              <w:left w:val="nil"/>
              <w:bottom w:val="single" w:sz="4" w:space="0" w:color="auto"/>
              <w:right w:val="single" w:sz="4" w:space="0" w:color="auto"/>
            </w:tcBorders>
            <w:shd w:val="clear" w:color="auto" w:fill="auto"/>
            <w:noWrap/>
            <w:vAlign w:val="bottom"/>
            <w:hideMark/>
          </w:tcPr>
          <w:p w14:paraId="41347C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6 340,0</w:t>
            </w:r>
          </w:p>
        </w:tc>
      </w:tr>
      <w:tr w:rsidR="00FD6930" w:rsidRPr="00FD6930" w14:paraId="1F6F175E" w14:textId="77777777" w:rsidTr="00321E16">
        <w:trPr>
          <w:trHeight w:val="16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B4BA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1C69655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260CDA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6BEA2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01 1 01 25030</w:t>
            </w:r>
          </w:p>
        </w:tc>
        <w:tc>
          <w:tcPr>
            <w:tcW w:w="765" w:type="dxa"/>
            <w:tcBorders>
              <w:top w:val="nil"/>
              <w:left w:val="nil"/>
              <w:bottom w:val="single" w:sz="4" w:space="0" w:color="auto"/>
              <w:right w:val="single" w:sz="4" w:space="0" w:color="auto"/>
            </w:tcBorders>
            <w:shd w:val="clear" w:color="auto" w:fill="auto"/>
            <w:vAlign w:val="bottom"/>
            <w:hideMark/>
          </w:tcPr>
          <w:p w14:paraId="7A60E4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22907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5 695,9</w:t>
            </w:r>
          </w:p>
        </w:tc>
        <w:tc>
          <w:tcPr>
            <w:tcW w:w="1401" w:type="dxa"/>
            <w:tcBorders>
              <w:top w:val="nil"/>
              <w:left w:val="nil"/>
              <w:bottom w:val="single" w:sz="4" w:space="0" w:color="auto"/>
              <w:right w:val="single" w:sz="4" w:space="0" w:color="auto"/>
            </w:tcBorders>
            <w:shd w:val="clear" w:color="auto" w:fill="auto"/>
            <w:noWrap/>
            <w:vAlign w:val="bottom"/>
            <w:hideMark/>
          </w:tcPr>
          <w:p w14:paraId="2B206F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6 009,0</w:t>
            </w:r>
          </w:p>
        </w:tc>
        <w:tc>
          <w:tcPr>
            <w:tcW w:w="1434" w:type="dxa"/>
            <w:tcBorders>
              <w:top w:val="nil"/>
              <w:left w:val="nil"/>
              <w:bottom w:val="single" w:sz="4" w:space="0" w:color="auto"/>
              <w:right w:val="single" w:sz="4" w:space="0" w:color="auto"/>
            </w:tcBorders>
            <w:shd w:val="clear" w:color="auto" w:fill="auto"/>
            <w:noWrap/>
            <w:vAlign w:val="bottom"/>
            <w:hideMark/>
          </w:tcPr>
          <w:p w14:paraId="16719B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6 340,0</w:t>
            </w:r>
          </w:p>
        </w:tc>
      </w:tr>
      <w:tr w:rsidR="00FD6930" w:rsidRPr="00FD6930" w14:paraId="7BFF428C"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E035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63" w:type="dxa"/>
            <w:tcBorders>
              <w:top w:val="nil"/>
              <w:left w:val="nil"/>
              <w:bottom w:val="single" w:sz="4" w:space="0" w:color="auto"/>
              <w:right w:val="single" w:sz="4" w:space="0" w:color="auto"/>
            </w:tcBorders>
            <w:shd w:val="clear" w:color="auto" w:fill="auto"/>
            <w:vAlign w:val="bottom"/>
            <w:hideMark/>
          </w:tcPr>
          <w:p w14:paraId="4B7F02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627E915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2C9B01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190143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6379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13 648,4</w:t>
            </w:r>
          </w:p>
        </w:tc>
        <w:tc>
          <w:tcPr>
            <w:tcW w:w="1401" w:type="dxa"/>
            <w:tcBorders>
              <w:top w:val="nil"/>
              <w:left w:val="nil"/>
              <w:bottom w:val="single" w:sz="4" w:space="0" w:color="auto"/>
              <w:right w:val="single" w:sz="4" w:space="0" w:color="auto"/>
            </w:tcBorders>
            <w:shd w:val="clear" w:color="auto" w:fill="auto"/>
            <w:vAlign w:val="bottom"/>
            <w:hideMark/>
          </w:tcPr>
          <w:p w14:paraId="463D3F6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21 758,1</w:t>
            </w:r>
          </w:p>
        </w:tc>
        <w:tc>
          <w:tcPr>
            <w:tcW w:w="1434" w:type="dxa"/>
            <w:tcBorders>
              <w:top w:val="nil"/>
              <w:left w:val="nil"/>
              <w:bottom w:val="single" w:sz="4" w:space="0" w:color="auto"/>
              <w:right w:val="single" w:sz="4" w:space="0" w:color="auto"/>
            </w:tcBorders>
            <w:shd w:val="clear" w:color="auto" w:fill="auto"/>
            <w:vAlign w:val="bottom"/>
            <w:hideMark/>
          </w:tcPr>
          <w:p w14:paraId="36B5EAD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38 461,8</w:t>
            </w:r>
          </w:p>
        </w:tc>
      </w:tr>
      <w:tr w:rsidR="00FD6930" w:rsidRPr="00FD6930" w14:paraId="0073918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A8EC2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63" w:type="dxa"/>
            <w:tcBorders>
              <w:top w:val="nil"/>
              <w:left w:val="nil"/>
              <w:bottom w:val="single" w:sz="4" w:space="0" w:color="auto"/>
              <w:right w:val="single" w:sz="4" w:space="0" w:color="auto"/>
            </w:tcBorders>
            <w:shd w:val="clear" w:color="auto" w:fill="auto"/>
            <w:vAlign w:val="bottom"/>
            <w:hideMark/>
          </w:tcPr>
          <w:p w14:paraId="0D7827E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59E8D7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EA53CC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65" w:type="dxa"/>
            <w:tcBorders>
              <w:top w:val="nil"/>
              <w:left w:val="nil"/>
              <w:bottom w:val="single" w:sz="4" w:space="0" w:color="auto"/>
              <w:right w:val="single" w:sz="4" w:space="0" w:color="auto"/>
            </w:tcBorders>
            <w:shd w:val="clear" w:color="auto" w:fill="auto"/>
            <w:vAlign w:val="bottom"/>
            <w:hideMark/>
          </w:tcPr>
          <w:p w14:paraId="6419B3D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157A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27,5</w:t>
            </w:r>
          </w:p>
        </w:tc>
        <w:tc>
          <w:tcPr>
            <w:tcW w:w="1401" w:type="dxa"/>
            <w:tcBorders>
              <w:top w:val="nil"/>
              <w:left w:val="nil"/>
              <w:bottom w:val="single" w:sz="4" w:space="0" w:color="auto"/>
              <w:right w:val="single" w:sz="4" w:space="0" w:color="auto"/>
            </w:tcBorders>
            <w:shd w:val="clear" w:color="auto" w:fill="auto"/>
            <w:vAlign w:val="bottom"/>
            <w:hideMark/>
          </w:tcPr>
          <w:p w14:paraId="581AA4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1122D5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33BBE33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A370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63" w:type="dxa"/>
            <w:tcBorders>
              <w:top w:val="nil"/>
              <w:left w:val="nil"/>
              <w:bottom w:val="single" w:sz="4" w:space="0" w:color="auto"/>
              <w:right w:val="single" w:sz="4" w:space="0" w:color="auto"/>
            </w:tcBorders>
            <w:shd w:val="clear" w:color="auto" w:fill="auto"/>
            <w:vAlign w:val="bottom"/>
            <w:hideMark/>
          </w:tcPr>
          <w:p w14:paraId="552F9E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1EE6ED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C301A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w:t>
            </w:r>
          </w:p>
        </w:tc>
        <w:tc>
          <w:tcPr>
            <w:tcW w:w="765" w:type="dxa"/>
            <w:tcBorders>
              <w:top w:val="nil"/>
              <w:left w:val="nil"/>
              <w:bottom w:val="single" w:sz="4" w:space="0" w:color="auto"/>
              <w:right w:val="single" w:sz="4" w:space="0" w:color="auto"/>
            </w:tcBorders>
            <w:shd w:val="clear" w:color="auto" w:fill="auto"/>
            <w:vAlign w:val="bottom"/>
            <w:hideMark/>
          </w:tcPr>
          <w:p w14:paraId="7C7F775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122F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27,5</w:t>
            </w:r>
          </w:p>
        </w:tc>
        <w:tc>
          <w:tcPr>
            <w:tcW w:w="1401" w:type="dxa"/>
            <w:tcBorders>
              <w:top w:val="nil"/>
              <w:left w:val="nil"/>
              <w:bottom w:val="single" w:sz="4" w:space="0" w:color="auto"/>
              <w:right w:val="single" w:sz="4" w:space="0" w:color="auto"/>
            </w:tcBorders>
            <w:shd w:val="clear" w:color="auto" w:fill="auto"/>
            <w:vAlign w:val="bottom"/>
            <w:hideMark/>
          </w:tcPr>
          <w:p w14:paraId="71C48E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1CACFEE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2437617B"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08CC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63" w:type="dxa"/>
            <w:tcBorders>
              <w:top w:val="nil"/>
              <w:left w:val="nil"/>
              <w:bottom w:val="single" w:sz="4" w:space="0" w:color="auto"/>
              <w:right w:val="single" w:sz="4" w:space="0" w:color="auto"/>
            </w:tcBorders>
            <w:shd w:val="clear" w:color="auto" w:fill="auto"/>
            <w:vAlign w:val="bottom"/>
            <w:hideMark/>
          </w:tcPr>
          <w:p w14:paraId="4E9995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750A25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157EC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10 2 01</w:t>
            </w:r>
          </w:p>
        </w:tc>
        <w:tc>
          <w:tcPr>
            <w:tcW w:w="765" w:type="dxa"/>
            <w:tcBorders>
              <w:top w:val="nil"/>
              <w:left w:val="nil"/>
              <w:bottom w:val="single" w:sz="4" w:space="0" w:color="auto"/>
              <w:right w:val="single" w:sz="4" w:space="0" w:color="auto"/>
            </w:tcBorders>
            <w:shd w:val="clear" w:color="auto" w:fill="auto"/>
            <w:vAlign w:val="bottom"/>
            <w:hideMark/>
          </w:tcPr>
          <w:p w14:paraId="451BC6E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AA5D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27,5</w:t>
            </w:r>
          </w:p>
        </w:tc>
        <w:tc>
          <w:tcPr>
            <w:tcW w:w="1401" w:type="dxa"/>
            <w:tcBorders>
              <w:top w:val="nil"/>
              <w:left w:val="nil"/>
              <w:bottom w:val="single" w:sz="4" w:space="0" w:color="auto"/>
              <w:right w:val="single" w:sz="4" w:space="0" w:color="auto"/>
            </w:tcBorders>
            <w:shd w:val="clear" w:color="auto" w:fill="auto"/>
            <w:vAlign w:val="bottom"/>
            <w:hideMark/>
          </w:tcPr>
          <w:p w14:paraId="03C9C3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6E67EE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6BF24CB5"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A35F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4591F9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C0C30C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AB81F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10 2 01 60330</w:t>
            </w:r>
          </w:p>
        </w:tc>
        <w:tc>
          <w:tcPr>
            <w:tcW w:w="765" w:type="dxa"/>
            <w:tcBorders>
              <w:top w:val="nil"/>
              <w:left w:val="nil"/>
              <w:bottom w:val="single" w:sz="4" w:space="0" w:color="auto"/>
              <w:right w:val="single" w:sz="4" w:space="0" w:color="auto"/>
            </w:tcBorders>
            <w:shd w:val="clear" w:color="auto" w:fill="auto"/>
            <w:vAlign w:val="bottom"/>
            <w:hideMark/>
          </w:tcPr>
          <w:p w14:paraId="14AEAF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C8CD5F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27,5</w:t>
            </w:r>
          </w:p>
        </w:tc>
        <w:tc>
          <w:tcPr>
            <w:tcW w:w="1401" w:type="dxa"/>
            <w:tcBorders>
              <w:top w:val="nil"/>
              <w:left w:val="nil"/>
              <w:bottom w:val="single" w:sz="4" w:space="0" w:color="auto"/>
              <w:right w:val="single" w:sz="4" w:space="0" w:color="auto"/>
            </w:tcBorders>
            <w:shd w:val="clear" w:color="auto" w:fill="auto"/>
            <w:vAlign w:val="bottom"/>
            <w:hideMark/>
          </w:tcPr>
          <w:p w14:paraId="11FA52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c>
          <w:tcPr>
            <w:tcW w:w="1434" w:type="dxa"/>
            <w:tcBorders>
              <w:top w:val="nil"/>
              <w:left w:val="nil"/>
              <w:bottom w:val="single" w:sz="4" w:space="0" w:color="auto"/>
              <w:right w:val="single" w:sz="4" w:space="0" w:color="auto"/>
            </w:tcBorders>
            <w:shd w:val="clear" w:color="auto" w:fill="auto"/>
            <w:vAlign w:val="bottom"/>
            <w:hideMark/>
          </w:tcPr>
          <w:p w14:paraId="4B3FDC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50,0</w:t>
            </w:r>
          </w:p>
        </w:tc>
      </w:tr>
      <w:tr w:rsidR="00FD6930" w:rsidRPr="00FD6930" w14:paraId="3578477D"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975AF7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42D86D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03E4ED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077FD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1645D61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333D7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13 620,9</w:t>
            </w:r>
          </w:p>
        </w:tc>
        <w:tc>
          <w:tcPr>
            <w:tcW w:w="1401" w:type="dxa"/>
            <w:tcBorders>
              <w:top w:val="nil"/>
              <w:left w:val="nil"/>
              <w:bottom w:val="single" w:sz="4" w:space="0" w:color="auto"/>
              <w:right w:val="single" w:sz="4" w:space="0" w:color="auto"/>
            </w:tcBorders>
            <w:shd w:val="clear" w:color="auto" w:fill="auto"/>
            <w:vAlign w:val="bottom"/>
            <w:hideMark/>
          </w:tcPr>
          <w:p w14:paraId="18C924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21 708,1</w:t>
            </w:r>
          </w:p>
        </w:tc>
        <w:tc>
          <w:tcPr>
            <w:tcW w:w="1434" w:type="dxa"/>
            <w:tcBorders>
              <w:top w:val="nil"/>
              <w:left w:val="nil"/>
              <w:bottom w:val="single" w:sz="4" w:space="0" w:color="auto"/>
              <w:right w:val="single" w:sz="4" w:space="0" w:color="auto"/>
            </w:tcBorders>
            <w:shd w:val="clear" w:color="auto" w:fill="auto"/>
            <w:vAlign w:val="bottom"/>
            <w:hideMark/>
          </w:tcPr>
          <w:p w14:paraId="7798A1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38 411,8</w:t>
            </w:r>
          </w:p>
        </w:tc>
      </w:tr>
      <w:tr w:rsidR="00FD6930" w:rsidRPr="00FD6930" w14:paraId="1F0AB09B"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625B47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62C2746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58F763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5BED8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258CF6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BEB3F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13 620,9</w:t>
            </w:r>
          </w:p>
        </w:tc>
        <w:tc>
          <w:tcPr>
            <w:tcW w:w="1401" w:type="dxa"/>
            <w:tcBorders>
              <w:top w:val="nil"/>
              <w:left w:val="nil"/>
              <w:bottom w:val="single" w:sz="4" w:space="0" w:color="auto"/>
              <w:right w:val="single" w:sz="4" w:space="0" w:color="auto"/>
            </w:tcBorders>
            <w:shd w:val="clear" w:color="auto" w:fill="auto"/>
            <w:vAlign w:val="bottom"/>
            <w:hideMark/>
          </w:tcPr>
          <w:p w14:paraId="7AF73A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21 708,1</w:t>
            </w:r>
          </w:p>
        </w:tc>
        <w:tc>
          <w:tcPr>
            <w:tcW w:w="1434" w:type="dxa"/>
            <w:tcBorders>
              <w:top w:val="nil"/>
              <w:left w:val="nil"/>
              <w:bottom w:val="single" w:sz="4" w:space="0" w:color="auto"/>
              <w:right w:val="single" w:sz="4" w:space="0" w:color="auto"/>
            </w:tcBorders>
            <w:shd w:val="clear" w:color="auto" w:fill="auto"/>
            <w:vAlign w:val="bottom"/>
            <w:hideMark/>
          </w:tcPr>
          <w:p w14:paraId="798FDC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38 411,8</w:t>
            </w:r>
          </w:p>
        </w:tc>
      </w:tr>
      <w:tr w:rsidR="00FD6930" w:rsidRPr="00FD6930" w14:paraId="65E4A37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7825F4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631892E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40C82C0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A4E55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99 9 00 20460</w:t>
            </w:r>
          </w:p>
        </w:tc>
        <w:tc>
          <w:tcPr>
            <w:tcW w:w="765" w:type="dxa"/>
            <w:tcBorders>
              <w:top w:val="nil"/>
              <w:left w:val="nil"/>
              <w:bottom w:val="single" w:sz="4" w:space="0" w:color="auto"/>
              <w:right w:val="single" w:sz="4" w:space="0" w:color="auto"/>
            </w:tcBorders>
            <w:shd w:val="clear" w:color="auto" w:fill="auto"/>
            <w:vAlign w:val="bottom"/>
            <w:hideMark/>
          </w:tcPr>
          <w:p w14:paraId="0A2375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D56EC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4 072,6</w:t>
            </w:r>
          </w:p>
        </w:tc>
        <w:tc>
          <w:tcPr>
            <w:tcW w:w="1401" w:type="dxa"/>
            <w:tcBorders>
              <w:top w:val="nil"/>
              <w:left w:val="nil"/>
              <w:bottom w:val="single" w:sz="4" w:space="0" w:color="auto"/>
              <w:right w:val="single" w:sz="4" w:space="0" w:color="auto"/>
            </w:tcBorders>
            <w:shd w:val="clear" w:color="auto" w:fill="auto"/>
            <w:vAlign w:val="bottom"/>
            <w:hideMark/>
          </w:tcPr>
          <w:p w14:paraId="5AB8DD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2 848,3</w:t>
            </w:r>
          </w:p>
        </w:tc>
        <w:tc>
          <w:tcPr>
            <w:tcW w:w="1434" w:type="dxa"/>
            <w:tcBorders>
              <w:top w:val="nil"/>
              <w:left w:val="nil"/>
              <w:bottom w:val="single" w:sz="4" w:space="0" w:color="auto"/>
              <w:right w:val="single" w:sz="4" w:space="0" w:color="auto"/>
            </w:tcBorders>
            <w:shd w:val="clear" w:color="auto" w:fill="auto"/>
            <w:vAlign w:val="bottom"/>
            <w:hideMark/>
          </w:tcPr>
          <w:p w14:paraId="012790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2 849,0</w:t>
            </w:r>
          </w:p>
        </w:tc>
      </w:tr>
      <w:tr w:rsidR="00FD6930" w:rsidRPr="00FD6930" w14:paraId="2B6B56D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0F60F0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14EF322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764ECB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5DB33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L5110</w:t>
            </w:r>
          </w:p>
        </w:tc>
        <w:tc>
          <w:tcPr>
            <w:tcW w:w="765" w:type="dxa"/>
            <w:tcBorders>
              <w:top w:val="nil"/>
              <w:left w:val="nil"/>
              <w:bottom w:val="single" w:sz="4" w:space="0" w:color="auto"/>
              <w:right w:val="single" w:sz="4" w:space="0" w:color="auto"/>
            </w:tcBorders>
            <w:shd w:val="clear" w:color="auto" w:fill="auto"/>
            <w:vAlign w:val="bottom"/>
            <w:hideMark/>
          </w:tcPr>
          <w:p w14:paraId="355966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1BC79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9 394,3</w:t>
            </w:r>
          </w:p>
        </w:tc>
        <w:tc>
          <w:tcPr>
            <w:tcW w:w="1401" w:type="dxa"/>
            <w:tcBorders>
              <w:top w:val="nil"/>
              <w:left w:val="nil"/>
              <w:bottom w:val="single" w:sz="4" w:space="0" w:color="auto"/>
              <w:right w:val="single" w:sz="4" w:space="0" w:color="auto"/>
            </w:tcBorders>
            <w:shd w:val="clear" w:color="auto" w:fill="auto"/>
            <w:vAlign w:val="bottom"/>
            <w:hideMark/>
          </w:tcPr>
          <w:p w14:paraId="7696017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18 859,8</w:t>
            </w:r>
          </w:p>
        </w:tc>
        <w:tc>
          <w:tcPr>
            <w:tcW w:w="1434" w:type="dxa"/>
            <w:tcBorders>
              <w:top w:val="nil"/>
              <w:left w:val="nil"/>
              <w:bottom w:val="single" w:sz="4" w:space="0" w:color="auto"/>
              <w:right w:val="single" w:sz="4" w:space="0" w:color="auto"/>
            </w:tcBorders>
            <w:shd w:val="clear" w:color="auto" w:fill="auto"/>
            <w:vAlign w:val="bottom"/>
            <w:hideMark/>
          </w:tcPr>
          <w:p w14:paraId="73C36E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35 562,8</w:t>
            </w:r>
          </w:p>
        </w:tc>
      </w:tr>
      <w:tr w:rsidR="00FD6930" w:rsidRPr="00FD6930" w14:paraId="015E75CF"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14:paraId="4FEE57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059EF5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741" w:type="dxa"/>
            <w:tcBorders>
              <w:top w:val="nil"/>
              <w:left w:val="nil"/>
              <w:bottom w:val="single" w:sz="4" w:space="0" w:color="auto"/>
              <w:right w:val="single" w:sz="4" w:space="0" w:color="auto"/>
            </w:tcBorders>
            <w:shd w:val="clear" w:color="auto" w:fill="auto"/>
            <w:vAlign w:val="bottom"/>
            <w:hideMark/>
          </w:tcPr>
          <w:p w14:paraId="3E3A5E7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045FA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99 9 22170</w:t>
            </w:r>
          </w:p>
        </w:tc>
        <w:tc>
          <w:tcPr>
            <w:tcW w:w="765" w:type="dxa"/>
            <w:tcBorders>
              <w:top w:val="nil"/>
              <w:left w:val="nil"/>
              <w:bottom w:val="single" w:sz="4" w:space="0" w:color="auto"/>
              <w:right w:val="single" w:sz="4" w:space="0" w:color="auto"/>
            </w:tcBorders>
            <w:shd w:val="clear" w:color="auto" w:fill="auto"/>
            <w:vAlign w:val="bottom"/>
            <w:hideMark/>
          </w:tcPr>
          <w:p w14:paraId="77B93DA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8800A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154,0</w:t>
            </w:r>
          </w:p>
        </w:tc>
        <w:tc>
          <w:tcPr>
            <w:tcW w:w="1401" w:type="dxa"/>
            <w:tcBorders>
              <w:top w:val="nil"/>
              <w:left w:val="nil"/>
              <w:bottom w:val="single" w:sz="4" w:space="0" w:color="auto"/>
              <w:right w:val="single" w:sz="4" w:space="0" w:color="auto"/>
            </w:tcBorders>
            <w:shd w:val="clear" w:color="auto" w:fill="auto"/>
            <w:vAlign w:val="bottom"/>
            <w:hideMark/>
          </w:tcPr>
          <w:p w14:paraId="031776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63744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A07B2D" w:rsidRPr="00FD6930" w14:paraId="024E691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DA2C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Жилищно-коммунальное хозяйство</w:t>
            </w:r>
          </w:p>
        </w:tc>
        <w:tc>
          <w:tcPr>
            <w:tcW w:w="763" w:type="dxa"/>
            <w:tcBorders>
              <w:top w:val="nil"/>
              <w:left w:val="nil"/>
              <w:bottom w:val="single" w:sz="4" w:space="0" w:color="auto"/>
              <w:right w:val="single" w:sz="4" w:space="0" w:color="auto"/>
            </w:tcBorders>
            <w:shd w:val="clear" w:color="auto" w:fill="auto"/>
            <w:vAlign w:val="bottom"/>
            <w:hideMark/>
          </w:tcPr>
          <w:p w14:paraId="0FF509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center"/>
            <w:hideMark/>
          </w:tcPr>
          <w:p w14:paraId="4684750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289DD4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DF9CAA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E019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461 302,1</w:t>
            </w:r>
          </w:p>
        </w:tc>
        <w:tc>
          <w:tcPr>
            <w:tcW w:w="1401" w:type="dxa"/>
            <w:tcBorders>
              <w:top w:val="nil"/>
              <w:left w:val="nil"/>
              <w:bottom w:val="single" w:sz="4" w:space="0" w:color="auto"/>
              <w:right w:val="single" w:sz="4" w:space="0" w:color="auto"/>
            </w:tcBorders>
            <w:shd w:val="clear" w:color="auto" w:fill="auto"/>
            <w:vAlign w:val="bottom"/>
            <w:hideMark/>
          </w:tcPr>
          <w:p w14:paraId="7A3D0D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195 101,8</w:t>
            </w:r>
          </w:p>
        </w:tc>
        <w:tc>
          <w:tcPr>
            <w:tcW w:w="1434" w:type="dxa"/>
            <w:tcBorders>
              <w:top w:val="nil"/>
              <w:left w:val="nil"/>
              <w:bottom w:val="single" w:sz="4" w:space="0" w:color="auto"/>
              <w:right w:val="single" w:sz="4" w:space="0" w:color="auto"/>
            </w:tcBorders>
            <w:shd w:val="clear" w:color="auto" w:fill="auto"/>
            <w:vAlign w:val="bottom"/>
            <w:hideMark/>
          </w:tcPr>
          <w:p w14:paraId="134612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147 607,1</w:t>
            </w:r>
          </w:p>
        </w:tc>
      </w:tr>
      <w:tr w:rsidR="00FD6930" w:rsidRPr="00FD6930" w14:paraId="580D422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22C2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Жилищное хозяйство</w:t>
            </w:r>
          </w:p>
        </w:tc>
        <w:tc>
          <w:tcPr>
            <w:tcW w:w="763" w:type="dxa"/>
            <w:tcBorders>
              <w:top w:val="nil"/>
              <w:left w:val="nil"/>
              <w:bottom w:val="single" w:sz="4" w:space="0" w:color="auto"/>
              <w:right w:val="single" w:sz="4" w:space="0" w:color="auto"/>
            </w:tcBorders>
            <w:shd w:val="clear" w:color="auto" w:fill="auto"/>
            <w:vAlign w:val="bottom"/>
            <w:hideMark/>
          </w:tcPr>
          <w:p w14:paraId="718C308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A2E398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A60E5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02627E3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8FA1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166 246,7</w:t>
            </w:r>
          </w:p>
        </w:tc>
        <w:tc>
          <w:tcPr>
            <w:tcW w:w="1401" w:type="dxa"/>
            <w:tcBorders>
              <w:top w:val="nil"/>
              <w:left w:val="nil"/>
              <w:bottom w:val="single" w:sz="4" w:space="0" w:color="auto"/>
              <w:right w:val="single" w:sz="4" w:space="0" w:color="auto"/>
            </w:tcBorders>
            <w:shd w:val="clear" w:color="auto" w:fill="auto"/>
            <w:vAlign w:val="bottom"/>
            <w:hideMark/>
          </w:tcPr>
          <w:p w14:paraId="7C43B43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30 050,7</w:t>
            </w:r>
          </w:p>
        </w:tc>
        <w:tc>
          <w:tcPr>
            <w:tcW w:w="1434" w:type="dxa"/>
            <w:tcBorders>
              <w:top w:val="nil"/>
              <w:left w:val="nil"/>
              <w:bottom w:val="single" w:sz="4" w:space="0" w:color="auto"/>
              <w:right w:val="single" w:sz="4" w:space="0" w:color="auto"/>
            </w:tcBorders>
            <w:shd w:val="clear" w:color="auto" w:fill="auto"/>
            <w:vAlign w:val="bottom"/>
            <w:hideMark/>
          </w:tcPr>
          <w:p w14:paraId="4C64F4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19 699,0</w:t>
            </w:r>
          </w:p>
        </w:tc>
      </w:tr>
      <w:tr w:rsidR="00FD6930" w:rsidRPr="00FD6930" w14:paraId="12D78BF9"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AF05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4881D9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8730C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C096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765" w:type="dxa"/>
            <w:tcBorders>
              <w:top w:val="nil"/>
              <w:left w:val="nil"/>
              <w:bottom w:val="single" w:sz="4" w:space="0" w:color="auto"/>
              <w:right w:val="single" w:sz="4" w:space="0" w:color="auto"/>
            </w:tcBorders>
            <w:shd w:val="clear" w:color="auto" w:fill="auto"/>
            <w:vAlign w:val="bottom"/>
            <w:hideMark/>
          </w:tcPr>
          <w:p w14:paraId="674B694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123F4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160 280,0</w:t>
            </w:r>
          </w:p>
        </w:tc>
        <w:tc>
          <w:tcPr>
            <w:tcW w:w="1401" w:type="dxa"/>
            <w:tcBorders>
              <w:top w:val="nil"/>
              <w:left w:val="nil"/>
              <w:bottom w:val="single" w:sz="4" w:space="0" w:color="auto"/>
              <w:right w:val="single" w:sz="4" w:space="0" w:color="auto"/>
            </w:tcBorders>
            <w:shd w:val="clear" w:color="auto" w:fill="auto"/>
            <w:vAlign w:val="bottom"/>
            <w:hideMark/>
          </w:tcPr>
          <w:p w14:paraId="7E125E0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24 394,7</w:t>
            </w:r>
          </w:p>
        </w:tc>
        <w:tc>
          <w:tcPr>
            <w:tcW w:w="1434" w:type="dxa"/>
            <w:tcBorders>
              <w:top w:val="nil"/>
              <w:left w:val="nil"/>
              <w:bottom w:val="single" w:sz="4" w:space="0" w:color="auto"/>
              <w:right w:val="single" w:sz="4" w:space="0" w:color="auto"/>
            </w:tcBorders>
            <w:shd w:val="clear" w:color="auto" w:fill="auto"/>
            <w:vAlign w:val="bottom"/>
            <w:hideMark/>
          </w:tcPr>
          <w:p w14:paraId="21AD5D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13 804,0</w:t>
            </w:r>
          </w:p>
        </w:tc>
      </w:tr>
      <w:tr w:rsidR="00FD6930" w:rsidRPr="00FD6930" w14:paraId="112A4E5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22197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763" w:type="dxa"/>
            <w:tcBorders>
              <w:top w:val="nil"/>
              <w:left w:val="nil"/>
              <w:bottom w:val="single" w:sz="4" w:space="0" w:color="auto"/>
              <w:right w:val="single" w:sz="4" w:space="0" w:color="auto"/>
            </w:tcBorders>
            <w:shd w:val="clear" w:color="auto" w:fill="auto"/>
            <w:vAlign w:val="bottom"/>
            <w:hideMark/>
          </w:tcPr>
          <w:p w14:paraId="0DBF58E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0C38D8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1989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w:t>
            </w:r>
          </w:p>
        </w:tc>
        <w:tc>
          <w:tcPr>
            <w:tcW w:w="765" w:type="dxa"/>
            <w:tcBorders>
              <w:top w:val="nil"/>
              <w:left w:val="nil"/>
              <w:bottom w:val="single" w:sz="4" w:space="0" w:color="auto"/>
              <w:right w:val="single" w:sz="4" w:space="0" w:color="auto"/>
            </w:tcBorders>
            <w:shd w:val="clear" w:color="auto" w:fill="auto"/>
            <w:vAlign w:val="bottom"/>
            <w:hideMark/>
          </w:tcPr>
          <w:p w14:paraId="13CC213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21EB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144 194,7</w:t>
            </w:r>
          </w:p>
        </w:tc>
        <w:tc>
          <w:tcPr>
            <w:tcW w:w="1401" w:type="dxa"/>
            <w:tcBorders>
              <w:top w:val="nil"/>
              <w:left w:val="nil"/>
              <w:bottom w:val="single" w:sz="4" w:space="0" w:color="auto"/>
              <w:right w:val="single" w:sz="4" w:space="0" w:color="auto"/>
            </w:tcBorders>
            <w:shd w:val="clear" w:color="auto" w:fill="auto"/>
            <w:vAlign w:val="bottom"/>
            <w:hideMark/>
          </w:tcPr>
          <w:p w14:paraId="45490F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11 085,7</w:t>
            </w:r>
          </w:p>
        </w:tc>
        <w:tc>
          <w:tcPr>
            <w:tcW w:w="1434" w:type="dxa"/>
            <w:tcBorders>
              <w:top w:val="nil"/>
              <w:left w:val="nil"/>
              <w:bottom w:val="single" w:sz="4" w:space="0" w:color="auto"/>
              <w:right w:val="single" w:sz="4" w:space="0" w:color="auto"/>
            </w:tcBorders>
            <w:shd w:val="clear" w:color="auto" w:fill="auto"/>
            <w:vAlign w:val="bottom"/>
            <w:hideMark/>
          </w:tcPr>
          <w:p w14:paraId="1EE9FA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7DEB6F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0B36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63" w:type="dxa"/>
            <w:tcBorders>
              <w:top w:val="nil"/>
              <w:left w:val="nil"/>
              <w:bottom w:val="single" w:sz="4" w:space="0" w:color="auto"/>
              <w:right w:val="single" w:sz="4" w:space="0" w:color="auto"/>
            </w:tcBorders>
            <w:shd w:val="clear" w:color="auto" w:fill="auto"/>
            <w:vAlign w:val="bottom"/>
            <w:hideMark/>
          </w:tcPr>
          <w:p w14:paraId="0C365B0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C4F4B4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906AE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09 1 03</w:t>
            </w:r>
          </w:p>
        </w:tc>
        <w:tc>
          <w:tcPr>
            <w:tcW w:w="765" w:type="dxa"/>
            <w:tcBorders>
              <w:top w:val="nil"/>
              <w:left w:val="nil"/>
              <w:bottom w:val="single" w:sz="4" w:space="0" w:color="auto"/>
              <w:right w:val="single" w:sz="4" w:space="0" w:color="auto"/>
            </w:tcBorders>
            <w:shd w:val="clear" w:color="auto" w:fill="auto"/>
            <w:vAlign w:val="bottom"/>
            <w:hideMark/>
          </w:tcPr>
          <w:p w14:paraId="005097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D19E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144 194,7</w:t>
            </w:r>
          </w:p>
        </w:tc>
        <w:tc>
          <w:tcPr>
            <w:tcW w:w="1401" w:type="dxa"/>
            <w:tcBorders>
              <w:top w:val="nil"/>
              <w:left w:val="nil"/>
              <w:bottom w:val="single" w:sz="4" w:space="0" w:color="auto"/>
              <w:right w:val="single" w:sz="4" w:space="0" w:color="auto"/>
            </w:tcBorders>
            <w:shd w:val="clear" w:color="auto" w:fill="auto"/>
            <w:vAlign w:val="bottom"/>
            <w:hideMark/>
          </w:tcPr>
          <w:p w14:paraId="3AC92E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11 085,7</w:t>
            </w:r>
          </w:p>
        </w:tc>
        <w:tc>
          <w:tcPr>
            <w:tcW w:w="1434" w:type="dxa"/>
            <w:tcBorders>
              <w:top w:val="nil"/>
              <w:left w:val="nil"/>
              <w:bottom w:val="single" w:sz="4" w:space="0" w:color="auto"/>
              <w:right w:val="single" w:sz="4" w:space="0" w:color="auto"/>
            </w:tcBorders>
            <w:shd w:val="clear" w:color="auto" w:fill="auto"/>
            <w:vAlign w:val="bottom"/>
            <w:hideMark/>
          </w:tcPr>
          <w:p w14:paraId="530CA9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26B7603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61F1155" w14:textId="635EE253"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4A2683" w:rsidRPr="00FD6930">
              <w:rPr>
                <w:rFonts w:ascii="Times New Roman" w:eastAsia="Times New Roman" w:hAnsi="Times New Roman" w:cs="Times New Roman"/>
                <w:sz w:val="20"/>
                <w:szCs w:val="20"/>
                <w:lang w:eastAsia="ru-RU"/>
              </w:rPr>
              <w:t>ассигнования</w:t>
            </w:r>
            <w:r w:rsidRPr="00FD6930">
              <w:rPr>
                <w:rFonts w:ascii="Times New Roman" w:eastAsia="Times New Roman" w:hAnsi="Times New Roman" w:cs="Times New Roman"/>
                <w:sz w:val="20"/>
                <w:szCs w:val="20"/>
                <w:lang w:eastAsia="ru-RU"/>
              </w:rPr>
              <w:t>)</w:t>
            </w:r>
          </w:p>
        </w:tc>
        <w:tc>
          <w:tcPr>
            <w:tcW w:w="763" w:type="dxa"/>
            <w:tcBorders>
              <w:top w:val="nil"/>
              <w:left w:val="nil"/>
              <w:bottom w:val="single" w:sz="4" w:space="0" w:color="auto"/>
              <w:right w:val="single" w:sz="4" w:space="0" w:color="auto"/>
            </w:tcBorders>
            <w:shd w:val="clear" w:color="auto" w:fill="auto"/>
            <w:vAlign w:val="bottom"/>
            <w:hideMark/>
          </w:tcPr>
          <w:p w14:paraId="10E8A2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7A7353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4B095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09 1 03 71390</w:t>
            </w:r>
          </w:p>
        </w:tc>
        <w:tc>
          <w:tcPr>
            <w:tcW w:w="765" w:type="dxa"/>
            <w:tcBorders>
              <w:top w:val="nil"/>
              <w:left w:val="nil"/>
              <w:bottom w:val="single" w:sz="4" w:space="0" w:color="auto"/>
              <w:right w:val="single" w:sz="4" w:space="0" w:color="auto"/>
            </w:tcBorders>
            <w:shd w:val="clear" w:color="auto" w:fill="auto"/>
            <w:vAlign w:val="bottom"/>
            <w:hideMark/>
          </w:tcPr>
          <w:p w14:paraId="355513C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BE3E97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144 194,7</w:t>
            </w:r>
          </w:p>
        </w:tc>
        <w:tc>
          <w:tcPr>
            <w:tcW w:w="1401" w:type="dxa"/>
            <w:tcBorders>
              <w:top w:val="nil"/>
              <w:left w:val="nil"/>
              <w:bottom w:val="single" w:sz="4" w:space="0" w:color="auto"/>
              <w:right w:val="single" w:sz="4" w:space="0" w:color="auto"/>
            </w:tcBorders>
            <w:shd w:val="clear" w:color="auto" w:fill="auto"/>
            <w:vAlign w:val="bottom"/>
            <w:hideMark/>
          </w:tcPr>
          <w:p w14:paraId="118175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11 085,7</w:t>
            </w:r>
          </w:p>
        </w:tc>
        <w:tc>
          <w:tcPr>
            <w:tcW w:w="1434" w:type="dxa"/>
            <w:tcBorders>
              <w:top w:val="nil"/>
              <w:left w:val="nil"/>
              <w:bottom w:val="single" w:sz="4" w:space="0" w:color="auto"/>
              <w:right w:val="single" w:sz="4" w:space="0" w:color="auto"/>
            </w:tcBorders>
            <w:shd w:val="clear" w:color="auto" w:fill="auto"/>
            <w:vAlign w:val="bottom"/>
            <w:hideMark/>
          </w:tcPr>
          <w:p w14:paraId="2E91B41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6F6945D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3F270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63" w:type="dxa"/>
            <w:tcBorders>
              <w:top w:val="nil"/>
              <w:left w:val="nil"/>
              <w:bottom w:val="single" w:sz="4" w:space="0" w:color="auto"/>
              <w:right w:val="single" w:sz="4" w:space="0" w:color="auto"/>
            </w:tcBorders>
            <w:shd w:val="clear" w:color="auto" w:fill="auto"/>
            <w:vAlign w:val="bottom"/>
            <w:hideMark/>
          </w:tcPr>
          <w:p w14:paraId="66C16F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5D7A8E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D76734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09 3 </w:t>
            </w:r>
          </w:p>
        </w:tc>
        <w:tc>
          <w:tcPr>
            <w:tcW w:w="765" w:type="dxa"/>
            <w:tcBorders>
              <w:top w:val="nil"/>
              <w:left w:val="nil"/>
              <w:bottom w:val="single" w:sz="4" w:space="0" w:color="auto"/>
              <w:right w:val="single" w:sz="4" w:space="0" w:color="auto"/>
            </w:tcBorders>
            <w:shd w:val="clear" w:color="auto" w:fill="auto"/>
            <w:vAlign w:val="bottom"/>
            <w:hideMark/>
          </w:tcPr>
          <w:p w14:paraId="2431B6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3407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16 085,3</w:t>
            </w:r>
          </w:p>
        </w:tc>
        <w:tc>
          <w:tcPr>
            <w:tcW w:w="1401" w:type="dxa"/>
            <w:tcBorders>
              <w:top w:val="nil"/>
              <w:left w:val="nil"/>
              <w:bottom w:val="single" w:sz="4" w:space="0" w:color="auto"/>
              <w:right w:val="single" w:sz="4" w:space="0" w:color="auto"/>
            </w:tcBorders>
            <w:shd w:val="clear" w:color="auto" w:fill="auto"/>
            <w:vAlign w:val="bottom"/>
            <w:hideMark/>
          </w:tcPr>
          <w:p w14:paraId="4121C3E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13 309,0</w:t>
            </w:r>
          </w:p>
        </w:tc>
        <w:tc>
          <w:tcPr>
            <w:tcW w:w="1434" w:type="dxa"/>
            <w:tcBorders>
              <w:top w:val="nil"/>
              <w:left w:val="nil"/>
              <w:bottom w:val="single" w:sz="4" w:space="0" w:color="auto"/>
              <w:right w:val="single" w:sz="4" w:space="0" w:color="auto"/>
            </w:tcBorders>
            <w:shd w:val="clear" w:color="auto" w:fill="auto"/>
            <w:vAlign w:val="bottom"/>
            <w:hideMark/>
          </w:tcPr>
          <w:p w14:paraId="476456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13 804,0</w:t>
            </w:r>
          </w:p>
        </w:tc>
      </w:tr>
      <w:tr w:rsidR="00FD6930" w:rsidRPr="00FD6930" w14:paraId="7894287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4A8B8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63" w:type="dxa"/>
            <w:tcBorders>
              <w:top w:val="nil"/>
              <w:left w:val="nil"/>
              <w:bottom w:val="single" w:sz="4" w:space="0" w:color="auto"/>
              <w:right w:val="single" w:sz="4" w:space="0" w:color="auto"/>
            </w:tcBorders>
            <w:shd w:val="clear" w:color="auto" w:fill="auto"/>
            <w:vAlign w:val="bottom"/>
            <w:hideMark/>
          </w:tcPr>
          <w:p w14:paraId="47C546F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641478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162DE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09 3 01</w:t>
            </w:r>
          </w:p>
        </w:tc>
        <w:tc>
          <w:tcPr>
            <w:tcW w:w="765" w:type="dxa"/>
            <w:tcBorders>
              <w:top w:val="nil"/>
              <w:left w:val="nil"/>
              <w:bottom w:val="single" w:sz="4" w:space="0" w:color="auto"/>
              <w:right w:val="single" w:sz="4" w:space="0" w:color="auto"/>
            </w:tcBorders>
            <w:shd w:val="clear" w:color="auto" w:fill="auto"/>
            <w:vAlign w:val="bottom"/>
            <w:hideMark/>
          </w:tcPr>
          <w:p w14:paraId="0909BAE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533F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16 085,3</w:t>
            </w:r>
          </w:p>
        </w:tc>
        <w:tc>
          <w:tcPr>
            <w:tcW w:w="1401" w:type="dxa"/>
            <w:tcBorders>
              <w:top w:val="nil"/>
              <w:left w:val="nil"/>
              <w:bottom w:val="single" w:sz="4" w:space="0" w:color="auto"/>
              <w:right w:val="single" w:sz="4" w:space="0" w:color="auto"/>
            </w:tcBorders>
            <w:shd w:val="clear" w:color="auto" w:fill="auto"/>
            <w:vAlign w:val="bottom"/>
            <w:hideMark/>
          </w:tcPr>
          <w:p w14:paraId="75AD66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13 309,0</w:t>
            </w:r>
          </w:p>
        </w:tc>
        <w:tc>
          <w:tcPr>
            <w:tcW w:w="1434" w:type="dxa"/>
            <w:tcBorders>
              <w:top w:val="nil"/>
              <w:left w:val="nil"/>
              <w:bottom w:val="single" w:sz="4" w:space="0" w:color="auto"/>
              <w:right w:val="single" w:sz="4" w:space="0" w:color="auto"/>
            </w:tcBorders>
            <w:shd w:val="clear" w:color="auto" w:fill="auto"/>
            <w:vAlign w:val="bottom"/>
            <w:hideMark/>
          </w:tcPr>
          <w:p w14:paraId="184A61B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13 804,0</w:t>
            </w:r>
          </w:p>
        </w:tc>
      </w:tr>
      <w:tr w:rsidR="00FD6930" w:rsidRPr="00FD6930" w14:paraId="5697E55D"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E115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63FFD9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69451A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2387B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09 3 01 00590</w:t>
            </w:r>
          </w:p>
        </w:tc>
        <w:tc>
          <w:tcPr>
            <w:tcW w:w="765" w:type="dxa"/>
            <w:tcBorders>
              <w:top w:val="nil"/>
              <w:left w:val="nil"/>
              <w:bottom w:val="single" w:sz="4" w:space="0" w:color="auto"/>
              <w:right w:val="single" w:sz="4" w:space="0" w:color="auto"/>
            </w:tcBorders>
            <w:shd w:val="clear" w:color="auto" w:fill="auto"/>
            <w:vAlign w:val="bottom"/>
            <w:hideMark/>
          </w:tcPr>
          <w:p w14:paraId="3D19661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126F7E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7 561,5</w:t>
            </w:r>
          </w:p>
        </w:tc>
        <w:tc>
          <w:tcPr>
            <w:tcW w:w="1401" w:type="dxa"/>
            <w:tcBorders>
              <w:top w:val="nil"/>
              <w:left w:val="nil"/>
              <w:bottom w:val="single" w:sz="4" w:space="0" w:color="auto"/>
              <w:right w:val="single" w:sz="4" w:space="0" w:color="auto"/>
            </w:tcBorders>
            <w:shd w:val="clear" w:color="auto" w:fill="auto"/>
            <w:vAlign w:val="bottom"/>
            <w:hideMark/>
          </w:tcPr>
          <w:p w14:paraId="5A5189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051375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84AE542" w14:textId="77777777" w:rsidTr="009400AE">
        <w:trPr>
          <w:trHeight w:val="115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4712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w:t>
            </w:r>
            <w:r w:rsidRPr="00FD6930">
              <w:rPr>
                <w:rFonts w:ascii="Times New Roman" w:eastAsia="Times New Roman" w:hAnsi="Times New Roman" w:cs="Times New Roman"/>
                <w:sz w:val="20"/>
                <w:szCs w:val="20"/>
                <w:lang w:eastAsia="ru-RU"/>
              </w:rPr>
              <w:lastRenderedPageBreak/>
              <w:t>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6DA1746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05</w:t>
            </w:r>
          </w:p>
        </w:tc>
        <w:tc>
          <w:tcPr>
            <w:tcW w:w="741" w:type="dxa"/>
            <w:tcBorders>
              <w:top w:val="nil"/>
              <w:left w:val="nil"/>
              <w:bottom w:val="single" w:sz="4" w:space="0" w:color="auto"/>
              <w:right w:val="single" w:sz="4" w:space="0" w:color="auto"/>
            </w:tcBorders>
            <w:shd w:val="clear" w:color="auto" w:fill="auto"/>
            <w:vAlign w:val="bottom"/>
            <w:hideMark/>
          </w:tcPr>
          <w:p w14:paraId="65FBD18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A161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09 3 01 00590</w:t>
            </w:r>
          </w:p>
        </w:tc>
        <w:tc>
          <w:tcPr>
            <w:tcW w:w="765" w:type="dxa"/>
            <w:tcBorders>
              <w:top w:val="nil"/>
              <w:left w:val="nil"/>
              <w:bottom w:val="single" w:sz="4" w:space="0" w:color="auto"/>
              <w:right w:val="single" w:sz="4" w:space="0" w:color="auto"/>
            </w:tcBorders>
            <w:shd w:val="clear" w:color="auto" w:fill="auto"/>
            <w:vAlign w:val="bottom"/>
            <w:hideMark/>
          </w:tcPr>
          <w:p w14:paraId="322D61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1F9871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901,0</w:t>
            </w:r>
          </w:p>
        </w:tc>
        <w:tc>
          <w:tcPr>
            <w:tcW w:w="1401" w:type="dxa"/>
            <w:tcBorders>
              <w:top w:val="nil"/>
              <w:left w:val="nil"/>
              <w:bottom w:val="single" w:sz="4" w:space="0" w:color="auto"/>
              <w:right w:val="single" w:sz="4" w:space="0" w:color="auto"/>
            </w:tcBorders>
            <w:shd w:val="clear" w:color="auto" w:fill="auto"/>
            <w:vAlign w:val="bottom"/>
            <w:hideMark/>
          </w:tcPr>
          <w:p w14:paraId="2CC003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5D531B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03E38E28"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4A0D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4FE4E55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B3F77C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E3BF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09 3 01 00590</w:t>
            </w:r>
          </w:p>
        </w:tc>
        <w:tc>
          <w:tcPr>
            <w:tcW w:w="765" w:type="dxa"/>
            <w:tcBorders>
              <w:top w:val="nil"/>
              <w:left w:val="nil"/>
              <w:bottom w:val="single" w:sz="4" w:space="0" w:color="auto"/>
              <w:right w:val="single" w:sz="4" w:space="0" w:color="auto"/>
            </w:tcBorders>
            <w:shd w:val="clear" w:color="auto" w:fill="auto"/>
            <w:vAlign w:val="bottom"/>
            <w:hideMark/>
          </w:tcPr>
          <w:p w14:paraId="783A3F6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D9F1E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84,3</w:t>
            </w:r>
          </w:p>
        </w:tc>
        <w:tc>
          <w:tcPr>
            <w:tcW w:w="1401" w:type="dxa"/>
            <w:tcBorders>
              <w:top w:val="nil"/>
              <w:left w:val="nil"/>
              <w:bottom w:val="single" w:sz="4" w:space="0" w:color="auto"/>
              <w:right w:val="single" w:sz="4" w:space="0" w:color="auto"/>
            </w:tcBorders>
            <w:shd w:val="clear" w:color="auto" w:fill="auto"/>
            <w:vAlign w:val="bottom"/>
            <w:hideMark/>
          </w:tcPr>
          <w:p w14:paraId="0C6C49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313972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2FFAB9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D14A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763" w:type="dxa"/>
            <w:tcBorders>
              <w:top w:val="nil"/>
              <w:left w:val="nil"/>
              <w:bottom w:val="single" w:sz="4" w:space="0" w:color="auto"/>
              <w:right w:val="single" w:sz="4" w:space="0" w:color="auto"/>
            </w:tcBorders>
            <w:shd w:val="clear" w:color="auto" w:fill="auto"/>
            <w:vAlign w:val="bottom"/>
            <w:hideMark/>
          </w:tcPr>
          <w:p w14:paraId="371A828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F0DF92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61C99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09 3 01 00590</w:t>
            </w:r>
          </w:p>
        </w:tc>
        <w:tc>
          <w:tcPr>
            <w:tcW w:w="765" w:type="dxa"/>
            <w:tcBorders>
              <w:top w:val="nil"/>
              <w:left w:val="nil"/>
              <w:bottom w:val="single" w:sz="4" w:space="0" w:color="auto"/>
              <w:right w:val="single" w:sz="4" w:space="0" w:color="auto"/>
            </w:tcBorders>
            <w:shd w:val="clear" w:color="auto" w:fill="auto"/>
            <w:vAlign w:val="bottom"/>
            <w:hideMark/>
          </w:tcPr>
          <w:p w14:paraId="3242236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E54EE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7 538,5</w:t>
            </w:r>
          </w:p>
        </w:tc>
        <w:tc>
          <w:tcPr>
            <w:tcW w:w="1401" w:type="dxa"/>
            <w:tcBorders>
              <w:top w:val="nil"/>
              <w:left w:val="nil"/>
              <w:bottom w:val="single" w:sz="4" w:space="0" w:color="auto"/>
              <w:right w:val="single" w:sz="4" w:space="0" w:color="auto"/>
            </w:tcBorders>
            <w:shd w:val="clear" w:color="auto" w:fill="auto"/>
            <w:vAlign w:val="bottom"/>
            <w:hideMark/>
          </w:tcPr>
          <w:p w14:paraId="0B3D351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13 309,0</w:t>
            </w:r>
          </w:p>
        </w:tc>
        <w:tc>
          <w:tcPr>
            <w:tcW w:w="1434" w:type="dxa"/>
            <w:tcBorders>
              <w:top w:val="nil"/>
              <w:left w:val="nil"/>
              <w:bottom w:val="single" w:sz="4" w:space="0" w:color="auto"/>
              <w:right w:val="single" w:sz="4" w:space="0" w:color="auto"/>
            </w:tcBorders>
            <w:shd w:val="clear" w:color="auto" w:fill="auto"/>
            <w:vAlign w:val="bottom"/>
            <w:hideMark/>
          </w:tcPr>
          <w:p w14:paraId="4629F7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13 804,0</w:t>
            </w:r>
          </w:p>
        </w:tc>
      </w:tr>
      <w:tr w:rsidR="00FD6930" w:rsidRPr="00FD6930" w14:paraId="3372F50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567A3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40827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7ED492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51C6C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3E7B7D0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798D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5 966,7</w:t>
            </w:r>
          </w:p>
        </w:tc>
        <w:tc>
          <w:tcPr>
            <w:tcW w:w="1401" w:type="dxa"/>
            <w:tcBorders>
              <w:top w:val="nil"/>
              <w:left w:val="nil"/>
              <w:bottom w:val="single" w:sz="4" w:space="0" w:color="auto"/>
              <w:right w:val="single" w:sz="4" w:space="0" w:color="auto"/>
            </w:tcBorders>
            <w:shd w:val="clear" w:color="auto" w:fill="auto"/>
            <w:vAlign w:val="bottom"/>
            <w:hideMark/>
          </w:tcPr>
          <w:p w14:paraId="2C318F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5 656,0</w:t>
            </w:r>
          </w:p>
        </w:tc>
        <w:tc>
          <w:tcPr>
            <w:tcW w:w="1434" w:type="dxa"/>
            <w:tcBorders>
              <w:top w:val="nil"/>
              <w:left w:val="nil"/>
              <w:bottom w:val="single" w:sz="4" w:space="0" w:color="auto"/>
              <w:right w:val="single" w:sz="4" w:space="0" w:color="auto"/>
            </w:tcBorders>
            <w:shd w:val="clear" w:color="auto" w:fill="auto"/>
            <w:vAlign w:val="bottom"/>
            <w:hideMark/>
          </w:tcPr>
          <w:p w14:paraId="0457B2C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5 895,0</w:t>
            </w:r>
          </w:p>
        </w:tc>
      </w:tr>
      <w:tr w:rsidR="00FD6930" w:rsidRPr="00FD6930" w14:paraId="03AA836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5C2FF5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36F299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3FDF85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2CAC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79D2FF0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8F192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5 966,7</w:t>
            </w:r>
          </w:p>
        </w:tc>
        <w:tc>
          <w:tcPr>
            <w:tcW w:w="1401" w:type="dxa"/>
            <w:tcBorders>
              <w:top w:val="nil"/>
              <w:left w:val="nil"/>
              <w:bottom w:val="single" w:sz="4" w:space="0" w:color="auto"/>
              <w:right w:val="single" w:sz="4" w:space="0" w:color="auto"/>
            </w:tcBorders>
            <w:shd w:val="clear" w:color="auto" w:fill="auto"/>
            <w:vAlign w:val="bottom"/>
            <w:hideMark/>
          </w:tcPr>
          <w:p w14:paraId="42C56E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5 656,0</w:t>
            </w:r>
          </w:p>
        </w:tc>
        <w:tc>
          <w:tcPr>
            <w:tcW w:w="1434" w:type="dxa"/>
            <w:tcBorders>
              <w:top w:val="nil"/>
              <w:left w:val="nil"/>
              <w:bottom w:val="single" w:sz="4" w:space="0" w:color="auto"/>
              <w:right w:val="single" w:sz="4" w:space="0" w:color="auto"/>
            </w:tcBorders>
            <w:shd w:val="clear" w:color="auto" w:fill="auto"/>
            <w:vAlign w:val="bottom"/>
            <w:hideMark/>
          </w:tcPr>
          <w:p w14:paraId="2B2348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5 895,0</w:t>
            </w:r>
          </w:p>
        </w:tc>
      </w:tr>
      <w:tr w:rsidR="00FD6930" w:rsidRPr="00FD6930" w14:paraId="4B6F98C9" w14:textId="77777777" w:rsidTr="00321E16">
        <w:trPr>
          <w:trHeight w:val="734"/>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7FF3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63" w:type="dxa"/>
            <w:tcBorders>
              <w:top w:val="nil"/>
              <w:left w:val="nil"/>
              <w:bottom w:val="single" w:sz="4" w:space="0" w:color="auto"/>
              <w:right w:val="single" w:sz="4" w:space="0" w:color="auto"/>
            </w:tcBorders>
            <w:shd w:val="clear" w:color="auto" w:fill="auto"/>
            <w:vAlign w:val="bottom"/>
            <w:hideMark/>
          </w:tcPr>
          <w:p w14:paraId="2AA254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0A1010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BB170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5129CAF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B5B29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509,7</w:t>
            </w:r>
          </w:p>
        </w:tc>
        <w:tc>
          <w:tcPr>
            <w:tcW w:w="1401" w:type="dxa"/>
            <w:tcBorders>
              <w:top w:val="nil"/>
              <w:left w:val="nil"/>
              <w:bottom w:val="single" w:sz="4" w:space="0" w:color="auto"/>
              <w:right w:val="single" w:sz="4" w:space="0" w:color="auto"/>
            </w:tcBorders>
            <w:shd w:val="clear" w:color="auto" w:fill="auto"/>
            <w:vAlign w:val="bottom"/>
            <w:hideMark/>
          </w:tcPr>
          <w:p w14:paraId="035175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71FD6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9A0E1F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134530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60565AC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6BE49C9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583E1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2052241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A3E466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5 091,7</w:t>
            </w:r>
          </w:p>
        </w:tc>
        <w:tc>
          <w:tcPr>
            <w:tcW w:w="1401" w:type="dxa"/>
            <w:tcBorders>
              <w:top w:val="nil"/>
              <w:left w:val="nil"/>
              <w:bottom w:val="single" w:sz="4" w:space="0" w:color="auto"/>
              <w:right w:val="single" w:sz="4" w:space="0" w:color="auto"/>
            </w:tcBorders>
            <w:shd w:val="clear" w:color="auto" w:fill="auto"/>
            <w:vAlign w:val="bottom"/>
            <w:hideMark/>
          </w:tcPr>
          <w:p w14:paraId="121F36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5 656,0</w:t>
            </w:r>
          </w:p>
        </w:tc>
        <w:tc>
          <w:tcPr>
            <w:tcW w:w="1434" w:type="dxa"/>
            <w:tcBorders>
              <w:top w:val="nil"/>
              <w:left w:val="nil"/>
              <w:bottom w:val="single" w:sz="4" w:space="0" w:color="auto"/>
              <w:right w:val="single" w:sz="4" w:space="0" w:color="auto"/>
            </w:tcBorders>
            <w:shd w:val="clear" w:color="auto" w:fill="auto"/>
            <w:vAlign w:val="bottom"/>
            <w:hideMark/>
          </w:tcPr>
          <w:p w14:paraId="52704F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5 895,0</w:t>
            </w:r>
          </w:p>
        </w:tc>
      </w:tr>
      <w:tr w:rsidR="00FD6930" w:rsidRPr="00FD6930" w14:paraId="05CE399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6C09E2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Расходы по иным непрограммным мероприятиям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524BC82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04B08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89E3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59ECD0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CF945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365,3</w:t>
            </w:r>
          </w:p>
        </w:tc>
        <w:tc>
          <w:tcPr>
            <w:tcW w:w="1401" w:type="dxa"/>
            <w:tcBorders>
              <w:top w:val="nil"/>
              <w:left w:val="nil"/>
              <w:bottom w:val="single" w:sz="4" w:space="0" w:color="auto"/>
              <w:right w:val="single" w:sz="4" w:space="0" w:color="auto"/>
            </w:tcBorders>
            <w:shd w:val="clear" w:color="auto" w:fill="auto"/>
            <w:vAlign w:val="bottom"/>
            <w:hideMark/>
          </w:tcPr>
          <w:p w14:paraId="31E36C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CCAA9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512B131"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383C2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Коммунальное хозяйство </w:t>
            </w:r>
          </w:p>
        </w:tc>
        <w:tc>
          <w:tcPr>
            <w:tcW w:w="763" w:type="dxa"/>
            <w:tcBorders>
              <w:top w:val="nil"/>
              <w:left w:val="nil"/>
              <w:bottom w:val="single" w:sz="4" w:space="0" w:color="auto"/>
              <w:right w:val="single" w:sz="4" w:space="0" w:color="auto"/>
            </w:tcBorders>
            <w:shd w:val="clear" w:color="auto" w:fill="auto"/>
            <w:vAlign w:val="bottom"/>
            <w:hideMark/>
          </w:tcPr>
          <w:p w14:paraId="00CD4DA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5F2828D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2B312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4AE6FF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DA19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1 726,4</w:t>
            </w:r>
          </w:p>
        </w:tc>
        <w:tc>
          <w:tcPr>
            <w:tcW w:w="1401" w:type="dxa"/>
            <w:tcBorders>
              <w:top w:val="nil"/>
              <w:left w:val="nil"/>
              <w:bottom w:val="single" w:sz="4" w:space="0" w:color="auto"/>
              <w:right w:val="single" w:sz="4" w:space="0" w:color="auto"/>
            </w:tcBorders>
            <w:shd w:val="clear" w:color="auto" w:fill="auto"/>
            <w:vAlign w:val="bottom"/>
            <w:hideMark/>
          </w:tcPr>
          <w:p w14:paraId="3C06B90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10 725,8</w:t>
            </w:r>
          </w:p>
        </w:tc>
        <w:tc>
          <w:tcPr>
            <w:tcW w:w="1434" w:type="dxa"/>
            <w:tcBorders>
              <w:top w:val="nil"/>
              <w:left w:val="nil"/>
              <w:bottom w:val="single" w:sz="4" w:space="0" w:color="auto"/>
              <w:right w:val="single" w:sz="4" w:space="0" w:color="auto"/>
            </w:tcBorders>
            <w:shd w:val="clear" w:color="auto" w:fill="auto"/>
            <w:vAlign w:val="bottom"/>
            <w:hideMark/>
          </w:tcPr>
          <w:p w14:paraId="68F473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15 076,1</w:t>
            </w:r>
          </w:p>
        </w:tc>
      </w:tr>
      <w:tr w:rsidR="00FD6930" w:rsidRPr="00FD6930" w14:paraId="4C45B42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92457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422D6F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641CA9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A9A69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50D77BC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5B3A4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1 726,4</w:t>
            </w:r>
          </w:p>
        </w:tc>
        <w:tc>
          <w:tcPr>
            <w:tcW w:w="1401" w:type="dxa"/>
            <w:tcBorders>
              <w:top w:val="nil"/>
              <w:left w:val="nil"/>
              <w:bottom w:val="single" w:sz="4" w:space="0" w:color="auto"/>
              <w:right w:val="single" w:sz="4" w:space="0" w:color="auto"/>
            </w:tcBorders>
            <w:shd w:val="clear" w:color="auto" w:fill="auto"/>
            <w:vAlign w:val="bottom"/>
            <w:hideMark/>
          </w:tcPr>
          <w:p w14:paraId="07B054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10 725,8</w:t>
            </w:r>
          </w:p>
        </w:tc>
        <w:tc>
          <w:tcPr>
            <w:tcW w:w="1434" w:type="dxa"/>
            <w:tcBorders>
              <w:top w:val="nil"/>
              <w:left w:val="nil"/>
              <w:bottom w:val="single" w:sz="4" w:space="0" w:color="auto"/>
              <w:right w:val="single" w:sz="4" w:space="0" w:color="auto"/>
            </w:tcBorders>
            <w:shd w:val="clear" w:color="auto" w:fill="auto"/>
            <w:vAlign w:val="bottom"/>
            <w:hideMark/>
          </w:tcPr>
          <w:p w14:paraId="12AE85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15 076,1</w:t>
            </w:r>
          </w:p>
        </w:tc>
      </w:tr>
      <w:tr w:rsidR="00FD6930" w:rsidRPr="00FD6930" w14:paraId="1CF1D0B4"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291E39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0795A51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2EA2CE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CC98E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1B785C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7FFC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1 726,4</w:t>
            </w:r>
          </w:p>
        </w:tc>
        <w:tc>
          <w:tcPr>
            <w:tcW w:w="1401" w:type="dxa"/>
            <w:tcBorders>
              <w:top w:val="nil"/>
              <w:left w:val="nil"/>
              <w:bottom w:val="single" w:sz="4" w:space="0" w:color="auto"/>
              <w:right w:val="single" w:sz="4" w:space="0" w:color="auto"/>
            </w:tcBorders>
            <w:shd w:val="clear" w:color="auto" w:fill="auto"/>
            <w:vAlign w:val="bottom"/>
            <w:hideMark/>
          </w:tcPr>
          <w:p w14:paraId="100F279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10 725,8</w:t>
            </w:r>
          </w:p>
        </w:tc>
        <w:tc>
          <w:tcPr>
            <w:tcW w:w="1434" w:type="dxa"/>
            <w:tcBorders>
              <w:top w:val="nil"/>
              <w:left w:val="nil"/>
              <w:bottom w:val="single" w:sz="4" w:space="0" w:color="auto"/>
              <w:right w:val="single" w:sz="4" w:space="0" w:color="auto"/>
            </w:tcBorders>
            <w:shd w:val="clear" w:color="auto" w:fill="auto"/>
            <w:vAlign w:val="bottom"/>
            <w:hideMark/>
          </w:tcPr>
          <w:p w14:paraId="306E92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15 076,1</w:t>
            </w:r>
          </w:p>
        </w:tc>
      </w:tr>
      <w:tr w:rsidR="00FD6930" w:rsidRPr="00FD6930" w14:paraId="5F3D8342"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E057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5096B3C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07B25D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F66A4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99 9 00 20450</w:t>
            </w:r>
          </w:p>
        </w:tc>
        <w:tc>
          <w:tcPr>
            <w:tcW w:w="765" w:type="dxa"/>
            <w:tcBorders>
              <w:top w:val="nil"/>
              <w:left w:val="nil"/>
              <w:bottom w:val="single" w:sz="4" w:space="0" w:color="auto"/>
              <w:right w:val="single" w:sz="4" w:space="0" w:color="auto"/>
            </w:tcBorders>
            <w:shd w:val="clear" w:color="auto" w:fill="auto"/>
            <w:vAlign w:val="bottom"/>
            <w:hideMark/>
          </w:tcPr>
          <w:p w14:paraId="2FD22EC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D596CD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5AB1918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450,0</w:t>
            </w:r>
          </w:p>
        </w:tc>
        <w:tc>
          <w:tcPr>
            <w:tcW w:w="1434" w:type="dxa"/>
            <w:tcBorders>
              <w:top w:val="nil"/>
              <w:left w:val="nil"/>
              <w:bottom w:val="single" w:sz="4" w:space="0" w:color="auto"/>
              <w:right w:val="single" w:sz="4" w:space="0" w:color="auto"/>
            </w:tcBorders>
            <w:shd w:val="clear" w:color="auto" w:fill="auto"/>
            <w:vAlign w:val="bottom"/>
            <w:hideMark/>
          </w:tcPr>
          <w:p w14:paraId="6928D9E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450,0</w:t>
            </w:r>
          </w:p>
        </w:tc>
      </w:tr>
      <w:tr w:rsidR="00FD6930" w:rsidRPr="00FD6930" w14:paraId="01F6F18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E168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(иные бюджетные ассигнования) </w:t>
            </w:r>
          </w:p>
        </w:tc>
        <w:tc>
          <w:tcPr>
            <w:tcW w:w="763" w:type="dxa"/>
            <w:tcBorders>
              <w:top w:val="nil"/>
              <w:left w:val="nil"/>
              <w:bottom w:val="single" w:sz="4" w:space="0" w:color="auto"/>
              <w:right w:val="single" w:sz="4" w:space="0" w:color="auto"/>
            </w:tcBorders>
            <w:shd w:val="clear" w:color="auto" w:fill="auto"/>
            <w:vAlign w:val="bottom"/>
            <w:hideMark/>
          </w:tcPr>
          <w:p w14:paraId="436826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D8A93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84F50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99 9 00 20450</w:t>
            </w:r>
          </w:p>
        </w:tc>
        <w:tc>
          <w:tcPr>
            <w:tcW w:w="765" w:type="dxa"/>
            <w:tcBorders>
              <w:top w:val="nil"/>
              <w:left w:val="nil"/>
              <w:bottom w:val="single" w:sz="4" w:space="0" w:color="auto"/>
              <w:right w:val="single" w:sz="4" w:space="0" w:color="auto"/>
            </w:tcBorders>
            <w:shd w:val="clear" w:color="auto" w:fill="auto"/>
            <w:vAlign w:val="bottom"/>
            <w:hideMark/>
          </w:tcPr>
          <w:p w14:paraId="35C488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FC4A7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1 726,4</w:t>
            </w:r>
          </w:p>
        </w:tc>
        <w:tc>
          <w:tcPr>
            <w:tcW w:w="1401" w:type="dxa"/>
            <w:tcBorders>
              <w:top w:val="nil"/>
              <w:left w:val="nil"/>
              <w:bottom w:val="single" w:sz="4" w:space="0" w:color="auto"/>
              <w:right w:val="single" w:sz="4" w:space="0" w:color="auto"/>
            </w:tcBorders>
            <w:shd w:val="clear" w:color="auto" w:fill="auto"/>
            <w:vAlign w:val="bottom"/>
            <w:hideMark/>
          </w:tcPr>
          <w:p w14:paraId="465188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10 275,8</w:t>
            </w:r>
          </w:p>
        </w:tc>
        <w:tc>
          <w:tcPr>
            <w:tcW w:w="1434" w:type="dxa"/>
            <w:tcBorders>
              <w:top w:val="nil"/>
              <w:left w:val="nil"/>
              <w:bottom w:val="single" w:sz="4" w:space="0" w:color="auto"/>
              <w:right w:val="single" w:sz="4" w:space="0" w:color="auto"/>
            </w:tcBorders>
            <w:shd w:val="clear" w:color="auto" w:fill="auto"/>
            <w:vAlign w:val="bottom"/>
            <w:hideMark/>
          </w:tcPr>
          <w:p w14:paraId="40F494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14 626,1</w:t>
            </w:r>
          </w:p>
        </w:tc>
      </w:tr>
      <w:tr w:rsidR="00FD6930" w:rsidRPr="00FD6930" w14:paraId="0598E77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9BB5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Благоустройство</w:t>
            </w:r>
          </w:p>
        </w:tc>
        <w:tc>
          <w:tcPr>
            <w:tcW w:w="763" w:type="dxa"/>
            <w:tcBorders>
              <w:top w:val="nil"/>
              <w:left w:val="nil"/>
              <w:bottom w:val="single" w:sz="4" w:space="0" w:color="auto"/>
              <w:right w:val="single" w:sz="4" w:space="0" w:color="auto"/>
            </w:tcBorders>
            <w:shd w:val="clear" w:color="auto" w:fill="auto"/>
            <w:vAlign w:val="bottom"/>
            <w:hideMark/>
          </w:tcPr>
          <w:p w14:paraId="659C84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086A4C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86D6E7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6933C03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161066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198 329,0</w:t>
            </w:r>
          </w:p>
        </w:tc>
        <w:tc>
          <w:tcPr>
            <w:tcW w:w="1401" w:type="dxa"/>
            <w:tcBorders>
              <w:top w:val="nil"/>
              <w:left w:val="nil"/>
              <w:bottom w:val="single" w:sz="4" w:space="0" w:color="auto"/>
              <w:right w:val="single" w:sz="4" w:space="0" w:color="auto"/>
            </w:tcBorders>
            <w:shd w:val="clear" w:color="auto" w:fill="auto"/>
            <w:vAlign w:val="bottom"/>
            <w:hideMark/>
          </w:tcPr>
          <w:p w14:paraId="023F2E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154 325,3</w:t>
            </w:r>
          </w:p>
        </w:tc>
        <w:tc>
          <w:tcPr>
            <w:tcW w:w="1434" w:type="dxa"/>
            <w:tcBorders>
              <w:top w:val="nil"/>
              <w:left w:val="nil"/>
              <w:bottom w:val="single" w:sz="4" w:space="0" w:color="auto"/>
              <w:right w:val="single" w:sz="4" w:space="0" w:color="auto"/>
            </w:tcBorders>
            <w:shd w:val="clear" w:color="auto" w:fill="auto"/>
            <w:vAlign w:val="bottom"/>
            <w:hideMark/>
          </w:tcPr>
          <w:p w14:paraId="4CE4EE5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112 832,0</w:t>
            </w:r>
          </w:p>
        </w:tc>
      </w:tr>
      <w:tr w:rsidR="00FD6930" w:rsidRPr="00FD6930" w14:paraId="480B5FB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F4BF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975F4C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D3C1B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FED48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65" w:type="dxa"/>
            <w:tcBorders>
              <w:top w:val="nil"/>
              <w:left w:val="nil"/>
              <w:bottom w:val="single" w:sz="4" w:space="0" w:color="auto"/>
              <w:right w:val="single" w:sz="4" w:space="0" w:color="auto"/>
            </w:tcBorders>
            <w:shd w:val="clear" w:color="auto" w:fill="auto"/>
            <w:vAlign w:val="bottom"/>
            <w:hideMark/>
          </w:tcPr>
          <w:p w14:paraId="4C2D06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500E6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9 541,0</w:t>
            </w:r>
          </w:p>
        </w:tc>
        <w:tc>
          <w:tcPr>
            <w:tcW w:w="1401" w:type="dxa"/>
            <w:tcBorders>
              <w:top w:val="nil"/>
              <w:left w:val="nil"/>
              <w:bottom w:val="single" w:sz="4" w:space="0" w:color="auto"/>
              <w:right w:val="single" w:sz="4" w:space="0" w:color="auto"/>
            </w:tcBorders>
            <w:shd w:val="clear" w:color="auto" w:fill="auto"/>
            <w:vAlign w:val="bottom"/>
            <w:hideMark/>
          </w:tcPr>
          <w:p w14:paraId="7845620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1 309,4</w:t>
            </w:r>
          </w:p>
        </w:tc>
        <w:tc>
          <w:tcPr>
            <w:tcW w:w="1434" w:type="dxa"/>
            <w:tcBorders>
              <w:top w:val="nil"/>
              <w:left w:val="nil"/>
              <w:bottom w:val="single" w:sz="4" w:space="0" w:color="auto"/>
              <w:right w:val="single" w:sz="4" w:space="0" w:color="auto"/>
            </w:tcBorders>
            <w:shd w:val="clear" w:color="auto" w:fill="auto"/>
            <w:vAlign w:val="bottom"/>
            <w:hideMark/>
          </w:tcPr>
          <w:p w14:paraId="18CE93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4479EB42" w14:textId="77777777" w:rsidTr="00321E16">
        <w:trPr>
          <w:trHeight w:val="30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641F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63" w:type="dxa"/>
            <w:tcBorders>
              <w:top w:val="nil"/>
              <w:left w:val="nil"/>
              <w:bottom w:val="single" w:sz="4" w:space="0" w:color="auto"/>
              <w:right w:val="single" w:sz="4" w:space="0" w:color="auto"/>
            </w:tcBorders>
            <w:shd w:val="clear" w:color="auto" w:fill="auto"/>
            <w:vAlign w:val="bottom"/>
            <w:hideMark/>
          </w:tcPr>
          <w:p w14:paraId="57102C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27998E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EC72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w:t>
            </w:r>
          </w:p>
        </w:tc>
        <w:tc>
          <w:tcPr>
            <w:tcW w:w="765" w:type="dxa"/>
            <w:tcBorders>
              <w:top w:val="nil"/>
              <w:left w:val="nil"/>
              <w:bottom w:val="single" w:sz="4" w:space="0" w:color="auto"/>
              <w:right w:val="single" w:sz="4" w:space="0" w:color="auto"/>
            </w:tcBorders>
            <w:shd w:val="clear" w:color="auto" w:fill="auto"/>
            <w:vAlign w:val="bottom"/>
            <w:hideMark/>
          </w:tcPr>
          <w:p w14:paraId="62F706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9CBA3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9 541,0</w:t>
            </w:r>
          </w:p>
        </w:tc>
        <w:tc>
          <w:tcPr>
            <w:tcW w:w="1401" w:type="dxa"/>
            <w:tcBorders>
              <w:top w:val="nil"/>
              <w:left w:val="nil"/>
              <w:bottom w:val="single" w:sz="4" w:space="0" w:color="auto"/>
              <w:right w:val="single" w:sz="4" w:space="0" w:color="auto"/>
            </w:tcBorders>
            <w:shd w:val="clear" w:color="auto" w:fill="auto"/>
            <w:vAlign w:val="bottom"/>
            <w:hideMark/>
          </w:tcPr>
          <w:p w14:paraId="545819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1 309,4</w:t>
            </w:r>
          </w:p>
        </w:tc>
        <w:tc>
          <w:tcPr>
            <w:tcW w:w="1434" w:type="dxa"/>
            <w:tcBorders>
              <w:top w:val="nil"/>
              <w:left w:val="nil"/>
              <w:bottom w:val="single" w:sz="4" w:space="0" w:color="auto"/>
              <w:right w:val="single" w:sz="4" w:space="0" w:color="auto"/>
            </w:tcBorders>
            <w:shd w:val="clear" w:color="auto" w:fill="auto"/>
            <w:vAlign w:val="bottom"/>
            <w:hideMark/>
          </w:tcPr>
          <w:p w14:paraId="52E208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150E2CF" w14:textId="77777777" w:rsidTr="009400AE">
        <w:trPr>
          <w:trHeight w:val="87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4323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Основное мероприятие "Реализация мероприятий федеральной целевой программы "Увековечение памяти </w:t>
            </w:r>
            <w:r w:rsidRPr="00FD6930">
              <w:rPr>
                <w:rFonts w:ascii="Times New Roman" w:eastAsia="Times New Roman" w:hAnsi="Times New Roman" w:cs="Times New Roman"/>
                <w:sz w:val="20"/>
                <w:szCs w:val="20"/>
                <w:lang w:eastAsia="ru-RU"/>
              </w:rPr>
              <w:lastRenderedPageBreak/>
              <w:t>погибших при защите Отечества на 2019 - 2024 годы"</w:t>
            </w:r>
          </w:p>
        </w:tc>
        <w:tc>
          <w:tcPr>
            <w:tcW w:w="763" w:type="dxa"/>
            <w:tcBorders>
              <w:top w:val="nil"/>
              <w:left w:val="nil"/>
              <w:bottom w:val="single" w:sz="4" w:space="0" w:color="auto"/>
              <w:right w:val="single" w:sz="4" w:space="0" w:color="auto"/>
            </w:tcBorders>
            <w:shd w:val="clear" w:color="auto" w:fill="auto"/>
            <w:vAlign w:val="bottom"/>
            <w:hideMark/>
          </w:tcPr>
          <w:p w14:paraId="6EC6634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05</w:t>
            </w:r>
          </w:p>
        </w:tc>
        <w:tc>
          <w:tcPr>
            <w:tcW w:w="741" w:type="dxa"/>
            <w:tcBorders>
              <w:top w:val="nil"/>
              <w:left w:val="nil"/>
              <w:bottom w:val="single" w:sz="4" w:space="0" w:color="auto"/>
              <w:right w:val="single" w:sz="4" w:space="0" w:color="auto"/>
            </w:tcBorders>
            <w:shd w:val="clear" w:color="auto" w:fill="auto"/>
            <w:vAlign w:val="bottom"/>
            <w:hideMark/>
          </w:tcPr>
          <w:p w14:paraId="4BDCC59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94D6F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05 5 04</w:t>
            </w:r>
          </w:p>
        </w:tc>
        <w:tc>
          <w:tcPr>
            <w:tcW w:w="765" w:type="dxa"/>
            <w:tcBorders>
              <w:top w:val="nil"/>
              <w:left w:val="nil"/>
              <w:bottom w:val="single" w:sz="4" w:space="0" w:color="auto"/>
              <w:right w:val="single" w:sz="4" w:space="0" w:color="auto"/>
            </w:tcBorders>
            <w:shd w:val="clear" w:color="auto" w:fill="auto"/>
            <w:vAlign w:val="bottom"/>
            <w:hideMark/>
          </w:tcPr>
          <w:p w14:paraId="3C06D86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DA7F2C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9 541,0</w:t>
            </w:r>
          </w:p>
        </w:tc>
        <w:tc>
          <w:tcPr>
            <w:tcW w:w="1401" w:type="dxa"/>
            <w:tcBorders>
              <w:top w:val="nil"/>
              <w:left w:val="nil"/>
              <w:bottom w:val="single" w:sz="4" w:space="0" w:color="auto"/>
              <w:right w:val="single" w:sz="4" w:space="0" w:color="auto"/>
            </w:tcBorders>
            <w:shd w:val="clear" w:color="auto" w:fill="auto"/>
            <w:vAlign w:val="bottom"/>
            <w:hideMark/>
          </w:tcPr>
          <w:p w14:paraId="5F18B7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1 309,4</w:t>
            </w:r>
          </w:p>
        </w:tc>
        <w:tc>
          <w:tcPr>
            <w:tcW w:w="1434" w:type="dxa"/>
            <w:tcBorders>
              <w:top w:val="nil"/>
              <w:left w:val="nil"/>
              <w:bottom w:val="single" w:sz="4" w:space="0" w:color="auto"/>
              <w:right w:val="single" w:sz="4" w:space="0" w:color="auto"/>
            </w:tcBorders>
            <w:shd w:val="clear" w:color="auto" w:fill="auto"/>
            <w:vAlign w:val="bottom"/>
            <w:hideMark/>
          </w:tcPr>
          <w:p w14:paraId="523409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69A56B81"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19E2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070FAD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F7A8CB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B764B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05 5 04 22120</w:t>
            </w:r>
          </w:p>
        </w:tc>
        <w:tc>
          <w:tcPr>
            <w:tcW w:w="765" w:type="dxa"/>
            <w:tcBorders>
              <w:top w:val="nil"/>
              <w:left w:val="nil"/>
              <w:bottom w:val="single" w:sz="4" w:space="0" w:color="auto"/>
              <w:right w:val="single" w:sz="4" w:space="0" w:color="auto"/>
            </w:tcBorders>
            <w:shd w:val="clear" w:color="auto" w:fill="auto"/>
            <w:vAlign w:val="bottom"/>
            <w:hideMark/>
          </w:tcPr>
          <w:p w14:paraId="243D94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979AD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2 802,9</w:t>
            </w:r>
          </w:p>
        </w:tc>
        <w:tc>
          <w:tcPr>
            <w:tcW w:w="1401" w:type="dxa"/>
            <w:tcBorders>
              <w:top w:val="nil"/>
              <w:left w:val="nil"/>
              <w:bottom w:val="single" w:sz="4" w:space="0" w:color="auto"/>
              <w:right w:val="single" w:sz="4" w:space="0" w:color="auto"/>
            </w:tcBorders>
            <w:shd w:val="clear" w:color="auto" w:fill="auto"/>
            <w:vAlign w:val="bottom"/>
            <w:hideMark/>
          </w:tcPr>
          <w:p w14:paraId="7BF89F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C0652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9FA4741"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1A2C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9356E6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1D8DBD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77624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05 5 04 22120</w:t>
            </w:r>
          </w:p>
        </w:tc>
        <w:tc>
          <w:tcPr>
            <w:tcW w:w="765" w:type="dxa"/>
            <w:tcBorders>
              <w:top w:val="nil"/>
              <w:left w:val="nil"/>
              <w:bottom w:val="single" w:sz="4" w:space="0" w:color="auto"/>
              <w:right w:val="single" w:sz="4" w:space="0" w:color="auto"/>
            </w:tcBorders>
            <w:shd w:val="clear" w:color="auto" w:fill="auto"/>
            <w:vAlign w:val="bottom"/>
            <w:hideMark/>
          </w:tcPr>
          <w:p w14:paraId="0A5A0C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BA961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4 169,4</w:t>
            </w:r>
          </w:p>
        </w:tc>
        <w:tc>
          <w:tcPr>
            <w:tcW w:w="1401" w:type="dxa"/>
            <w:tcBorders>
              <w:top w:val="nil"/>
              <w:left w:val="nil"/>
              <w:bottom w:val="single" w:sz="4" w:space="0" w:color="auto"/>
              <w:right w:val="single" w:sz="4" w:space="0" w:color="auto"/>
            </w:tcBorders>
            <w:shd w:val="clear" w:color="auto" w:fill="auto"/>
            <w:vAlign w:val="bottom"/>
            <w:hideMark/>
          </w:tcPr>
          <w:p w14:paraId="6C1D77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16E92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B55D9C2"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8C5C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20C0F8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601FCC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4C677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04 L2990</w:t>
            </w:r>
          </w:p>
        </w:tc>
        <w:tc>
          <w:tcPr>
            <w:tcW w:w="765" w:type="dxa"/>
            <w:tcBorders>
              <w:top w:val="nil"/>
              <w:left w:val="nil"/>
              <w:bottom w:val="single" w:sz="4" w:space="0" w:color="auto"/>
              <w:right w:val="single" w:sz="4" w:space="0" w:color="auto"/>
            </w:tcBorders>
            <w:shd w:val="clear" w:color="auto" w:fill="auto"/>
            <w:vAlign w:val="bottom"/>
            <w:hideMark/>
          </w:tcPr>
          <w:p w14:paraId="4F29368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B1D1E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273A19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7AE056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115B1891"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8F94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A525E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50643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5291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04 L2990</w:t>
            </w:r>
          </w:p>
        </w:tc>
        <w:tc>
          <w:tcPr>
            <w:tcW w:w="765" w:type="dxa"/>
            <w:tcBorders>
              <w:top w:val="nil"/>
              <w:left w:val="nil"/>
              <w:bottom w:val="single" w:sz="4" w:space="0" w:color="auto"/>
              <w:right w:val="single" w:sz="4" w:space="0" w:color="auto"/>
            </w:tcBorders>
            <w:shd w:val="clear" w:color="auto" w:fill="auto"/>
            <w:vAlign w:val="bottom"/>
            <w:hideMark/>
          </w:tcPr>
          <w:p w14:paraId="06B3822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F9550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2 568,7</w:t>
            </w:r>
          </w:p>
        </w:tc>
        <w:tc>
          <w:tcPr>
            <w:tcW w:w="1401" w:type="dxa"/>
            <w:tcBorders>
              <w:top w:val="nil"/>
              <w:left w:val="nil"/>
              <w:bottom w:val="single" w:sz="4" w:space="0" w:color="auto"/>
              <w:right w:val="single" w:sz="4" w:space="0" w:color="auto"/>
            </w:tcBorders>
            <w:shd w:val="clear" w:color="auto" w:fill="auto"/>
            <w:vAlign w:val="bottom"/>
            <w:hideMark/>
          </w:tcPr>
          <w:p w14:paraId="0E4BEC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1B615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5B9A724"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CA28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5C93B2E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94404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675A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765" w:type="dxa"/>
            <w:tcBorders>
              <w:top w:val="nil"/>
              <w:left w:val="nil"/>
              <w:bottom w:val="single" w:sz="4" w:space="0" w:color="auto"/>
              <w:right w:val="single" w:sz="4" w:space="0" w:color="auto"/>
            </w:tcBorders>
            <w:shd w:val="clear" w:color="auto" w:fill="auto"/>
            <w:vAlign w:val="bottom"/>
            <w:hideMark/>
          </w:tcPr>
          <w:p w14:paraId="64F71D8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35D98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168 832,1</w:t>
            </w:r>
          </w:p>
        </w:tc>
        <w:tc>
          <w:tcPr>
            <w:tcW w:w="1401" w:type="dxa"/>
            <w:tcBorders>
              <w:top w:val="nil"/>
              <w:left w:val="nil"/>
              <w:bottom w:val="single" w:sz="4" w:space="0" w:color="auto"/>
              <w:right w:val="single" w:sz="4" w:space="0" w:color="auto"/>
            </w:tcBorders>
            <w:shd w:val="clear" w:color="auto" w:fill="auto"/>
            <w:vAlign w:val="bottom"/>
            <w:hideMark/>
          </w:tcPr>
          <w:p w14:paraId="67E7F7E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105 415,4</w:t>
            </w:r>
          </w:p>
        </w:tc>
        <w:tc>
          <w:tcPr>
            <w:tcW w:w="1434" w:type="dxa"/>
            <w:tcBorders>
              <w:top w:val="nil"/>
              <w:left w:val="nil"/>
              <w:bottom w:val="single" w:sz="4" w:space="0" w:color="auto"/>
              <w:right w:val="single" w:sz="4" w:space="0" w:color="auto"/>
            </w:tcBorders>
            <w:shd w:val="clear" w:color="auto" w:fill="auto"/>
            <w:vAlign w:val="bottom"/>
            <w:hideMark/>
          </w:tcPr>
          <w:p w14:paraId="491F02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112 832,0</w:t>
            </w:r>
          </w:p>
        </w:tc>
      </w:tr>
      <w:tr w:rsidR="00FD6930" w:rsidRPr="00FD6930" w14:paraId="6A316B7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4DE1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0CD77C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1C7356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58EE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w:t>
            </w:r>
          </w:p>
        </w:tc>
        <w:tc>
          <w:tcPr>
            <w:tcW w:w="765" w:type="dxa"/>
            <w:tcBorders>
              <w:top w:val="nil"/>
              <w:left w:val="nil"/>
              <w:bottom w:val="single" w:sz="4" w:space="0" w:color="auto"/>
              <w:right w:val="single" w:sz="4" w:space="0" w:color="auto"/>
            </w:tcBorders>
            <w:shd w:val="clear" w:color="auto" w:fill="auto"/>
            <w:vAlign w:val="bottom"/>
            <w:hideMark/>
          </w:tcPr>
          <w:p w14:paraId="78D149F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0F57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168 832,1</w:t>
            </w:r>
          </w:p>
        </w:tc>
        <w:tc>
          <w:tcPr>
            <w:tcW w:w="1401" w:type="dxa"/>
            <w:tcBorders>
              <w:top w:val="nil"/>
              <w:left w:val="nil"/>
              <w:bottom w:val="single" w:sz="4" w:space="0" w:color="auto"/>
              <w:right w:val="single" w:sz="4" w:space="0" w:color="auto"/>
            </w:tcBorders>
            <w:shd w:val="clear" w:color="auto" w:fill="auto"/>
            <w:vAlign w:val="bottom"/>
            <w:hideMark/>
          </w:tcPr>
          <w:p w14:paraId="37AA3F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105 415,4</w:t>
            </w:r>
          </w:p>
        </w:tc>
        <w:tc>
          <w:tcPr>
            <w:tcW w:w="1434" w:type="dxa"/>
            <w:tcBorders>
              <w:top w:val="nil"/>
              <w:left w:val="nil"/>
              <w:bottom w:val="single" w:sz="4" w:space="0" w:color="auto"/>
              <w:right w:val="single" w:sz="4" w:space="0" w:color="auto"/>
            </w:tcBorders>
            <w:shd w:val="clear" w:color="auto" w:fill="auto"/>
            <w:vAlign w:val="bottom"/>
            <w:hideMark/>
          </w:tcPr>
          <w:p w14:paraId="1947952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112 832,0</w:t>
            </w:r>
          </w:p>
        </w:tc>
      </w:tr>
      <w:tr w:rsidR="00FD6930" w:rsidRPr="00FD6930" w14:paraId="4DBFB3A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F438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81A0E8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AACF26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DCB96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09 2 02</w:t>
            </w:r>
          </w:p>
        </w:tc>
        <w:tc>
          <w:tcPr>
            <w:tcW w:w="765" w:type="dxa"/>
            <w:tcBorders>
              <w:top w:val="nil"/>
              <w:left w:val="nil"/>
              <w:bottom w:val="single" w:sz="4" w:space="0" w:color="auto"/>
              <w:right w:val="single" w:sz="4" w:space="0" w:color="auto"/>
            </w:tcBorders>
            <w:shd w:val="clear" w:color="auto" w:fill="auto"/>
            <w:vAlign w:val="bottom"/>
            <w:hideMark/>
          </w:tcPr>
          <w:p w14:paraId="59C0952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C26EDF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56 686,0</w:t>
            </w:r>
          </w:p>
        </w:tc>
        <w:tc>
          <w:tcPr>
            <w:tcW w:w="1401" w:type="dxa"/>
            <w:tcBorders>
              <w:top w:val="nil"/>
              <w:left w:val="nil"/>
              <w:bottom w:val="single" w:sz="4" w:space="0" w:color="auto"/>
              <w:right w:val="single" w:sz="4" w:space="0" w:color="auto"/>
            </w:tcBorders>
            <w:shd w:val="clear" w:color="auto" w:fill="auto"/>
            <w:vAlign w:val="bottom"/>
            <w:hideMark/>
          </w:tcPr>
          <w:p w14:paraId="0C8496D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58 952,0</w:t>
            </w:r>
          </w:p>
        </w:tc>
        <w:tc>
          <w:tcPr>
            <w:tcW w:w="1434" w:type="dxa"/>
            <w:tcBorders>
              <w:top w:val="nil"/>
              <w:left w:val="nil"/>
              <w:bottom w:val="single" w:sz="4" w:space="0" w:color="auto"/>
              <w:right w:val="single" w:sz="4" w:space="0" w:color="auto"/>
            </w:tcBorders>
            <w:shd w:val="clear" w:color="auto" w:fill="auto"/>
            <w:vAlign w:val="bottom"/>
            <w:hideMark/>
          </w:tcPr>
          <w:p w14:paraId="559B9C1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61 308,0</w:t>
            </w:r>
          </w:p>
        </w:tc>
      </w:tr>
      <w:tr w:rsidR="00FD6930" w:rsidRPr="00FD6930" w14:paraId="58D5182E"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5B3E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1D6CDC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4477B0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4846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02 S1340</w:t>
            </w:r>
          </w:p>
        </w:tc>
        <w:tc>
          <w:tcPr>
            <w:tcW w:w="765" w:type="dxa"/>
            <w:tcBorders>
              <w:top w:val="nil"/>
              <w:left w:val="nil"/>
              <w:bottom w:val="single" w:sz="4" w:space="0" w:color="auto"/>
              <w:right w:val="single" w:sz="4" w:space="0" w:color="auto"/>
            </w:tcBorders>
            <w:shd w:val="clear" w:color="auto" w:fill="auto"/>
            <w:vAlign w:val="bottom"/>
            <w:hideMark/>
          </w:tcPr>
          <w:p w14:paraId="70D44F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C0A17E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28 343,0</w:t>
            </w:r>
          </w:p>
        </w:tc>
        <w:tc>
          <w:tcPr>
            <w:tcW w:w="1401" w:type="dxa"/>
            <w:tcBorders>
              <w:top w:val="nil"/>
              <w:left w:val="nil"/>
              <w:bottom w:val="single" w:sz="4" w:space="0" w:color="auto"/>
              <w:right w:val="single" w:sz="4" w:space="0" w:color="auto"/>
            </w:tcBorders>
            <w:shd w:val="clear" w:color="auto" w:fill="auto"/>
            <w:vAlign w:val="bottom"/>
            <w:hideMark/>
          </w:tcPr>
          <w:p w14:paraId="4A42C6D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29 476,0</w:t>
            </w:r>
          </w:p>
        </w:tc>
        <w:tc>
          <w:tcPr>
            <w:tcW w:w="1434" w:type="dxa"/>
            <w:tcBorders>
              <w:top w:val="nil"/>
              <w:left w:val="nil"/>
              <w:bottom w:val="single" w:sz="4" w:space="0" w:color="auto"/>
              <w:right w:val="single" w:sz="4" w:space="0" w:color="auto"/>
            </w:tcBorders>
            <w:shd w:val="clear" w:color="auto" w:fill="auto"/>
            <w:vAlign w:val="bottom"/>
            <w:hideMark/>
          </w:tcPr>
          <w:p w14:paraId="7ED1FC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30 654,0</w:t>
            </w:r>
          </w:p>
        </w:tc>
      </w:tr>
      <w:tr w:rsidR="00FD6930" w:rsidRPr="00FD6930" w14:paraId="119DCAEB"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0D94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5E01DD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8985B1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7EA7C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09 2 02 71340</w:t>
            </w:r>
          </w:p>
        </w:tc>
        <w:tc>
          <w:tcPr>
            <w:tcW w:w="765" w:type="dxa"/>
            <w:tcBorders>
              <w:top w:val="nil"/>
              <w:left w:val="nil"/>
              <w:bottom w:val="single" w:sz="4" w:space="0" w:color="auto"/>
              <w:right w:val="single" w:sz="4" w:space="0" w:color="auto"/>
            </w:tcBorders>
            <w:shd w:val="clear" w:color="auto" w:fill="auto"/>
            <w:vAlign w:val="bottom"/>
            <w:hideMark/>
          </w:tcPr>
          <w:p w14:paraId="59A61F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52542B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28 343,0</w:t>
            </w:r>
          </w:p>
        </w:tc>
        <w:tc>
          <w:tcPr>
            <w:tcW w:w="1401" w:type="dxa"/>
            <w:tcBorders>
              <w:top w:val="nil"/>
              <w:left w:val="nil"/>
              <w:bottom w:val="single" w:sz="4" w:space="0" w:color="auto"/>
              <w:right w:val="single" w:sz="4" w:space="0" w:color="auto"/>
            </w:tcBorders>
            <w:shd w:val="clear" w:color="auto" w:fill="auto"/>
            <w:vAlign w:val="bottom"/>
            <w:hideMark/>
          </w:tcPr>
          <w:p w14:paraId="117E17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29 476,0</w:t>
            </w:r>
          </w:p>
        </w:tc>
        <w:tc>
          <w:tcPr>
            <w:tcW w:w="1434" w:type="dxa"/>
            <w:tcBorders>
              <w:top w:val="nil"/>
              <w:left w:val="nil"/>
              <w:bottom w:val="single" w:sz="4" w:space="0" w:color="auto"/>
              <w:right w:val="single" w:sz="4" w:space="0" w:color="auto"/>
            </w:tcBorders>
            <w:shd w:val="clear" w:color="auto" w:fill="auto"/>
            <w:vAlign w:val="bottom"/>
            <w:hideMark/>
          </w:tcPr>
          <w:p w14:paraId="2D6187A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30 654,0</w:t>
            </w:r>
          </w:p>
        </w:tc>
      </w:tr>
      <w:tr w:rsidR="00FD6930" w:rsidRPr="00FD6930" w14:paraId="45D290A8"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7E44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63" w:type="dxa"/>
            <w:tcBorders>
              <w:top w:val="nil"/>
              <w:left w:val="nil"/>
              <w:bottom w:val="single" w:sz="4" w:space="0" w:color="auto"/>
              <w:right w:val="single" w:sz="4" w:space="0" w:color="auto"/>
            </w:tcBorders>
            <w:shd w:val="clear" w:color="auto" w:fill="auto"/>
            <w:vAlign w:val="bottom"/>
            <w:hideMark/>
          </w:tcPr>
          <w:p w14:paraId="2009818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7BA1D1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FAAC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09 2 03</w:t>
            </w:r>
          </w:p>
        </w:tc>
        <w:tc>
          <w:tcPr>
            <w:tcW w:w="765" w:type="dxa"/>
            <w:tcBorders>
              <w:top w:val="nil"/>
              <w:left w:val="nil"/>
              <w:bottom w:val="single" w:sz="4" w:space="0" w:color="auto"/>
              <w:right w:val="single" w:sz="4" w:space="0" w:color="auto"/>
            </w:tcBorders>
            <w:shd w:val="clear" w:color="auto" w:fill="auto"/>
            <w:vAlign w:val="bottom"/>
            <w:hideMark/>
          </w:tcPr>
          <w:p w14:paraId="10A797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78C52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c>
          <w:tcPr>
            <w:tcW w:w="1401" w:type="dxa"/>
            <w:tcBorders>
              <w:top w:val="nil"/>
              <w:left w:val="nil"/>
              <w:bottom w:val="single" w:sz="4" w:space="0" w:color="auto"/>
              <w:right w:val="single" w:sz="4" w:space="0" w:color="auto"/>
            </w:tcBorders>
            <w:shd w:val="clear" w:color="auto" w:fill="auto"/>
            <w:vAlign w:val="bottom"/>
            <w:hideMark/>
          </w:tcPr>
          <w:p w14:paraId="1C3076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c>
          <w:tcPr>
            <w:tcW w:w="1434" w:type="dxa"/>
            <w:tcBorders>
              <w:top w:val="nil"/>
              <w:left w:val="nil"/>
              <w:bottom w:val="single" w:sz="4" w:space="0" w:color="auto"/>
              <w:right w:val="single" w:sz="4" w:space="0" w:color="auto"/>
            </w:tcBorders>
            <w:shd w:val="clear" w:color="auto" w:fill="auto"/>
            <w:vAlign w:val="bottom"/>
            <w:hideMark/>
          </w:tcPr>
          <w:p w14:paraId="0A359CF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r>
      <w:tr w:rsidR="00FD6930" w:rsidRPr="00FD6930" w14:paraId="14E84E9F" w14:textId="77777777" w:rsidTr="00321E16">
        <w:trPr>
          <w:trHeight w:val="30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0465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5B041B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65D639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769D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09 2 03 71350</w:t>
            </w:r>
          </w:p>
        </w:tc>
        <w:tc>
          <w:tcPr>
            <w:tcW w:w="765" w:type="dxa"/>
            <w:tcBorders>
              <w:top w:val="nil"/>
              <w:left w:val="nil"/>
              <w:bottom w:val="single" w:sz="4" w:space="0" w:color="auto"/>
              <w:right w:val="single" w:sz="4" w:space="0" w:color="auto"/>
            </w:tcBorders>
            <w:shd w:val="clear" w:color="auto" w:fill="auto"/>
            <w:vAlign w:val="bottom"/>
            <w:hideMark/>
          </w:tcPr>
          <w:p w14:paraId="6F7551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2D696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c>
          <w:tcPr>
            <w:tcW w:w="1401" w:type="dxa"/>
            <w:tcBorders>
              <w:top w:val="nil"/>
              <w:left w:val="nil"/>
              <w:bottom w:val="single" w:sz="4" w:space="0" w:color="auto"/>
              <w:right w:val="single" w:sz="4" w:space="0" w:color="auto"/>
            </w:tcBorders>
            <w:shd w:val="clear" w:color="auto" w:fill="auto"/>
            <w:vAlign w:val="bottom"/>
            <w:hideMark/>
          </w:tcPr>
          <w:p w14:paraId="7D5491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c>
          <w:tcPr>
            <w:tcW w:w="1434" w:type="dxa"/>
            <w:tcBorders>
              <w:top w:val="nil"/>
              <w:left w:val="nil"/>
              <w:bottom w:val="single" w:sz="4" w:space="0" w:color="auto"/>
              <w:right w:val="single" w:sz="4" w:space="0" w:color="auto"/>
            </w:tcBorders>
            <w:shd w:val="clear" w:color="auto" w:fill="auto"/>
            <w:vAlign w:val="bottom"/>
            <w:hideMark/>
          </w:tcPr>
          <w:p w14:paraId="306E5CB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161,0</w:t>
            </w:r>
          </w:p>
        </w:tc>
      </w:tr>
      <w:tr w:rsidR="00FD6930" w:rsidRPr="00FD6930" w14:paraId="55CC15F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F1CF7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0556F12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36F4E2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16CD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09 2 04</w:t>
            </w:r>
          </w:p>
        </w:tc>
        <w:tc>
          <w:tcPr>
            <w:tcW w:w="765" w:type="dxa"/>
            <w:tcBorders>
              <w:top w:val="nil"/>
              <w:left w:val="nil"/>
              <w:bottom w:val="single" w:sz="4" w:space="0" w:color="auto"/>
              <w:right w:val="single" w:sz="4" w:space="0" w:color="auto"/>
            </w:tcBorders>
            <w:shd w:val="clear" w:color="auto" w:fill="auto"/>
            <w:vAlign w:val="bottom"/>
            <w:hideMark/>
          </w:tcPr>
          <w:p w14:paraId="55D171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08B4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109 717,1</w:t>
            </w:r>
          </w:p>
        </w:tc>
        <w:tc>
          <w:tcPr>
            <w:tcW w:w="1401" w:type="dxa"/>
            <w:tcBorders>
              <w:top w:val="nil"/>
              <w:left w:val="nil"/>
              <w:bottom w:val="single" w:sz="4" w:space="0" w:color="auto"/>
              <w:right w:val="single" w:sz="4" w:space="0" w:color="auto"/>
            </w:tcBorders>
            <w:shd w:val="clear" w:color="auto" w:fill="auto"/>
            <w:vAlign w:val="bottom"/>
            <w:hideMark/>
          </w:tcPr>
          <w:p w14:paraId="6BFA93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42 807,4</w:t>
            </w:r>
          </w:p>
        </w:tc>
        <w:tc>
          <w:tcPr>
            <w:tcW w:w="1434" w:type="dxa"/>
            <w:tcBorders>
              <w:top w:val="nil"/>
              <w:left w:val="nil"/>
              <w:bottom w:val="single" w:sz="4" w:space="0" w:color="auto"/>
              <w:right w:val="single" w:sz="4" w:space="0" w:color="auto"/>
            </w:tcBorders>
            <w:shd w:val="clear" w:color="auto" w:fill="auto"/>
            <w:vAlign w:val="bottom"/>
            <w:hideMark/>
          </w:tcPr>
          <w:p w14:paraId="06FDE87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47 868,0</w:t>
            </w:r>
          </w:p>
        </w:tc>
      </w:tr>
      <w:tr w:rsidR="00FD6930" w:rsidRPr="00FD6930" w14:paraId="0EDCB8C5"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17289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72223EF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6D6327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5BDE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09 2 04 22150</w:t>
            </w:r>
          </w:p>
        </w:tc>
        <w:tc>
          <w:tcPr>
            <w:tcW w:w="765" w:type="dxa"/>
            <w:tcBorders>
              <w:top w:val="nil"/>
              <w:left w:val="nil"/>
              <w:bottom w:val="single" w:sz="4" w:space="0" w:color="auto"/>
              <w:right w:val="single" w:sz="4" w:space="0" w:color="auto"/>
            </w:tcBorders>
            <w:shd w:val="clear" w:color="auto" w:fill="auto"/>
            <w:vAlign w:val="bottom"/>
            <w:hideMark/>
          </w:tcPr>
          <w:p w14:paraId="197096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F3C08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56 743,6</w:t>
            </w:r>
          </w:p>
        </w:tc>
        <w:tc>
          <w:tcPr>
            <w:tcW w:w="1401" w:type="dxa"/>
            <w:tcBorders>
              <w:top w:val="nil"/>
              <w:left w:val="nil"/>
              <w:bottom w:val="single" w:sz="4" w:space="0" w:color="auto"/>
              <w:right w:val="single" w:sz="4" w:space="0" w:color="auto"/>
            </w:tcBorders>
            <w:shd w:val="clear" w:color="auto" w:fill="auto"/>
            <w:vAlign w:val="bottom"/>
            <w:hideMark/>
          </w:tcPr>
          <w:p w14:paraId="0D2463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11 476,4</w:t>
            </w:r>
          </w:p>
        </w:tc>
        <w:tc>
          <w:tcPr>
            <w:tcW w:w="1434" w:type="dxa"/>
            <w:tcBorders>
              <w:top w:val="nil"/>
              <w:left w:val="nil"/>
              <w:bottom w:val="single" w:sz="4" w:space="0" w:color="auto"/>
              <w:right w:val="single" w:sz="4" w:space="0" w:color="auto"/>
            </w:tcBorders>
            <w:shd w:val="clear" w:color="auto" w:fill="auto"/>
            <w:vAlign w:val="bottom"/>
            <w:hideMark/>
          </w:tcPr>
          <w:p w14:paraId="47FEA3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14 779,0</w:t>
            </w:r>
          </w:p>
        </w:tc>
      </w:tr>
      <w:tr w:rsidR="00FD6930" w:rsidRPr="00FD6930" w14:paraId="1F02B6B7"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A9240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7D6E3F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9F3B3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476C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09 2 04 22150</w:t>
            </w:r>
          </w:p>
        </w:tc>
        <w:tc>
          <w:tcPr>
            <w:tcW w:w="765" w:type="dxa"/>
            <w:tcBorders>
              <w:top w:val="nil"/>
              <w:left w:val="nil"/>
              <w:bottom w:val="single" w:sz="4" w:space="0" w:color="auto"/>
              <w:right w:val="single" w:sz="4" w:space="0" w:color="auto"/>
            </w:tcBorders>
            <w:shd w:val="clear" w:color="auto" w:fill="auto"/>
            <w:vAlign w:val="bottom"/>
            <w:hideMark/>
          </w:tcPr>
          <w:p w14:paraId="700B7E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3F1CF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48 619,5</w:t>
            </w:r>
          </w:p>
        </w:tc>
        <w:tc>
          <w:tcPr>
            <w:tcW w:w="1401" w:type="dxa"/>
            <w:tcBorders>
              <w:top w:val="nil"/>
              <w:left w:val="nil"/>
              <w:bottom w:val="single" w:sz="4" w:space="0" w:color="auto"/>
              <w:right w:val="single" w:sz="4" w:space="0" w:color="auto"/>
            </w:tcBorders>
            <w:shd w:val="clear" w:color="auto" w:fill="auto"/>
            <w:vAlign w:val="bottom"/>
            <w:hideMark/>
          </w:tcPr>
          <w:p w14:paraId="6EADF3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22 970,0</w:t>
            </w:r>
          </w:p>
        </w:tc>
        <w:tc>
          <w:tcPr>
            <w:tcW w:w="1434" w:type="dxa"/>
            <w:tcBorders>
              <w:top w:val="nil"/>
              <w:left w:val="nil"/>
              <w:bottom w:val="single" w:sz="4" w:space="0" w:color="auto"/>
              <w:right w:val="single" w:sz="4" w:space="0" w:color="auto"/>
            </w:tcBorders>
            <w:shd w:val="clear" w:color="auto" w:fill="auto"/>
            <w:vAlign w:val="bottom"/>
            <w:hideMark/>
          </w:tcPr>
          <w:p w14:paraId="225B2E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24 728,0</w:t>
            </w:r>
          </w:p>
        </w:tc>
      </w:tr>
      <w:tr w:rsidR="00FD6930" w:rsidRPr="00FD6930" w14:paraId="65A17FD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62845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121143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B64558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3325F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09 2 04 22150</w:t>
            </w:r>
          </w:p>
        </w:tc>
        <w:tc>
          <w:tcPr>
            <w:tcW w:w="765" w:type="dxa"/>
            <w:tcBorders>
              <w:top w:val="nil"/>
              <w:left w:val="nil"/>
              <w:bottom w:val="single" w:sz="4" w:space="0" w:color="auto"/>
              <w:right w:val="single" w:sz="4" w:space="0" w:color="auto"/>
            </w:tcBorders>
            <w:shd w:val="clear" w:color="auto" w:fill="auto"/>
            <w:vAlign w:val="bottom"/>
            <w:hideMark/>
          </w:tcPr>
          <w:p w14:paraId="0E767B3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726133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4 354,0</w:t>
            </w:r>
          </w:p>
        </w:tc>
        <w:tc>
          <w:tcPr>
            <w:tcW w:w="1401" w:type="dxa"/>
            <w:tcBorders>
              <w:top w:val="nil"/>
              <w:left w:val="nil"/>
              <w:bottom w:val="single" w:sz="4" w:space="0" w:color="auto"/>
              <w:right w:val="single" w:sz="4" w:space="0" w:color="auto"/>
            </w:tcBorders>
            <w:shd w:val="clear" w:color="auto" w:fill="auto"/>
            <w:vAlign w:val="bottom"/>
            <w:hideMark/>
          </w:tcPr>
          <w:p w14:paraId="160D75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8 361,0</w:t>
            </w:r>
          </w:p>
        </w:tc>
        <w:tc>
          <w:tcPr>
            <w:tcW w:w="1434" w:type="dxa"/>
            <w:tcBorders>
              <w:top w:val="nil"/>
              <w:left w:val="nil"/>
              <w:bottom w:val="single" w:sz="4" w:space="0" w:color="auto"/>
              <w:right w:val="single" w:sz="4" w:space="0" w:color="auto"/>
            </w:tcBorders>
            <w:shd w:val="clear" w:color="auto" w:fill="auto"/>
            <w:vAlign w:val="bottom"/>
            <w:hideMark/>
          </w:tcPr>
          <w:p w14:paraId="1D69244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8 361,0</w:t>
            </w:r>
          </w:p>
        </w:tc>
      </w:tr>
      <w:tr w:rsidR="00FD6930" w:rsidRPr="00FD6930" w14:paraId="1774541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B384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4E276F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EFB63B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2CFF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09 2 13</w:t>
            </w:r>
          </w:p>
        </w:tc>
        <w:tc>
          <w:tcPr>
            <w:tcW w:w="765" w:type="dxa"/>
            <w:tcBorders>
              <w:top w:val="nil"/>
              <w:left w:val="nil"/>
              <w:bottom w:val="single" w:sz="4" w:space="0" w:color="auto"/>
              <w:right w:val="single" w:sz="4" w:space="0" w:color="auto"/>
            </w:tcBorders>
            <w:shd w:val="clear" w:color="auto" w:fill="auto"/>
            <w:vAlign w:val="bottom"/>
            <w:hideMark/>
          </w:tcPr>
          <w:p w14:paraId="3252CF2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DE1FC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2 268,0</w:t>
            </w:r>
          </w:p>
        </w:tc>
        <w:tc>
          <w:tcPr>
            <w:tcW w:w="1401" w:type="dxa"/>
            <w:tcBorders>
              <w:top w:val="nil"/>
              <w:left w:val="nil"/>
              <w:bottom w:val="single" w:sz="4" w:space="0" w:color="auto"/>
              <w:right w:val="single" w:sz="4" w:space="0" w:color="auto"/>
            </w:tcBorders>
            <w:shd w:val="clear" w:color="auto" w:fill="auto"/>
            <w:vAlign w:val="bottom"/>
            <w:hideMark/>
          </w:tcPr>
          <w:p w14:paraId="519F06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3 495,0</w:t>
            </w:r>
          </w:p>
        </w:tc>
        <w:tc>
          <w:tcPr>
            <w:tcW w:w="1434" w:type="dxa"/>
            <w:tcBorders>
              <w:top w:val="nil"/>
              <w:left w:val="nil"/>
              <w:bottom w:val="single" w:sz="4" w:space="0" w:color="auto"/>
              <w:right w:val="single" w:sz="4" w:space="0" w:color="auto"/>
            </w:tcBorders>
            <w:shd w:val="clear" w:color="auto" w:fill="auto"/>
            <w:vAlign w:val="bottom"/>
            <w:hideMark/>
          </w:tcPr>
          <w:p w14:paraId="5CD94D3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3 495,0</w:t>
            </w:r>
          </w:p>
        </w:tc>
      </w:tr>
      <w:tr w:rsidR="00FD6930" w:rsidRPr="00FD6930" w14:paraId="6D507E35"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CB65D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6A0E3D9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F5CF5C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C4E01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09 2 13 60320</w:t>
            </w:r>
          </w:p>
        </w:tc>
        <w:tc>
          <w:tcPr>
            <w:tcW w:w="765" w:type="dxa"/>
            <w:tcBorders>
              <w:top w:val="nil"/>
              <w:left w:val="nil"/>
              <w:bottom w:val="single" w:sz="4" w:space="0" w:color="auto"/>
              <w:right w:val="single" w:sz="4" w:space="0" w:color="auto"/>
            </w:tcBorders>
            <w:shd w:val="clear" w:color="auto" w:fill="auto"/>
            <w:vAlign w:val="bottom"/>
            <w:hideMark/>
          </w:tcPr>
          <w:p w14:paraId="079C71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7B757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2 268,0</w:t>
            </w:r>
          </w:p>
        </w:tc>
        <w:tc>
          <w:tcPr>
            <w:tcW w:w="1401" w:type="dxa"/>
            <w:tcBorders>
              <w:top w:val="nil"/>
              <w:left w:val="nil"/>
              <w:bottom w:val="single" w:sz="4" w:space="0" w:color="auto"/>
              <w:right w:val="single" w:sz="4" w:space="0" w:color="auto"/>
            </w:tcBorders>
            <w:shd w:val="clear" w:color="auto" w:fill="auto"/>
            <w:vAlign w:val="bottom"/>
            <w:hideMark/>
          </w:tcPr>
          <w:p w14:paraId="6FA2F1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2 695,0</w:t>
            </w:r>
          </w:p>
        </w:tc>
        <w:tc>
          <w:tcPr>
            <w:tcW w:w="1434" w:type="dxa"/>
            <w:tcBorders>
              <w:top w:val="nil"/>
              <w:left w:val="nil"/>
              <w:bottom w:val="single" w:sz="4" w:space="0" w:color="auto"/>
              <w:right w:val="single" w:sz="4" w:space="0" w:color="auto"/>
            </w:tcBorders>
            <w:shd w:val="clear" w:color="auto" w:fill="auto"/>
            <w:vAlign w:val="bottom"/>
            <w:hideMark/>
          </w:tcPr>
          <w:p w14:paraId="591A9E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2 695,0</w:t>
            </w:r>
          </w:p>
        </w:tc>
      </w:tr>
      <w:tr w:rsidR="00FD6930" w:rsidRPr="00FD6930" w14:paraId="7230E679" w14:textId="77777777" w:rsidTr="00321E16">
        <w:trPr>
          <w:trHeight w:val="16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069E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4CF5E0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FB267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3444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09 2 13 60320</w:t>
            </w:r>
          </w:p>
        </w:tc>
        <w:tc>
          <w:tcPr>
            <w:tcW w:w="765" w:type="dxa"/>
            <w:tcBorders>
              <w:top w:val="nil"/>
              <w:left w:val="nil"/>
              <w:bottom w:val="single" w:sz="4" w:space="0" w:color="auto"/>
              <w:right w:val="single" w:sz="4" w:space="0" w:color="auto"/>
            </w:tcBorders>
            <w:shd w:val="clear" w:color="auto" w:fill="auto"/>
            <w:vAlign w:val="bottom"/>
            <w:hideMark/>
          </w:tcPr>
          <w:p w14:paraId="5246539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F022A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412B8EE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800,0</w:t>
            </w:r>
          </w:p>
        </w:tc>
        <w:tc>
          <w:tcPr>
            <w:tcW w:w="1434" w:type="dxa"/>
            <w:tcBorders>
              <w:top w:val="nil"/>
              <w:left w:val="nil"/>
              <w:bottom w:val="single" w:sz="4" w:space="0" w:color="auto"/>
              <w:right w:val="single" w:sz="4" w:space="0" w:color="auto"/>
            </w:tcBorders>
            <w:shd w:val="clear" w:color="auto" w:fill="auto"/>
            <w:vAlign w:val="bottom"/>
            <w:hideMark/>
          </w:tcPr>
          <w:p w14:paraId="3F170B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800,0</w:t>
            </w:r>
          </w:p>
        </w:tc>
      </w:tr>
      <w:tr w:rsidR="00FD6930" w:rsidRPr="00FD6930" w14:paraId="3859172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06A15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E67C03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D471B9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FA162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65" w:type="dxa"/>
            <w:tcBorders>
              <w:top w:val="nil"/>
              <w:left w:val="nil"/>
              <w:bottom w:val="single" w:sz="4" w:space="0" w:color="auto"/>
              <w:right w:val="single" w:sz="4" w:space="0" w:color="auto"/>
            </w:tcBorders>
            <w:shd w:val="clear" w:color="auto" w:fill="auto"/>
            <w:vAlign w:val="bottom"/>
            <w:hideMark/>
          </w:tcPr>
          <w:p w14:paraId="54305C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523E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144230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47 600,5</w:t>
            </w:r>
          </w:p>
        </w:tc>
        <w:tc>
          <w:tcPr>
            <w:tcW w:w="1434" w:type="dxa"/>
            <w:tcBorders>
              <w:top w:val="nil"/>
              <w:left w:val="nil"/>
              <w:bottom w:val="single" w:sz="4" w:space="0" w:color="auto"/>
              <w:right w:val="single" w:sz="4" w:space="0" w:color="auto"/>
            </w:tcBorders>
            <w:shd w:val="clear" w:color="auto" w:fill="auto"/>
            <w:vAlign w:val="bottom"/>
            <w:hideMark/>
          </w:tcPr>
          <w:p w14:paraId="4A4E49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7B6D2D82"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DA70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63" w:type="dxa"/>
            <w:tcBorders>
              <w:top w:val="nil"/>
              <w:left w:val="nil"/>
              <w:bottom w:val="single" w:sz="4" w:space="0" w:color="auto"/>
              <w:right w:val="single" w:sz="4" w:space="0" w:color="auto"/>
            </w:tcBorders>
            <w:shd w:val="clear" w:color="auto" w:fill="auto"/>
            <w:vAlign w:val="bottom"/>
            <w:hideMark/>
          </w:tcPr>
          <w:p w14:paraId="73156BE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7D9B8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68679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w:t>
            </w:r>
          </w:p>
        </w:tc>
        <w:tc>
          <w:tcPr>
            <w:tcW w:w="765" w:type="dxa"/>
            <w:tcBorders>
              <w:top w:val="nil"/>
              <w:left w:val="nil"/>
              <w:bottom w:val="single" w:sz="4" w:space="0" w:color="auto"/>
              <w:right w:val="single" w:sz="4" w:space="0" w:color="auto"/>
            </w:tcBorders>
            <w:shd w:val="clear" w:color="auto" w:fill="auto"/>
            <w:vAlign w:val="bottom"/>
            <w:hideMark/>
          </w:tcPr>
          <w:p w14:paraId="3FF326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186FA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3A818A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47 600,5</w:t>
            </w:r>
          </w:p>
        </w:tc>
        <w:tc>
          <w:tcPr>
            <w:tcW w:w="1434" w:type="dxa"/>
            <w:tcBorders>
              <w:top w:val="nil"/>
              <w:left w:val="nil"/>
              <w:bottom w:val="single" w:sz="4" w:space="0" w:color="auto"/>
              <w:right w:val="single" w:sz="4" w:space="0" w:color="auto"/>
            </w:tcBorders>
            <w:shd w:val="clear" w:color="auto" w:fill="auto"/>
            <w:vAlign w:val="bottom"/>
            <w:hideMark/>
          </w:tcPr>
          <w:p w14:paraId="16A963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173953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677BD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763" w:type="dxa"/>
            <w:tcBorders>
              <w:top w:val="nil"/>
              <w:left w:val="nil"/>
              <w:bottom w:val="single" w:sz="4" w:space="0" w:color="auto"/>
              <w:right w:val="single" w:sz="4" w:space="0" w:color="auto"/>
            </w:tcBorders>
            <w:shd w:val="clear" w:color="auto" w:fill="auto"/>
            <w:vAlign w:val="bottom"/>
            <w:hideMark/>
          </w:tcPr>
          <w:p w14:paraId="5AA239C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C90330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019C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w:t>
            </w:r>
          </w:p>
        </w:tc>
        <w:tc>
          <w:tcPr>
            <w:tcW w:w="765" w:type="dxa"/>
            <w:tcBorders>
              <w:top w:val="nil"/>
              <w:left w:val="nil"/>
              <w:bottom w:val="single" w:sz="4" w:space="0" w:color="auto"/>
              <w:right w:val="single" w:sz="4" w:space="0" w:color="auto"/>
            </w:tcBorders>
            <w:shd w:val="clear" w:color="auto" w:fill="auto"/>
            <w:vAlign w:val="bottom"/>
            <w:hideMark/>
          </w:tcPr>
          <w:p w14:paraId="4FE882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DC39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0C8BBA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47 600,5</w:t>
            </w:r>
          </w:p>
        </w:tc>
        <w:tc>
          <w:tcPr>
            <w:tcW w:w="1434" w:type="dxa"/>
            <w:tcBorders>
              <w:top w:val="nil"/>
              <w:left w:val="nil"/>
              <w:bottom w:val="single" w:sz="4" w:space="0" w:color="auto"/>
              <w:right w:val="single" w:sz="4" w:space="0" w:color="auto"/>
            </w:tcBorders>
            <w:shd w:val="clear" w:color="auto" w:fill="auto"/>
            <w:vAlign w:val="bottom"/>
            <w:hideMark/>
          </w:tcPr>
          <w:p w14:paraId="676BE6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7BDC691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2FA8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516BDA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1AB31E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A641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 55550</w:t>
            </w:r>
          </w:p>
        </w:tc>
        <w:tc>
          <w:tcPr>
            <w:tcW w:w="765" w:type="dxa"/>
            <w:tcBorders>
              <w:top w:val="nil"/>
              <w:left w:val="nil"/>
              <w:bottom w:val="single" w:sz="4" w:space="0" w:color="auto"/>
              <w:right w:val="single" w:sz="4" w:space="0" w:color="auto"/>
            </w:tcBorders>
            <w:shd w:val="clear" w:color="auto" w:fill="auto"/>
            <w:vAlign w:val="bottom"/>
            <w:hideMark/>
          </w:tcPr>
          <w:p w14:paraId="783E3C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6B4753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54028B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00BD5E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68CD8260"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1B7997A" w14:textId="6791566A"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4A2683" w:rsidRPr="00FD6930">
              <w:rPr>
                <w:rFonts w:ascii="Times New Roman" w:eastAsia="Times New Roman" w:hAnsi="Times New Roman" w:cs="Times New Roman"/>
                <w:sz w:val="20"/>
                <w:szCs w:val="20"/>
                <w:lang w:eastAsia="ru-RU"/>
              </w:rPr>
              <w:t>некоммерческим</w:t>
            </w:r>
            <w:r w:rsidRPr="00FD6930">
              <w:rPr>
                <w:rFonts w:ascii="Times New Roman" w:eastAsia="Times New Roman" w:hAnsi="Times New Roman" w:cs="Times New Roman"/>
                <w:sz w:val="20"/>
                <w:szCs w:val="20"/>
                <w:lang w:eastAsia="ru-RU"/>
              </w:rPr>
              <w:t xml:space="preserve">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0B87BCB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15F27F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8E3C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 55550</w:t>
            </w:r>
          </w:p>
        </w:tc>
        <w:tc>
          <w:tcPr>
            <w:tcW w:w="765" w:type="dxa"/>
            <w:tcBorders>
              <w:top w:val="nil"/>
              <w:left w:val="nil"/>
              <w:bottom w:val="single" w:sz="4" w:space="0" w:color="auto"/>
              <w:right w:val="single" w:sz="4" w:space="0" w:color="auto"/>
            </w:tcBorders>
            <w:shd w:val="clear" w:color="auto" w:fill="auto"/>
            <w:vAlign w:val="bottom"/>
            <w:hideMark/>
          </w:tcPr>
          <w:p w14:paraId="6DC6067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0F3775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7736631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47 600,5</w:t>
            </w:r>
          </w:p>
        </w:tc>
        <w:tc>
          <w:tcPr>
            <w:tcW w:w="1434" w:type="dxa"/>
            <w:tcBorders>
              <w:top w:val="nil"/>
              <w:left w:val="nil"/>
              <w:bottom w:val="single" w:sz="4" w:space="0" w:color="auto"/>
              <w:right w:val="single" w:sz="4" w:space="0" w:color="auto"/>
            </w:tcBorders>
            <w:shd w:val="clear" w:color="auto" w:fill="auto"/>
            <w:vAlign w:val="bottom"/>
            <w:hideMark/>
          </w:tcPr>
          <w:p w14:paraId="7C83D6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959D91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F0F9D6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0515596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1F144D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E02D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65" w:type="dxa"/>
            <w:tcBorders>
              <w:top w:val="nil"/>
              <w:left w:val="nil"/>
              <w:bottom w:val="single" w:sz="4" w:space="0" w:color="auto"/>
              <w:right w:val="single" w:sz="4" w:space="0" w:color="auto"/>
            </w:tcBorders>
            <w:shd w:val="clear" w:color="auto" w:fill="auto"/>
            <w:vAlign w:val="bottom"/>
            <w:hideMark/>
          </w:tcPr>
          <w:p w14:paraId="7B49F5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5C1C2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3 300,0</w:t>
            </w:r>
          </w:p>
        </w:tc>
        <w:tc>
          <w:tcPr>
            <w:tcW w:w="1401" w:type="dxa"/>
            <w:tcBorders>
              <w:top w:val="nil"/>
              <w:left w:val="nil"/>
              <w:bottom w:val="single" w:sz="4" w:space="0" w:color="auto"/>
              <w:right w:val="single" w:sz="4" w:space="0" w:color="auto"/>
            </w:tcBorders>
            <w:shd w:val="clear" w:color="auto" w:fill="auto"/>
            <w:vAlign w:val="bottom"/>
            <w:hideMark/>
          </w:tcPr>
          <w:p w14:paraId="6BB09F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1F5AF7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8D1828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6EB799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12A37A8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4A0787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B3B3F6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12 1</w:t>
            </w:r>
          </w:p>
        </w:tc>
        <w:tc>
          <w:tcPr>
            <w:tcW w:w="765" w:type="dxa"/>
            <w:tcBorders>
              <w:top w:val="nil"/>
              <w:left w:val="nil"/>
              <w:bottom w:val="single" w:sz="4" w:space="0" w:color="auto"/>
              <w:right w:val="single" w:sz="4" w:space="0" w:color="auto"/>
            </w:tcBorders>
            <w:shd w:val="clear" w:color="auto" w:fill="auto"/>
            <w:vAlign w:val="bottom"/>
            <w:hideMark/>
          </w:tcPr>
          <w:p w14:paraId="6AFB629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036D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3 300,0</w:t>
            </w:r>
          </w:p>
        </w:tc>
        <w:tc>
          <w:tcPr>
            <w:tcW w:w="1401" w:type="dxa"/>
            <w:tcBorders>
              <w:top w:val="nil"/>
              <w:left w:val="nil"/>
              <w:bottom w:val="single" w:sz="4" w:space="0" w:color="auto"/>
              <w:right w:val="single" w:sz="4" w:space="0" w:color="auto"/>
            </w:tcBorders>
            <w:shd w:val="clear" w:color="auto" w:fill="auto"/>
            <w:vAlign w:val="bottom"/>
            <w:hideMark/>
          </w:tcPr>
          <w:p w14:paraId="2392EE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56E777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090FAB0" w14:textId="77777777" w:rsidTr="00321E16">
        <w:trPr>
          <w:trHeight w:val="592"/>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88691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5433F26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67E7B7A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F7D78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12 1 01</w:t>
            </w:r>
          </w:p>
        </w:tc>
        <w:tc>
          <w:tcPr>
            <w:tcW w:w="765" w:type="dxa"/>
            <w:tcBorders>
              <w:top w:val="nil"/>
              <w:left w:val="nil"/>
              <w:bottom w:val="single" w:sz="4" w:space="0" w:color="auto"/>
              <w:right w:val="single" w:sz="4" w:space="0" w:color="auto"/>
            </w:tcBorders>
            <w:shd w:val="clear" w:color="auto" w:fill="auto"/>
            <w:vAlign w:val="bottom"/>
            <w:hideMark/>
          </w:tcPr>
          <w:p w14:paraId="4B766A7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E0622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3 300,0</w:t>
            </w:r>
          </w:p>
        </w:tc>
        <w:tc>
          <w:tcPr>
            <w:tcW w:w="1401" w:type="dxa"/>
            <w:tcBorders>
              <w:top w:val="nil"/>
              <w:left w:val="nil"/>
              <w:bottom w:val="single" w:sz="4" w:space="0" w:color="auto"/>
              <w:right w:val="single" w:sz="4" w:space="0" w:color="auto"/>
            </w:tcBorders>
            <w:shd w:val="clear" w:color="auto" w:fill="auto"/>
            <w:vAlign w:val="bottom"/>
            <w:hideMark/>
          </w:tcPr>
          <w:p w14:paraId="732342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ABEB0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6352B24" w14:textId="77777777" w:rsidTr="00321E16">
        <w:trPr>
          <w:trHeight w:val="734"/>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EE32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проектов, реализуемых территориальным общественным самоуправлением муниципальных образований </w:t>
            </w:r>
            <w:r w:rsidRPr="00FD6930">
              <w:rPr>
                <w:rFonts w:ascii="Times New Roman" w:eastAsia="Times New Roman" w:hAnsi="Times New Roman" w:cs="Times New Roman"/>
                <w:sz w:val="20"/>
                <w:szCs w:val="20"/>
                <w:lang w:eastAsia="ru-RU"/>
              </w:rPr>
              <w:lastRenderedPageBreak/>
              <w:t>"Белгородской области"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41203F9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05</w:t>
            </w:r>
          </w:p>
        </w:tc>
        <w:tc>
          <w:tcPr>
            <w:tcW w:w="741" w:type="dxa"/>
            <w:tcBorders>
              <w:top w:val="nil"/>
              <w:left w:val="nil"/>
              <w:bottom w:val="single" w:sz="4" w:space="0" w:color="auto"/>
              <w:right w:val="single" w:sz="4" w:space="0" w:color="auto"/>
            </w:tcBorders>
            <w:shd w:val="clear" w:color="auto" w:fill="auto"/>
            <w:vAlign w:val="bottom"/>
            <w:hideMark/>
          </w:tcPr>
          <w:p w14:paraId="0D34382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5B28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12 1 01 21420</w:t>
            </w:r>
          </w:p>
        </w:tc>
        <w:tc>
          <w:tcPr>
            <w:tcW w:w="765" w:type="dxa"/>
            <w:tcBorders>
              <w:top w:val="nil"/>
              <w:left w:val="nil"/>
              <w:bottom w:val="single" w:sz="4" w:space="0" w:color="auto"/>
              <w:right w:val="single" w:sz="4" w:space="0" w:color="auto"/>
            </w:tcBorders>
            <w:shd w:val="clear" w:color="auto" w:fill="auto"/>
            <w:vAlign w:val="bottom"/>
            <w:hideMark/>
          </w:tcPr>
          <w:p w14:paraId="6F1F4C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EC32A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3 300,0</w:t>
            </w:r>
          </w:p>
        </w:tc>
        <w:tc>
          <w:tcPr>
            <w:tcW w:w="1401" w:type="dxa"/>
            <w:tcBorders>
              <w:top w:val="nil"/>
              <w:left w:val="nil"/>
              <w:bottom w:val="single" w:sz="4" w:space="0" w:color="auto"/>
              <w:right w:val="single" w:sz="4" w:space="0" w:color="auto"/>
            </w:tcBorders>
            <w:shd w:val="clear" w:color="auto" w:fill="auto"/>
            <w:vAlign w:val="bottom"/>
            <w:hideMark/>
          </w:tcPr>
          <w:p w14:paraId="4041EF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C835A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E0014D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C4B0B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4BD000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1B6DD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553E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245BBD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7062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16 655,9</w:t>
            </w:r>
          </w:p>
        </w:tc>
        <w:tc>
          <w:tcPr>
            <w:tcW w:w="1401" w:type="dxa"/>
            <w:tcBorders>
              <w:top w:val="nil"/>
              <w:left w:val="nil"/>
              <w:bottom w:val="single" w:sz="4" w:space="0" w:color="auto"/>
              <w:right w:val="single" w:sz="4" w:space="0" w:color="auto"/>
            </w:tcBorders>
            <w:shd w:val="clear" w:color="auto" w:fill="auto"/>
            <w:vAlign w:val="bottom"/>
            <w:hideMark/>
          </w:tcPr>
          <w:p w14:paraId="689207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52596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60F278F"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2D69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0D365A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94B0BB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0E43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7131169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3C3F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16 655,9</w:t>
            </w:r>
          </w:p>
        </w:tc>
        <w:tc>
          <w:tcPr>
            <w:tcW w:w="1401" w:type="dxa"/>
            <w:tcBorders>
              <w:top w:val="nil"/>
              <w:left w:val="nil"/>
              <w:bottom w:val="single" w:sz="4" w:space="0" w:color="auto"/>
              <w:right w:val="single" w:sz="4" w:space="0" w:color="auto"/>
            </w:tcBorders>
            <w:shd w:val="clear" w:color="auto" w:fill="auto"/>
            <w:vAlign w:val="bottom"/>
            <w:hideMark/>
          </w:tcPr>
          <w:p w14:paraId="396398E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CEDB3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D834C7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6D56E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13AC312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4FE6F0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97BE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7D6556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3AE58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847,5</w:t>
            </w:r>
          </w:p>
        </w:tc>
        <w:tc>
          <w:tcPr>
            <w:tcW w:w="1401" w:type="dxa"/>
            <w:tcBorders>
              <w:top w:val="nil"/>
              <w:left w:val="nil"/>
              <w:bottom w:val="single" w:sz="4" w:space="0" w:color="auto"/>
              <w:right w:val="single" w:sz="4" w:space="0" w:color="auto"/>
            </w:tcBorders>
            <w:shd w:val="clear" w:color="auto" w:fill="auto"/>
            <w:vAlign w:val="bottom"/>
            <w:hideMark/>
          </w:tcPr>
          <w:p w14:paraId="429224A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B9566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159507D"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18D0F0" w14:textId="01D045B4"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Расходы по иным непрограммным </w:t>
            </w:r>
            <w:r w:rsidR="004A2683" w:rsidRPr="00FD6930">
              <w:rPr>
                <w:rFonts w:ascii="Times New Roman" w:eastAsia="Times New Roman" w:hAnsi="Times New Roman" w:cs="Times New Roman"/>
                <w:sz w:val="20"/>
                <w:szCs w:val="20"/>
                <w:lang w:eastAsia="ru-RU"/>
              </w:rPr>
              <w:t>мероприятиям</w:t>
            </w:r>
            <w:r w:rsidRPr="00FD6930">
              <w:rPr>
                <w:rFonts w:ascii="Times New Roman" w:eastAsia="Times New Roman" w:hAnsi="Times New Roman" w:cs="Times New Roman"/>
                <w:sz w:val="20"/>
                <w:szCs w:val="20"/>
                <w:lang w:eastAsia="ru-RU"/>
              </w:rPr>
              <w:t xml:space="preserve">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5014560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37348E3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764118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3A538A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205AB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18,9</w:t>
            </w:r>
          </w:p>
        </w:tc>
        <w:tc>
          <w:tcPr>
            <w:tcW w:w="1401" w:type="dxa"/>
            <w:tcBorders>
              <w:top w:val="nil"/>
              <w:left w:val="nil"/>
              <w:bottom w:val="single" w:sz="4" w:space="0" w:color="auto"/>
              <w:right w:val="single" w:sz="4" w:space="0" w:color="auto"/>
            </w:tcBorders>
            <w:shd w:val="clear" w:color="auto" w:fill="auto"/>
            <w:vAlign w:val="bottom"/>
            <w:hideMark/>
          </w:tcPr>
          <w:p w14:paraId="1E8761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AA545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71601BF"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A7194EB" w14:textId="038AAC4C"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126AB61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22D95FF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084329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S0200</w:t>
            </w:r>
          </w:p>
        </w:tc>
        <w:tc>
          <w:tcPr>
            <w:tcW w:w="765" w:type="dxa"/>
            <w:tcBorders>
              <w:top w:val="nil"/>
              <w:left w:val="nil"/>
              <w:bottom w:val="single" w:sz="4" w:space="0" w:color="auto"/>
              <w:right w:val="single" w:sz="4" w:space="0" w:color="auto"/>
            </w:tcBorders>
            <w:shd w:val="clear" w:color="auto" w:fill="auto"/>
            <w:vAlign w:val="bottom"/>
            <w:hideMark/>
          </w:tcPr>
          <w:p w14:paraId="13A1918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857F7A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10 422,0</w:t>
            </w:r>
          </w:p>
        </w:tc>
        <w:tc>
          <w:tcPr>
            <w:tcW w:w="1401" w:type="dxa"/>
            <w:tcBorders>
              <w:top w:val="nil"/>
              <w:left w:val="nil"/>
              <w:bottom w:val="single" w:sz="4" w:space="0" w:color="auto"/>
              <w:right w:val="single" w:sz="4" w:space="0" w:color="auto"/>
            </w:tcBorders>
            <w:shd w:val="clear" w:color="auto" w:fill="auto"/>
            <w:vAlign w:val="bottom"/>
            <w:hideMark/>
          </w:tcPr>
          <w:p w14:paraId="21C489D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BE83A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57AB3A3"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4DE549" w14:textId="648176F0"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реализации проектов "Решаем вместе" в рамках </w:t>
            </w:r>
            <w:r w:rsidRPr="00FD6930">
              <w:rPr>
                <w:rFonts w:ascii="Times New Roman" w:eastAsia="Times New Roman" w:hAnsi="Times New Roman" w:cs="Times New Roman"/>
                <w:sz w:val="20"/>
                <w:szCs w:val="20"/>
                <w:lang w:eastAsia="ru-RU"/>
              </w:rPr>
              <w:t>инициативного</w:t>
            </w:r>
            <w:r w:rsidR="00FD6930" w:rsidRPr="00FD6930">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116206C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8A9B6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21C8B3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S0300</w:t>
            </w:r>
          </w:p>
        </w:tc>
        <w:tc>
          <w:tcPr>
            <w:tcW w:w="765" w:type="dxa"/>
            <w:tcBorders>
              <w:top w:val="nil"/>
              <w:left w:val="nil"/>
              <w:bottom w:val="single" w:sz="4" w:space="0" w:color="auto"/>
              <w:right w:val="single" w:sz="4" w:space="0" w:color="auto"/>
            </w:tcBorders>
            <w:shd w:val="clear" w:color="auto" w:fill="auto"/>
            <w:vAlign w:val="bottom"/>
            <w:hideMark/>
          </w:tcPr>
          <w:p w14:paraId="2B9AA34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67748C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5 367,5</w:t>
            </w:r>
          </w:p>
        </w:tc>
        <w:tc>
          <w:tcPr>
            <w:tcW w:w="1401" w:type="dxa"/>
            <w:tcBorders>
              <w:top w:val="nil"/>
              <w:left w:val="nil"/>
              <w:bottom w:val="single" w:sz="4" w:space="0" w:color="auto"/>
              <w:right w:val="single" w:sz="4" w:space="0" w:color="auto"/>
            </w:tcBorders>
            <w:shd w:val="clear" w:color="auto" w:fill="auto"/>
            <w:vAlign w:val="bottom"/>
            <w:hideMark/>
          </w:tcPr>
          <w:p w14:paraId="092F5C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909BBE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1EC882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4A2D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63" w:type="dxa"/>
            <w:tcBorders>
              <w:top w:val="nil"/>
              <w:left w:val="nil"/>
              <w:bottom w:val="single" w:sz="4" w:space="0" w:color="auto"/>
              <w:right w:val="single" w:sz="4" w:space="0" w:color="auto"/>
            </w:tcBorders>
            <w:shd w:val="clear" w:color="auto" w:fill="auto"/>
            <w:vAlign w:val="bottom"/>
            <w:hideMark/>
          </w:tcPr>
          <w:p w14:paraId="6BC1B8E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01DEA75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5C5B9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1D7B6B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E593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10 280,3</w:t>
            </w:r>
          </w:p>
        </w:tc>
        <w:tc>
          <w:tcPr>
            <w:tcW w:w="1401" w:type="dxa"/>
            <w:tcBorders>
              <w:top w:val="nil"/>
              <w:left w:val="nil"/>
              <w:bottom w:val="single" w:sz="4" w:space="0" w:color="auto"/>
              <w:right w:val="single" w:sz="4" w:space="0" w:color="auto"/>
            </w:tcBorders>
            <w:shd w:val="clear" w:color="auto" w:fill="auto"/>
            <w:vAlign w:val="bottom"/>
            <w:hideMark/>
          </w:tcPr>
          <w:p w14:paraId="5C570D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29D91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168790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A2F21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Муниципальная программа "Формирование современной городской среды на территории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D299D1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vAlign w:val="bottom"/>
            <w:hideMark/>
          </w:tcPr>
          <w:p w14:paraId="707D3EE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FE2BD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65" w:type="dxa"/>
            <w:tcBorders>
              <w:top w:val="nil"/>
              <w:left w:val="nil"/>
              <w:bottom w:val="single" w:sz="4" w:space="0" w:color="auto"/>
              <w:right w:val="single" w:sz="4" w:space="0" w:color="auto"/>
            </w:tcBorders>
            <w:shd w:val="clear" w:color="auto" w:fill="auto"/>
            <w:vAlign w:val="bottom"/>
            <w:hideMark/>
          </w:tcPr>
          <w:p w14:paraId="08913B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B4D1A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10 280,3</w:t>
            </w:r>
          </w:p>
        </w:tc>
        <w:tc>
          <w:tcPr>
            <w:tcW w:w="1401" w:type="dxa"/>
            <w:tcBorders>
              <w:top w:val="nil"/>
              <w:left w:val="nil"/>
              <w:bottom w:val="single" w:sz="4" w:space="0" w:color="auto"/>
              <w:right w:val="single" w:sz="4" w:space="0" w:color="auto"/>
            </w:tcBorders>
            <w:shd w:val="clear" w:color="auto" w:fill="auto"/>
            <w:vAlign w:val="bottom"/>
            <w:hideMark/>
          </w:tcPr>
          <w:p w14:paraId="21DBFC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F7AB4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E0FDC3C"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F92E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63" w:type="dxa"/>
            <w:tcBorders>
              <w:top w:val="nil"/>
              <w:left w:val="nil"/>
              <w:bottom w:val="single" w:sz="4" w:space="0" w:color="auto"/>
              <w:right w:val="single" w:sz="4" w:space="0" w:color="auto"/>
            </w:tcBorders>
            <w:shd w:val="clear" w:color="auto" w:fill="auto"/>
            <w:noWrap/>
            <w:vAlign w:val="bottom"/>
            <w:hideMark/>
          </w:tcPr>
          <w:p w14:paraId="258866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noWrap/>
            <w:vAlign w:val="bottom"/>
            <w:hideMark/>
          </w:tcPr>
          <w:p w14:paraId="7CCF152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F6B6F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w:t>
            </w:r>
          </w:p>
        </w:tc>
        <w:tc>
          <w:tcPr>
            <w:tcW w:w="765" w:type="dxa"/>
            <w:tcBorders>
              <w:top w:val="nil"/>
              <w:left w:val="nil"/>
              <w:bottom w:val="single" w:sz="4" w:space="0" w:color="auto"/>
              <w:right w:val="single" w:sz="4" w:space="0" w:color="auto"/>
            </w:tcBorders>
            <w:shd w:val="clear" w:color="auto" w:fill="auto"/>
            <w:noWrap/>
            <w:vAlign w:val="bottom"/>
            <w:hideMark/>
          </w:tcPr>
          <w:p w14:paraId="478F55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C0C66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10 280,3</w:t>
            </w:r>
          </w:p>
        </w:tc>
        <w:tc>
          <w:tcPr>
            <w:tcW w:w="1401" w:type="dxa"/>
            <w:tcBorders>
              <w:top w:val="nil"/>
              <w:left w:val="nil"/>
              <w:bottom w:val="single" w:sz="4" w:space="0" w:color="auto"/>
              <w:right w:val="single" w:sz="4" w:space="0" w:color="auto"/>
            </w:tcBorders>
            <w:shd w:val="clear" w:color="auto" w:fill="auto"/>
            <w:vAlign w:val="bottom"/>
            <w:hideMark/>
          </w:tcPr>
          <w:p w14:paraId="5E8900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8DFD5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CB9E52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180C0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63" w:type="dxa"/>
            <w:tcBorders>
              <w:top w:val="nil"/>
              <w:left w:val="nil"/>
              <w:bottom w:val="single" w:sz="4" w:space="0" w:color="auto"/>
              <w:right w:val="single" w:sz="4" w:space="0" w:color="auto"/>
            </w:tcBorders>
            <w:shd w:val="clear" w:color="auto" w:fill="auto"/>
            <w:noWrap/>
            <w:vAlign w:val="bottom"/>
            <w:hideMark/>
          </w:tcPr>
          <w:p w14:paraId="5356FBF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noWrap/>
            <w:vAlign w:val="bottom"/>
            <w:hideMark/>
          </w:tcPr>
          <w:p w14:paraId="4B0D0DF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4EDEAC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w:t>
            </w:r>
          </w:p>
        </w:tc>
        <w:tc>
          <w:tcPr>
            <w:tcW w:w="765" w:type="dxa"/>
            <w:tcBorders>
              <w:top w:val="nil"/>
              <w:left w:val="nil"/>
              <w:bottom w:val="single" w:sz="4" w:space="0" w:color="auto"/>
              <w:right w:val="single" w:sz="4" w:space="0" w:color="auto"/>
            </w:tcBorders>
            <w:shd w:val="clear" w:color="auto" w:fill="auto"/>
            <w:noWrap/>
            <w:vAlign w:val="bottom"/>
            <w:hideMark/>
          </w:tcPr>
          <w:p w14:paraId="4F8311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407E4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10 280,3</w:t>
            </w:r>
          </w:p>
        </w:tc>
        <w:tc>
          <w:tcPr>
            <w:tcW w:w="1401" w:type="dxa"/>
            <w:tcBorders>
              <w:top w:val="nil"/>
              <w:left w:val="nil"/>
              <w:bottom w:val="single" w:sz="4" w:space="0" w:color="auto"/>
              <w:right w:val="single" w:sz="4" w:space="0" w:color="auto"/>
            </w:tcBorders>
            <w:shd w:val="clear" w:color="auto" w:fill="auto"/>
            <w:vAlign w:val="bottom"/>
            <w:hideMark/>
          </w:tcPr>
          <w:p w14:paraId="2F3A4BE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A7EC7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03447C8"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99EC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noWrap/>
            <w:vAlign w:val="bottom"/>
            <w:hideMark/>
          </w:tcPr>
          <w:p w14:paraId="061A8AD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noWrap/>
            <w:vAlign w:val="bottom"/>
            <w:hideMark/>
          </w:tcPr>
          <w:p w14:paraId="434C03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63829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 54240</w:t>
            </w:r>
          </w:p>
        </w:tc>
        <w:tc>
          <w:tcPr>
            <w:tcW w:w="765" w:type="dxa"/>
            <w:tcBorders>
              <w:top w:val="nil"/>
              <w:left w:val="nil"/>
              <w:bottom w:val="single" w:sz="4" w:space="0" w:color="auto"/>
              <w:right w:val="single" w:sz="4" w:space="0" w:color="auto"/>
            </w:tcBorders>
            <w:shd w:val="clear" w:color="auto" w:fill="auto"/>
            <w:noWrap/>
            <w:vAlign w:val="bottom"/>
            <w:hideMark/>
          </w:tcPr>
          <w:p w14:paraId="43A2A3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172581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10 280,3</w:t>
            </w:r>
          </w:p>
        </w:tc>
        <w:tc>
          <w:tcPr>
            <w:tcW w:w="1401" w:type="dxa"/>
            <w:tcBorders>
              <w:top w:val="nil"/>
              <w:left w:val="nil"/>
              <w:bottom w:val="single" w:sz="4" w:space="0" w:color="auto"/>
              <w:right w:val="single" w:sz="4" w:space="0" w:color="auto"/>
            </w:tcBorders>
            <w:shd w:val="clear" w:color="auto" w:fill="auto"/>
            <w:vAlign w:val="bottom"/>
            <w:hideMark/>
          </w:tcPr>
          <w:p w14:paraId="2AAA772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8A9AB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14F4101"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B2AA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61422C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41" w:type="dxa"/>
            <w:tcBorders>
              <w:top w:val="nil"/>
              <w:left w:val="nil"/>
              <w:bottom w:val="single" w:sz="4" w:space="0" w:color="auto"/>
              <w:right w:val="single" w:sz="4" w:space="0" w:color="auto"/>
            </w:tcBorders>
            <w:shd w:val="clear" w:color="auto" w:fill="auto"/>
            <w:noWrap/>
            <w:vAlign w:val="bottom"/>
            <w:hideMark/>
          </w:tcPr>
          <w:p w14:paraId="42AF87A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2F4C5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 F2 54240</w:t>
            </w:r>
          </w:p>
        </w:tc>
        <w:tc>
          <w:tcPr>
            <w:tcW w:w="765" w:type="dxa"/>
            <w:tcBorders>
              <w:top w:val="nil"/>
              <w:left w:val="nil"/>
              <w:bottom w:val="single" w:sz="4" w:space="0" w:color="auto"/>
              <w:right w:val="single" w:sz="4" w:space="0" w:color="auto"/>
            </w:tcBorders>
            <w:shd w:val="clear" w:color="auto" w:fill="auto"/>
            <w:noWrap/>
            <w:vAlign w:val="bottom"/>
            <w:hideMark/>
          </w:tcPr>
          <w:p w14:paraId="634E536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EE387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84 719,7</w:t>
            </w:r>
          </w:p>
        </w:tc>
        <w:tc>
          <w:tcPr>
            <w:tcW w:w="1401" w:type="dxa"/>
            <w:tcBorders>
              <w:top w:val="nil"/>
              <w:left w:val="nil"/>
              <w:bottom w:val="single" w:sz="4" w:space="0" w:color="auto"/>
              <w:right w:val="single" w:sz="4" w:space="0" w:color="auto"/>
            </w:tcBorders>
            <w:shd w:val="clear" w:color="auto" w:fill="auto"/>
            <w:vAlign w:val="bottom"/>
            <w:hideMark/>
          </w:tcPr>
          <w:p w14:paraId="09D863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D69DC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A07B2D" w:rsidRPr="00FD6930" w14:paraId="56E908A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7DA99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Охрана окружающей </w:t>
            </w:r>
            <w:r w:rsidRPr="00FD6930">
              <w:rPr>
                <w:rFonts w:ascii="Times New Roman" w:eastAsia="Times New Roman" w:hAnsi="Times New Roman" w:cs="Times New Roman"/>
                <w:sz w:val="20"/>
                <w:szCs w:val="20"/>
                <w:lang w:eastAsia="ru-RU"/>
              </w:rPr>
              <w:lastRenderedPageBreak/>
              <w:t>среды</w:t>
            </w:r>
          </w:p>
        </w:tc>
        <w:tc>
          <w:tcPr>
            <w:tcW w:w="763" w:type="dxa"/>
            <w:tcBorders>
              <w:top w:val="nil"/>
              <w:left w:val="nil"/>
              <w:bottom w:val="single" w:sz="4" w:space="0" w:color="auto"/>
              <w:right w:val="single" w:sz="4" w:space="0" w:color="auto"/>
            </w:tcBorders>
            <w:shd w:val="clear" w:color="auto" w:fill="auto"/>
            <w:noWrap/>
            <w:vAlign w:val="bottom"/>
            <w:hideMark/>
          </w:tcPr>
          <w:p w14:paraId="57DEF0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06</w:t>
            </w:r>
          </w:p>
        </w:tc>
        <w:tc>
          <w:tcPr>
            <w:tcW w:w="741" w:type="dxa"/>
            <w:tcBorders>
              <w:top w:val="nil"/>
              <w:left w:val="nil"/>
              <w:bottom w:val="single" w:sz="4" w:space="0" w:color="auto"/>
              <w:right w:val="single" w:sz="4" w:space="0" w:color="auto"/>
            </w:tcBorders>
            <w:shd w:val="clear" w:color="auto" w:fill="auto"/>
            <w:noWrap/>
            <w:vAlign w:val="bottom"/>
            <w:hideMark/>
          </w:tcPr>
          <w:p w14:paraId="1EB29EA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7D9F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14:paraId="7F4C62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59CDB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6 457,40</w:t>
            </w:r>
          </w:p>
        </w:tc>
        <w:tc>
          <w:tcPr>
            <w:tcW w:w="1401" w:type="dxa"/>
            <w:tcBorders>
              <w:top w:val="nil"/>
              <w:left w:val="nil"/>
              <w:bottom w:val="single" w:sz="4" w:space="0" w:color="auto"/>
              <w:right w:val="single" w:sz="4" w:space="0" w:color="auto"/>
            </w:tcBorders>
            <w:shd w:val="clear" w:color="auto" w:fill="auto"/>
            <w:vAlign w:val="center"/>
            <w:hideMark/>
          </w:tcPr>
          <w:p w14:paraId="00357BE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908,00</w:t>
            </w:r>
          </w:p>
        </w:tc>
        <w:tc>
          <w:tcPr>
            <w:tcW w:w="1434" w:type="dxa"/>
            <w:tcBorders>
              <w:top w:val="nil"/>
              <w:left w:val="nil"/>
              <w:bottom w:val="single" w:sz="4" w:space="0" w:color="auto"/>
              <w:right w:val="single" w:sz="4" w:space="0" w:color="auto"/>
            </w:tcBorders>
            <w:shd w:val="clear" w:color="auto" w:fill="auto"/>
            <w:vAlign w:val="center"/>
            <w:hideMark/>
          </w:tcPr>
          <w:p w14:paraId="1EDE72D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941,00</w:t>
            </w:r>
          </w:p>
        </w:tc>
      </w:tr>
      <w:tr w:rsidR="00FD6930" w:rsidRPr="00FD6930" w14:paraId="263AF34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FE20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Другие вопросы в области охраны окружающей среды</w:t>
            </w:r>
          </w:p>
        </w:tc>
        <w:tc>
          <w:tcPr>
            <w:tcW w:w="763" w:type="dxa"/>
            <w:tcBorders>
              <w:top w:val="nil"/>
              <w:left w:val="nil"/>
              <w:bottom w:val="single" w:sz="4" w:space="0" w:color="auto"/>
              <w:right w:val="single" w:sz="4" w:space="0" w:color="auto"/>
            </w:tcBorders>
            <w:shd w:val="clear" w:color="auto" w:fill="auto"/>
            <w:noWrap/>
            <w:vAlign w:val="bottom"/>
            <w:hideMark/>
          </w:tcPr>
          <w:p w14:paraId="64223DB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41" w:type="dxa"/>
            <w:tcBorders>
              <w:top w:val="nil"/>
              <w:left w:val="nil"/>
              <w:bottom w:val="single" w:sz="4" w:space="0" w:color="auto"/>
              <w:right w:val="single" w:sz="4" w:space="0" w:color="auto"/>
            </w:tcBorders>
            <w:shd w:val="clear" w:color="auto" w:fill="auto"/>
            <w:noWrap/>
            <w:vAlign w:val="bottom"/>
            <w:hideMark/>
          </w:tcPr>
          <w:p w14:paraId="10A67F2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E67F3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14:paraId="54E8C5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E192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6 457,40</w:t>
            </w:r>
          </w:p>
        </w:tc>
        <w:tc>
          <w:tcPr>
            <w:tcW w:w="1401" w:type="dxa"/>
            <w:tcBorders>
              <w:top w:val="nil"/>
              <w:left w:val="nil"/>
              <w:bottom w:val="single" w:sz="4" w:space="0" w:color="auto"/>
              <w:right w:val="single" w:sz="4" w:space="0" w:color="auto"/>
            </w:tcBorders>
            <w:shd w:val="clear" w:color="auto" w:fill="auto"/>
            <w:vAlign w:val="center"/>
            <w:hideMark/>
          </w:tcPr>
          <w:p w14:paraId="68D0B1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908,00</w:t>
            </w:r>
          </w:p>
        </w:tc>
        <w:tc>
          <w:tcPr>
            <w:tcW w:w="1434" w:type="dxa"/>
            <w:tcBorders>
              <w:top w:val="nil"/>
              <w:left w:val="nil"/>
              <w:bottom w:val="single" w:sz="4" w:space="0" w:color="auto"/>
              <w:right w:val="single" w:sz="4" w:space="0" w:color="auto"/>
            </w:tcBorders>
            <w:shd w:val="clear" w:color="auto" w:fill="auto"/>
            <w:vAlign w:val="center"/>
            <w:hideMark/>
          </w:tcPr>
          <w:p w14:paraId="2936612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941,00</w:t>
            </w:r>
          </w:p>
        </w:tc>
      </w:tr>
      <w:tr w:rsidR="00FD6930" w:rsidRPr="00FD6930" w14:paraId="64708A0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E94F01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bottom"/>
            <w:hideMark/>
          </w:tcPr>
          <w:p w14:paraId="72CCA79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41" w:type="dxa"/>
            <w:tcBorders>
              <w:top w:val="nil"/>
              <w:left w:val="nil"/>
              <w:bottom w:val="single" w:sz="4" w:space="0" w:color="auto"/>
              <w:right w:val="single" w:sz="4" w:space="0" w:color="auto"/>
            </w:tcBorders>
            <w:shd w:val="clear" w:color="auto" w:fill="auto"/>
            <w:vAlign w:val="bottom"/>
            <w:hideMark/>
          </w:tcPr>
          <w:p w14:paraId="3046D7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8B4DD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3D9D629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9DB6B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6 457,40</w:t>
            </w:r>
          </w:p>
        </w:tc>
        <w:tc>
          <w:tcPr>
            <w:tcW w:w="1401" w:type="dxa"/>
            <w:tcBorders>
              <w:top w:val="nil"/>
              <w:left w:val="nil"/>
              <w:bottom w:val="single" w:sz="4" w:space="0" w:color="auto"/>
              <w:right w:val="single" w:sz="4" w:space="0" w:color="auto"/>
            </w:tcBorders>
            <w:shd w:val="clear" w:color="auto" w:fill="auto"/>
            <w:vAlign w:val="center"/>
            <w:hideMark/>
          </w:tcPr>
          <w:p w14:paraId="51C3A5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908,00</w:t>
            </w:r>
          </w:p>
        </w:tc>
        <w:tc>
          <w:tcPr>
            <w:tcW w:w="1434" w:type="dxa"/>
            <w:tcBorders>
              <w:top w:val="nil"/>
              <w:left w:val="nil"/>
              <w:bottom w:val="single" w:sz="4" w:space="0" w:color="auto"/>
              <w:right w:val="single" w:sz="4" w:space="0" w:color="auto"/>
            </w:tcBorders>
            <w:shd w:val="clear" w:color="auto" w:fill="auto"/>
            <w:vAlign w:val="center"/>
            <w:hideMark/>
          </w:tcPr>
          <w:p w14:paraId="59BDE11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941,00</w:t>
            </w:r>
          </w:p>
        </w:tc>
      </w:tr>
      <w:tr w:rsidR="00FD6930" w:rsidRPr="00FD6930" w14:paraId="57CB523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6C90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noWrap/>
            <w:vAlign w:val="bottom"/>
            <w:hideMark/>
          </w:tcPr>
          <w:p w14:paraId="7BE8BEA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41" w:type="dxa"/>
            <w:tcBorders>
              <w:top w:val="nil"/>
              <w:left w:val="nil"/>
              <w:bottom w:val="single" w:sz="4" w:space="0" w:color="auto"/>
              <w:right w:val="single" w:sz="4" w:space="0" w:color="auto"/>
            </w:tcBorders>
            <w:shd w:val="clear" w:color="auto" w:fill="auto"/>
            <w:noWrap/>
            <w:vAlign w:val="bottom"/>
            <w:hideMark/>
          </w:tcPr>
          <w:p w14:paraId="2AE7D17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A5C456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bottom"/>
            <w:hideMark/>
          </w:tcPr>
          <w:p w14:paraId="60DF8BE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B0831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6 457,40</w:t>
            </w:r>
          </w:p>
        </w:tc>
        <w:tc>
          <w:tcPr>
            <w:tcW w:w="1401" w:type="dxa"/>
            <w:tcBorders>
              <w:top w:val="nil"/>
              <w:left w:val="nil"/>
              <w:bottom w:val="single" w:sz="4" w:space="0" w:color="auto"/>
              <w:right w:val="single" w:sz="4" w:space="0" w:color="auto"/>
            </w:tcBorders>
            <w:shd w:val="clear" w:color="auto" w:fill="auto"/>
            <w:vAlign w:val="center"/>
            <w:hideMark/>
          </w:tcPr>
          <w:p w14:paraId="046F62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908,00</w:t>
            </w:r>
          </w:p>
        </w:tc>
        <w:tc>
          <w:tcPr>
            <w:tcW w:w="1434" w:type="dxa"/>
            <w:tcBorders>
              <w:top w:val="nil"/>
              <w:left w:val="nil"/>
              <w:bottom w:val="single" w:sz="4" w:space="0" w:color="auto"/>
              <w:right w:val="single" w:sz="4" w:space="0" w:color="auto"/>
            </w:tcBorders>
            <w:shd w:val="clear" w:color="auto" w:fill="auto"/>
            <w:vAlign w:val="center"/>
            <w:hideMark/>
          </w:tcPr>
          <w:p w14:paraId="401745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941,00</w:t>
            </w:r>
          </w:p>
        </w:tc>
      </w:tr>
      <w:tr w:rsidR="00FD6930" w:rsidRPr="00FD6930" w14:paraId="1C661F1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1E4314" w14:textId="469E42A8"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4A2683" w:rsidRPr="00FD6930">
              <w:rPr>
                <w:rFonts w:ascii="Times New Roman" w:eastAsia="Times New Roman" w:hAnsi="Times New Roman" w:cs="Times New Roman"/>
                <w:sz w:val="20"/>
                <w:szCs w:val="20"/>
                <w:lang w:eastAsia="ru-RU"/>
              </w:rPr>
              <w:t>учреждениям</w:t>
            </w:r>
            <w:r w:rsidRPr="00FD6930">
              <w:rPr>
                <w:rFonts w:ascii="Times New Roman" w:eastAsia="Times New Roman" w:hAnsi="Times New Roman" w:cs="Times New Roman"/>
                <w:sz w:val="20"/>
                <w:szCs w:val="20"/>
                <w:lang w:eastAsia="ru-RU"/>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14:paraId="5A001F1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41" w:type="dxa"/>
            <w:tcBorders>
              <w:top w:val="nil"/>
              <w:left w:val="nil"/>
              <w:bottom w:val="single" w:sz="4" w:space="0" w:color="auto"/>
              <w:right w:val="single" w:sz="4" w:space="0" w:color="auto"/>
            </w:tcBorders>
            <w:shd w:val="clear" w:color="auto" w:fill="auto"/>
            <w:noWrap/>
            <w:vAlign w:val="bottom"/>
            <w:hideMark/>
          </w:tcPr>
          <w:p w14:paraId="51B5CAD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46335B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99 9 00 70550</w:t>
            </w:r>
          </w:p>
        </w:tc>
        <w:tc>
          <w:tcPr>
            <w:tcW w:w="765" w:type="dxa"/>
            <w:tcBorders>
              <w:top w:val="nil"/>
              <w:left w:val="nil"/>
              <w:bottom w:val="single" w:sz="4" w:space="0" w:color="auto"/>
              <w:right w:val="single" w:sz="4" w:space="0" w:color="auto"/>
            </w:tcBorders>
            <w:shd w:val="clear" w:color="auto" w:fill="auto"/>
            <w:vAlign w:val="bottom"/>
            <w:hideMark/>
          </w:tcPr>
          <w:p w14:paraId="3B5926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661778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5 589,40</w:t>
            </w:r>
          </w:p>
        </w:tc>
        <w:tc>
          <w:tcPr>
            <w:tcW w:w="1401" w:type="dxa"/>
            <w:tcBorders>
              <w:top w:val="nil"/>
              <w:left w:val="nil"/>
              <w:bottom w:val="single" w:sz="4" w:space="0" w:color="auto"/>
              <w:right w:val="single" w:sz="4" w:space="0" w:color="auto"/>
            </w:tcBorders>
            <w:shd w:val="clear" w:color="auto" w:fill="auto"/>
            <w:vAlign w:val="center"/>
            <w:hideMark/>
          </w:tcPr>
          <w:p w14:paraId="2D88FE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7B8E47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9627EB0" w14:textId="77777777" w:rsidTr="00321E16">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C309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noWrap/>
            <w:vAlign w:val="bottom"/>
            <w:hideMark/>
          </w:tcPr>
          <w:p w14:paraId="194B69D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41" w:type="dxa"/>
            <w:tcBorders>
              <w:top w:val="nil"/>
              <w:left w:val="nil"/>
              <w:bottom w:val="single" w:sz="4" w:space="0" w:color="auto"/>
              <w:right w:val="single" w:sz="4" w:space="0" w:color="auto"/>
            </w:tcBorders>
            <w:shd w:val="clear" w:color="auto" w:fill="auto"/>
            <w:noWrap/>
            <w:vAlign w:val="bottom"/>
            <w:hideMark/>
          </w:tcPr>
          <w:p w14:paraId="7D27246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1AC8D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99 9 00 71310</w:t>
            </w:r>
          </w:p>
        </w:tc>
        <w:tc>
          <w:tcPr>
            <w:tcW w:w="765" w:type="dxa"/>
            <w:tcBorders>
              <w:top w:val="nil"/>
              <w:left w:val="nil"/>
              <w:bottom w:val="single" w:sz="4" w:space="0" w:color="auto"/>
              <w:right w:val="single" w:sz="4" w:space="0" w:color="auto"/>
            </w:tcBorders>
            <w:shd w:val="clear" w:color="auto" w:fill="auto"/>
            <w:vAlign w:val="bottom"/>
            <w:hideMark/>
          </w:tcPr>
          <w:p w14:paraId="33BACBA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02337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793,00</w:t>
            </w:r>
          </w:p>
        </w:tc>
        <w:tc>
          <w:tcPr>
            <w:tcW w:w="1401" w:type="dxa"/>
            <w:tcBorders>
              <w:top w:val="nil"/>
              <w:left w:val="nil"/>
              <w:bottom w:val="single" w:sz="4" w:space="0" w:color="auto"/>
              <w:right w:val="single" w:sz="4" w:space="0" w:color="auto"/>
            </w:tcBorders>
            <w:shd w:val="clear" w:color="auto" w:fill="auto"/>
            <w:vAlign w:val="center"/>
            <w:hideMark/>
          </w:tcPr>
          <w:p w14:paraId="0206E40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833,00</w:t>
            </w:r>
          </w:p>
        </w:tc>
        <w:tc>
          <w:tcPr>
            <w:tcW w:w="1434" w:type="dxa"/>
            <w:tcBorders>
              <w:top w:val="nil"/>
              <w:left w:val="nil"/>
              <w:bottom w:val="single" w:sz="4" w:space="0" w:color="auto"/>
              <w:right w:val="single" w:sz="4" w:space="0" w:color="auto"/>
            </w:tcBorders>
            <w:shd w:val="clear" w:color="auto" w:fill="auto"/>
            <w:vAlign w:val="center"/>
            <w:hideMark/>
          </w:tcPr>
          <w:p w14:paraId="5D6792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866,00</w:t>
            </w:r>
          </w:p>
        </w:tc>
      </w:tr>
      <w:tr w:rsidR="00FD6930" w:rsidRPr="00FD6930" w14:paraId="19C73DF0" w14:textId="77777777" w:rsidTr="00321E16">
        <w:trPr>
          <w:trHeight w:val="592"/>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A303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w:t>
            </w:r>
            <w:r w:rsidRPr="00FD6930">
              <w:rPr>
                <w:rFonts w:ascii="Times New Roman" w:eastAsia="Times New Roman" w:hAnsi="Times New Roman" w:cs="Times New Roman"/>
                <w:sz w:val="20"/>
                <w:szCs w:val="20"/>
                <w:lang w:eastAsia="ru-RU"/>
              </w:rPr>
              <w:lastRenderedPageBreak/>
              <w:t xml:space="preserve">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noWrap/>
            <w:vAlign w:val="bottom"/>
            <w:hideMark/>
          </w:tcPr>
          <w:p w14:paraId="42D67FF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06</w:t>
            </w:r>
          </w:p>
        </w:tc>
        <w:tc>
          <w:tcPr>
            <w:tcW w:w="741" w:type="dxa"/>
            <w:tcBorders>
              <w:top w:val="nil"/>
              <w:left w:val="nil"/>
              <w:bottom w:val="single" w:sz="4" w:space="0" w:color="auto"/>
              <w:right w:val="single" w:sz="4" w:space="0" w:color="auto"/>
            </w:tcBorders>
            <w:shd w:val="clear" w:color="auto" w:fill="auto"/>
            <w:noWrap/>
            <w:vAlign w:val="bottom"/>
            <w:hideMark/>
          </w:tcPr>
          <w:p w14:paraId="39F8A1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24DB47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99 9 00 71310</w:t>
            </w:r>
          </w:p>
        </w:tc>
        <w:tc>
          <w:tcPr>
            <w:tcW w:w="765" w:type="dxa"/>
            <w:tcBorders>
              <w:top w:val="nil"/>
              <w:left w:val="nil"/>
              <w:bottom w:val="single" w:sz="4" w:space="0" w:color="auto"/>
              <w:right w:val="single" w:sz="4" w:space="0" w:color="auto"/>
            </w:tcBorders>
            <w:shd w:val="clear" w:color="auto" w:fill="auto"/>
            <w:vAlign w:val="bottom"/>
            <w:hideMark/>
          </w:tcPr>
          <w:p w14:paraId="4A10176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65DFD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75,00</w:t>
            </w:r>
          </w:p>
        </w:tc>
        <w:tc>
          <w:tcPr>
            <w:tcW w:w="1401" w:type="dxa"/>
            <w:tcBorders>
              <w:top w:val="nil"/>
              <w:left w:val="nil"/>
              <w:bottom w:val="single" w:sz="4" w:space="0" w:color="auto"/>
              <w:right w:val="single" w:sz="4" w:space="0" w:color="auto"/>
            </w:tcBorders>
            <w:shd w:val="clear" w:color="auto" w:fill="auto"/>
            <w:vAlign w:val="center"/>
            <w:hideMark/>
          </w:tcPr>
          <w:p w14:paraId="3ED769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75,00</w:t>
            </w:r>
          </w:p>
        </w:tc>
        <w:tc>
          <w:tcPr>
            <w:tcW w:w="1434" w:type="dxa"/>
            <w:tcBorders>
              <w:top w:val="nil"/>
              <w:left w:val="nil"/>
              <w:bottom w:val="single" w:sz="4" w:space="0" w:color="auto"/>
              <w:right w:val="single" w:sz="4" w:space="0" w:color="auto"/>
            </w:tcBorders>
            <w:shd w:val="clear" w:color="auto" w:fill="auto"/>
            <w:vAlign w:val="center"/>
            <w:hideMark/>
          </w:tcPr>
          <w:p w14:paraId="68EE51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75,00</w:t>
            </w:r>
          </w:p>
        </w:tc>
      </w:tr>
      <w:tr w:rsidR="00A07B2D" w:rsidRPr="00FD6930" w14:paraId="36DAF8A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9FF1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12113E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A8B5B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35BF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1C0D63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B15797" w14:textId="7777777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2 275 844,00</w:t>
            </w:r>
          </w:p>
        </w:tc>
        <w:tc>
          <w:tcPr>
            <w:tcW w:w="1401" w:type="dxa"/>
            <w:tcBorders>
              <w:top w:val="nil"/>
              <w:left w:val="nil"/>
              <w:bottom w:val="single" w:sz="4" w:space="0" w:color="auto"/>
              <w:right w:val="single" w:sz="4" w:space="0" w:color="auto"/>
            </w:tcBorders>
            <w:shd w:val="clear" w:color="auto" w:fill="auto"/>
            <w:vAlign w:val="bottom"/>
            <w:hideMark/>
          </w:tcPr>
          <w:p w14:paraId="567A123F" w14:textId="77777777" w:rsidR="00FD6930" w:rsidRPr="00FD6930" w:rsidRDefault="00FD6930" w:rsidP="00321E16">
            <w:pPr>
              <w:spacing w:before="0" w:after="0"/>
              <w:ind w:left="-163" w:firstLine="163"/>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1 979 877,5</w:t>
            </w:r>
          </w:p>
        </w:tc>
        <w:tc>
          <w:tcPr>
            <w:tcW w:w="1434" w:type="dxa"/>
            <w:tcBorders>
              <w:top w:val="nil"/>
              <w:left w:val="nil"/>
              <w:bottom w:val="single" w:sz="4" w:space="0" w:color="auto"/>
              <w:right w:val="single" w:sz="4" w:space="0" w:color="auto"/>
            </w:tcBorders>
            <w:shd w:val="clear" w:color="auto" w:fill="auto"/>
            <w:vAlign w:val="bottom"/>
            <w:hideMark/>
          </w:tcPr>
          <w:p w14:paraId="241AE5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2 025 572,20</w:t>
            </w:r>
          </w:p>
        </w:tc>
      </w:tr>
      <w:tr w:rsidR="00FD6930" w:rsidRPr="00FD6930" w14:paraId="33D91DB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824E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Дошкольное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6713F0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2ECBD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F1F3F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CD4D0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5165AD" w14:textId="7777777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523 625,30</w:t>
            </w:r>
          </w:p>
        </w:tc>
        <w:tc>
          <w:tcPr>
            <w:tcW w:w="1401" w:type="dxa"/>
            <w:tcBorders>
              <w:top w:val="nil"/>
              <w:left w:val="nil"/>
              <w:bottom w:val="single" w:sz="4" w:space="0" w:color="auto"/>
              <w:right w:val="single" w:sz="4" w:space="0" w:color="auto"/>
            </w:tcBorders>
            <w:shd w:val="clear" w:color="auto" w:fill="auto"/>
            <w:vAlign w:val="bottom"/>
            <w:hideMark/>
          </w:tcPr>
          <w:p w14:paraId="4CB657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512 842,2</w:t>
            </w:r>
          </w:p>
        </w:tc>
        <w:tc>
          <w:tcPr>
            <w:tcW w:w="1434" w:type="dxa"/>
            <w:tcBorders>
              <w:top w:val="nil"/>
              <w:left w:val="nil"/>
              <w:bottom w:val="single" w:sz="4" w:space="0" w:color="auto"/>
              <w:right w:val="single" w:sz="4" w:space="0" w:color="auto"/>
            </w:tcBorders>
            <w:shd w:val="clear" w:color="auto" w:fill="auto"/>
            <w:vAlign w:val="bottom"/>
            <w:hideMark/>
          </w:tcPr>
          <w:p w14:paraId="0A3525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531 505,90</w:t>
            </w:r>
          </w:p>
        </w:tc>
      </w:tr>
      <w:tr w:rsidR="00FD6930" w:rsidRPr="00FD6930" w14:paraId="6845B17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5679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F8508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DA40FB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9FC75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w:t>
            </w:r>
          </w:p>
        </w:tc>
        <w:tc>
          <w:tcPr>
            <w:tcW w:w="765" w:type="dxa"/>
            <w:tcBorders>
              <w:top w:val="nil"/>
              <w:left w:val="nil"/>
              <w:bottom w:val="single" w:sz="4" w:space="0" w:color="auto"/>
              <w:right w:val="single" w:sz="4" w:space="0" w:color="auto"/>
            </w:tcBorders>
            <w:shd w:val="clear" w:color="auto" w:fill="auto"/>
            <w:vAlign w:val="bottom"/>
            <w:hideMark/>
          </w:tcPr>
          <w:p w14:paraId="2524CC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C12A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523 625,30</w:t>
            </w:r>
          </w:p>
        </w:tc>
        <w:tc>
          <w:tcPr>
            <w:tcW w:w="1401" w:type="dxa"/>
            <w:tcBorders>
              <w:top w:val="nil"/>
              <w:left w:val="nil"/>
              <w:bottom w:val="single" w:sz="4" w:space="0" w:color="auto"/>
              <w:right w:val="single" w:sz="4" w:space="0" w:color="auto"/>
            </w:tcBorders>
            <w:shd w:val="clear" w:color="auto" w:fill="auto"/>
            <w:vAlign w:val="bottom"/>
            <w:hideMark/>
          </w:tcPr>
          <w:p w14:paraId="007F065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512 842,2</w:t>
            </w:r>
          </w:p>
        </w:tc>
        <w:tc>
          <w:tcPr>
            <w:tcW w:w="1434" w:type="dxa"/>
            <w:tcBorders>
              <w:top w:val="nil"/>
              <w:left w:val="nil"/>
              <w:bottom w:val="single" w:sz="4" w:space="0" w:color="auto"/>
              <w:right w:val="single" w:sz="4" w:space="0" w:color="auto"/>
            </w:tcBorders>
            <w:shd w:val="clear" w:color="auto" w:fill="auto"/>
            <w:vAlign w:val="bottom"/>
            <w:hideMark/>
          </w:tcPr>
          <w:p w14:paraId="2422DB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531 505,90</w:t>
            </w:r>
          </w:p>
        </w:tc>
      </w:tr>
      <w:tr w:rsidR="00FD6930" w:rsidRPr="00FD6930" w14:paraId="44AF4297"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B5CFD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дошкольного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5DF2AC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1D4F0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11B6D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02 1 </w:t>
            </w:r>
          </w:p>
        </w:tc>
        <w:tc>
          <w:tcPr>
            <w:tcW w:w="765" w:type="dxa"/>
            <w:tcBorders>
              <w:top w:val="nil"/>
              <w:left w:val="nil"/>
              <w:bottom w:val="single" w:sz="4" w:space="0" w:color="auto"/>
              <w:right w:val="single" w:sz="4" w:space="0" w:color="auto"/>
            </w:tcBorders>
            <w:shd w:val="clear" w:color="auto" w:fill="auto"/>
            <w:vAlign w:val="bottom"/>
            <w:hideMark/>
          </w:tcPr>
          <w:p w14:paraId="3437B8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9EA1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523 625,30</w:t>
            </w:r>
          </w:p>
        </w:tc>
        <w:tc>
          <w:tcPr>
            <w:tcW w:w="1401" w:type="dxa"/>
            <w:tcBorders>
              <w:top w:val="nil"/>
              <w:left w:val="nil"/>
              <w:bottom w:val="single" w:sz="4" w:space="0" w:color="auto"/>
              <w:right w:val="single" w:sz="4" w:space="0" w:color="auto"/>
            </w:tcBorders>
            <w:shd w:val="clear" w:color="auto" w:fill="auto"/>
            <w:vAlign w:val="bottom"/>
            <w:hideMark/>
          </w:tcPr>
          <w:p w14:paraId="58972C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512 842,2</w:t>
            </w:r>
          </w:p>
        </w:tc>
        <w:tc>
          <w:tcPr>
            <w:tcW w:w="1434" w:type="dxa"/>
            <w:tcBorders>
              <w:top w:val="nil"/>
              <w:left w:val="nil"/>
              <w:bottom w:val="single" w:sz="4" w:space="0" w:color="auto"/>
              <w:right w:val="single" w:sz="4" w:space="0" w:color="auto"/>
            </w:tcBorders>
            <w:shd w:val="clear" w:color="auto" w:fill="auto"/>
            <w:vAlign w:val="bottom"/>
            <w:hideMark/>
          </w:tcPr>
          <w:p w14:paraId="3A8969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531 505,90</w:t>
            </w:r>
          </w:p>
        </w:tc>
      </w:tr>
      <w:tr w:rsidR="00FD6930" w:rsidRPr="00FD6930" w14:paraId="7936C25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9A65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4839DC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EC672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E279A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02 1 01</w:t>
            </w:r>
          </w:p>
        </w:tc>
        <w:tc>
          <w:tcPr>
            <w:tcW w:w="765" w:type="dxa"/>
            <w:tcBorders>
              <w:top w:val="nil"/>
              <w:left w:val="nil"/>
              <w:bottom w:val="single" w:sz="4" w:space="0" w:color="auto"/>
              <w:right w:val="single" w:sz="4" w:space="0" w:color="auto"/>
            </w:tcBorders>
            <w:shd w:val="clear" w:color="auto" w:fill="auto"/>
            <w:vAlign w:val="bottom"/>
            <w:hideMark/>
          </w:tcPr>
          <w:p w14:paraId="605818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C10D7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489 889,10</w:t>
            </w:r>
          </w:p>
        </w:tc>
        <w:tc>
          <w:tcPr>
            <w:tcW w:w="1401" w:type="dxa"/>
            <w:tcBorders>
              <w:top w:val="nil"/>
              <w:left w:val="nil"/>
              <w:bottom w:val="single" w:sz="4" w:space="0" w:color="auto"/>
              <w:right w:val="single" w:sz="4" w:space="0" w:color="auto"/>
            </w:tcBorders>
            <w:shd w:val="clear" w:color="auto" w:fill="auto"/>
            <w:vAlign w:val="bottom"/>
            <w:hideMark/>
          </w:tcPr>
          <w:p w14:paraId="3F2E987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512 842,2</w:t>
            </w:r>
          </w:p>
        </w:tc>
        <w:tc>
          <w:tcPr>
            <w:tcW w:w="1434" w:type="dxa"/>
            <w:tcBorders>
              <w:top w:val="nil"/>
              <w:left w:val="nil"/>
              <w:bottom w:val="single" w:sz="4" w:space="0" w:color="auto"/>
              <w:right w:val="single" w:sz="4" w:space="0" w:color="auto"/>
            </w:tcBorders>
            <w:shd w:val="clear" w:color="auto" w:fill="auto"/>
            <w:vAlign w:val="bottom"/>
            <w:hideMark/>
          </w:tcPr>
          <w:p w14:paraId="799C38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531 505,90</w:t>
            </w:r>
          </w:p>
        </w:tc>
      </w:tr>
      <w:tr w:rsidR="00FD6930" w:rsidRPr="00FD6930" w14:paraId="6F7B195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CBB7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638DB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E51A4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D336FD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02 1 01 00590</w:t>
            </w:r>
          </w:p>
        </w:tc>
        <w:tc>
          <w:tcPr>
            <w:tcW w:w="765" w:type="dxa"/>
            <w:tcBorders>
              <w:top w:val="nil"/>
              <w:left w:val="nil"/>
              <w:bottom w:val="single" w:sz="4" w:space="0" w:color="auto"/>
              <w:right w:val="single" w:sz="4" w:space="0" w:color="auto"/>
            </w:tcBorders>
            <w:shd w:val="clear" w:color="auto" w:fill="auto"/>
            <w:vAlign w:val="bottom"/>
            <w:hideMark/>
          </w:tcPr>
          <w:p w14:paraId="3957C8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7BE63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76 499,10</w:t>
            </w:r>
          </w:p>
        </w:tc>
        <w:tc>
          <w:tcPr>
            <w:tcW w:w="1401" w:type="dxa"/>
            <w:tcBorders>
              <w:top w:val="nil"/>
              <w:left w:val="nil"/>
              <w:bottom w:val="single" w:sz="4" w:space="0" w:color="auto"/>
              <w:right w:val="single" w:sz="4" w:space="0" w:color="auto"/>
            </w:tcBorders>
            <w:shd w:val="clear" w:color="auto" w:fill="auto"/>
            <w:vAlign w:val="bottom"/>
            <w:hideMark/>
          </w:tcPr>
          <w:p w14:paraId="5DF8D3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82 905,2</w:t>
            </w:r>
          </w:p>
        </w:tc>
        <w:tc>
          <w:tcPr>
            <w:tcW w:w="1434" w:type="dxa"/>
            <w:tcBorders>
              <w:top w:val="nil"/>
              <w:left w:val="nil"/>
              <w:bottom w:val="single" w:sz="4" w:space="0" w:color="auto"/>
              <w:right w:val="single" w:sz="4" w:space="0" w:color="auto"/>
            </w:tcBorders>
            <w:shd w:val="clear" w:color="auto" w:fill="auto"/>
            <w:vAlign w:val="bottom"/>
            <w:hideMark/>
          </w:tcPr>
          <w:p w14:paraId="2DDC17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84 357,90</w:t>
            </w:r>
          </w:p>
        </w:tc>
      </w:tr>
      <w:tr w:rsidR="00FD6930" w:rsidRPr="00FD6930" w14:paraId="2187A843" w14:textId="77777777" w:rsidTr="00321E16">
        <w:trPr>
          <w:trHeight w:val="30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891F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078AC1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13C8D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B144E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02 1 01 73020</w:t>
            </w:r>
          </w:p>
        </w:tc>
        <w:tc>
          <w:tcPr>
            <w:tcW w:w="765" w:type="dxa"/>
            <w:tcBorders>
              <w:top w:val="nil"/>
              <w:left w:val="nil"/>
              <w:bottom w:val="single" w:sz="4" w:space="0" w:color="auto"/>
              <w:right w:val="single" w:sz="4" w:space="0" w:color="auto"/>
            </w:tcBorders>
            <w:shd w:val="clear" w:color="auto" w:fill="auto"/>
            <w:vAlign w:val="bottom"/>
            <w:hideMark/>
          </w:tcPr>
          <w:p w14:paraId="15094D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0E19B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413 390,00</w:t>
            </w:r>
          </w:p>
        </w:tc>
        <w:tc>
          <w:tcPr>
            <w:tcW w:w="1401" w:type="dxa"/>
            <w:tcBorders>
              <w:top w:val="nil"/>
              <w:left w:val="nil"/>
              <w:bottom w:val="single" w:sz="4" w:space="0" w:color="auto"/>
              <w:right w:val="single" w:sz="4" w:space="0" w:color="auto"/>
            </w:tcBorders>
            <w:shd w:val="clear" w:color="auto" w:fill="auto"/>
            <w:vAlign w:val="bottom"/>
            <w:hideMark/>
          </w:tcPr>
          <w:p w14:paraId="0A1178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429 937,0</w:t>
            </w:r>
          </w:p>
        </w:tc>
        <w:tc>
          <w:tcPr>
            <w:tcW w:w="1434" w:type="dxa"/>
            <w:tcBorders>
              <w:top w:val="nil"/>
              <w:left w:val="nil"/>
              <w:bottom w:val="single" w:sz="4" w:space="0" w:color="auto"/>
              <w:right w:val="single" w:sz="4" w:space="0" w:color="auto"/>
            </w:tcBorders>
            <w:shd w:val="clear" w:color="auto" w:fill="auto"/>
            <w:vAlign w:val="bottom"/>
            <w:hideMark/>
          </w:tcPr>
          <w:p w14:paraId="5B45D8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447 148,00</w:t>
            </w:r>
          </w:p>
        </w:tc>
      </w:tr>
      <w:tr w:rsidR="00FD6930" w:rsidRPr="00FD6930" w14:paraId="7247794D"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4EE5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29BC1E6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0E77B3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B6F85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02 1 03</w:t>
            </w:r>
          </w:p>
        </w:tc>
        <w:tc>
          <w:tcPr>
            <w:tcW w:w="765" w:type="dxa"/>
            <w:tcBorders>
              <w:top w:val="nil"/>
              <w:left w:val="nil"/>
              <w:bottom w:val="single" w:sz="4" w:space="0" w:color="auto"/>
              <w:right w:val="single" w:sz="4" w:space="0" w:color="auto"/>
            </w:tcBorders>
            <w:shd w:val="clear" w:color="auto" w:fill="auto"/>
            <w:vAlign w:val="bottom"/>
            <w:hideMark/>
          </w:tcPr>
          <w:p w14:paraId="4061CE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4865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33 736,2</w:t>
            </w:r>
          </w:p>
        </w:tc>
        <w:tc>
          <w:tcPr>
            <w:tcW w:w="1401" w:type="dxa"/>
            <w:tcBorders>
              <w:top w:val="nil"/>
              <w:left w:val="nil"/>
              <w:bottom w:val="single" w:sz="4" w:space="0" w:color="auto"/>
              <w:right w:val="single" w:sz="4" w:space="0" w:color="auto"/>
            </w:tcBorders>
            <w:shd w:val="clear" w:color="auto" w:fill="auto"/>
            <w:vAlign w:val="bottom"/>
            <w:hideMark/>
          </w:tcPr>
          <w:p w14:paraId="0B6A81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000303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9125FD4"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0578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5BDFEF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8E663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97EC9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02 1 03 22120</w:t>
            </w:r>
          </w:p>
        </w:tc>
        <w:tc>
          <w:tcPr>
            <w:tcW w:w="765" w:type="dxa"/>
            <w:tcBorders>
              <w:top w:val="nil"/>
              <w:left w:val="nil"/>
              <w:bottom w:val="single" w:sz="4" w:space="0" w:color="auto"/>
              <w:right w:val="single" w:sz="4" w:space="0" w:color="auto"/>
            </w:tcBorders>
            <w:shd w:val="clear" w:color="auto" w:fill="auto"/>
            <w:vAlign w:val="bottom"/>
            <w:hideMark/>
          </w:tcPr>
          <w:p w14:paraId="1003BC8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A64B9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93,4</w:t>
            </w:r>
          </w:p>
        </w:tc>
        <w:tc>
          <w:tcPr>
            <w:tcW w:w="1401" w:type="dxa"/>
            <w:tcBorders>
              <w:top w:val="nil"/>
              <w:left w:val="nil"/>
              <w:bottom w:val="single" w:sz="4" w:space="0" w:color="auto"/>
              <w:right w:val="single" w:sz="4" w:space="0" w:color="auto"/>
            </w:tcBorders>
            <w:shd w:val="clear" w:color="auto" w:fill="auto"/>
            <w:vAlign w:val="bottom"/>
            <w:hideMark/>
          </w:tcPr>
          <w:p w14:paraId="0530F6A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27337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5C4D287"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0F33D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7E99AF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8FC83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A5E28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02 1 03 22120</w:t>
            </w:r>
          </w:p>
        </w:tc>
        <w:tc>
          <w:tcPr>
            <w:tcW w:w="765" w:type="dxa"/>
            <w:tcBorders>
              <w:top w:val="nil"/>
              <w:left w:val="nil"/>
              <w:bottom w:val="single" w:sz="4" w:space="0" w:color="auto"/>
              <w:right w:val="single" w:sz="4" w:space="0" w:color="auto"/>
            </w:tcBorders>
            <w:shd w:val="clear" w:color="auto" w:fill="auto"/>
            <w:vAlign w:val="bottom"/>
            <w:hideMark/>
          </w:tcPr>
          <w:p w14:paraId="494F93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CD549A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4 070,8</w:t>
            </w:r>
          </w:p>
        </w:tc>
        <w:tc>
          <w:tcPr>
            <w:tcW w:w="1401" w:type="dxa"/>
            <w:tcBorders>
              <w:top w:val="nil"/>
              <w:left w:val="nil"/>
              <w:bottom w:val="single" w:sz="4" w:space="0" w:color="auto"/>
              <w:right w:val="single" w:sz="4" w:space="0" w:color="auto"/>
            </w:tcBorders>
            <w:shd w:val="clear" w:color="auto" w:fill="auto"/>
            <w:vAlign w:val="bottom"/>
            <w:hideMark/>
          </w:tcPr>
          <w:p w14:paraId="6D77509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55C01F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1CB1220"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ACD3E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EE12D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FA5CBB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685DE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02 1 03 70550</w:t>
            </w:r>
          </w:p>
        </w:tc>
        <w:tc>
          <w:tcPr>
            <w:tcW w:w="765" w:type="dxa"/>
            <w:tcBorders>
              <w:top w:val="nil"/>
              <w:left w:val="nil"/>
              <w:bottom w:val="single" w:sz="4" w:space="0" w:color="auto"/>
              <w:right w:val="single" w:sz="4" w:space="0" w:color="auto"/>
            </w:tcBorders>
            <w:shd w:val="clear" w:color="auto" w:fill="auto"/>
            <w:vAlign w:val="bottom"/>
            <w:hideMark/>
          </w:tcPr>
          <w:p w14:paraId="28A5D65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D1BE9F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29 572,0</w:t>
            </w:r>
          </w:p>
        </w:tc>
        <w:tc>
          <w:tcPr>
            <w:tcW w:w="1401" w:type="dxa"/>
            <w:tcBorders>
              <w:top w:val="nil"/>
              <w:left w:val="nil"/>
              <w:bottom w:val="single" w:sz="4" w:space="0" w:color="auto"/>
              <w:right w:val="single" w:sz="4" w:space="0" w:color="auto"/>
            </w:tcBorders>
            <w:shd w:val="clear" w:color="auto" w:fill="auto"/>
            <w:vAlign w:val="bottom"/>
            <w:hideMark/>
          </w:tcPr>
          <w:p w14:paraId="32EAC0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2F37B3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51919C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8315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Общее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4DEF65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42420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8FF14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CB9E2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427C1A" w14:textId="77777777" w:rsidR="00FD6930" w:rsidRPr="00FD6930" w:rsidRDefault="00FD6930" w:rsidP="00A07B2D">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1 539 982,80</w:t>
            </w:r>
          </w:p>
        </w:tc>
        <w:tc>
          <w:tcPr>
            <w:tcW w:w="1401" w:type="dxa"/>
            <w:tcBorders>
              <w:top w:val="nil"/>
              <w:left w:val="nil"/>
              <w:bottom w:val="single" w:sz="4" w:space="0" w:color="auto"/>
              <w:right w:val="single" w:sz="4" w:space="0" w:color="auto"/>
            </w:tcBorders>
            <w:shd w:val="clear" w:color="auto" w:fill="auto"/>
            <w:vAlign w:val="bottom"/>
            <w:hideMark/>
          </w:tcPr>
          <w:p w14:paraId="2B9FD68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1 262 323,1</w:t>
            </w:r>
          </w:p>
        </w:tc>
        <w:tc>
          <w:tcPr>
            <w:tcW w:w="1434" w:type="dxa"/>
            <w:tcBorders>
              <w:top w:val="nil"/>
              <w:left w:val="nil"/>
              <w:bottom w:val="single" w:sz="4" w:space="0" w:color="auto"/>
              <w:right w:val="single" w:sz="4" w:space="0" w:color="auto"/>
            </w:tcBorders>
            <w:shd w:val="clear" w:color="auto" w:fill="auto"/>
            <w:vAlign w:val="bottom"/>
            <w:hideMark/>
          </w:tcPr>
          <w:p w14:paraId="2DF5AD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1 281 845,10</w:t>
            </w:r>
          </w:p>
        </w:tc>
      </w:tr>
      <w:tr w:rsidR="00FD6930" w:rsidRPr="00FD6930" w14:paraId="5D2EA94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FF3A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5071D5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A1DF7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AB1A9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765" w:type="dxa"/>
            <w:tcBorders>
              <w:top w:val="nil"/>
              <w:left w:val="nil"/>
              <w:bottom w:val="single" w:sz="4" w:space="0" w:color="auto"/>
              <w:right w:val="single" w:sz="4" w:space="0" w:color="auto"/>
            </w:tcBorders>
            <w:shd w:val="clear" w:color="auto" w:fill="auto"/>
            <w:vAlign w:val="bottom"/>
            <w:hideMark/>
          </w:tcPr>
          <w:p w14:paraId="7CBD1DB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E2B2B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1 539 982,80</w:t>
            </w:r>
          </w:p>
        </w:tc>
        <w:tc>
          <w:tcPr>
            <w:tcW w:w="1401" w:type="dxa"/>
            <w:tcBorders>
              <w:top w:val="nil"/>
              <w:left w:val="nil"/>
              <w:bottom w:val="single" w:sz="4" w:space="0" w:color="auto"/>
              <w:right w:val="single" w:sz="4" w:space="0" w:color="auto"/>
            </w:tcBorders>
            <w:shd w:val="clear" w:color="auto" w:fill="auto"/>
            <w:vAlign w:val="bottom"/>
            <w:hideMark/>
          </w:tcPr>
          <w:p w14:paraId="592596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1 262 323,1</w:t>
            </w:r>
          </w:p>
        </w:tc>
        <w:tc>
          <w:tcPr>
            <w:tcW w:w="1434" w:type="dxa"/>
            <w:tcBorders>
              <w:top w:val="nil"/>
              <w:left w:val="nil"/>
              <w:bottom w:val="single" w:sz="4" w:space="0" w:color="auto"/>
              <w:right w:val="single" w:sz="4" w:space="0" w:color="auto"/>
            </w:tcBorders>
            <w:shd w:val="clear" w:color="auto" w:fill="auto"/>
            <w:vAlign w:val="bottom"/>
            <w:hideMark/>
          </w:tcPr>
          <w:p w14:paraId="11FE20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1 281 845,10</w:t>
            </w:r>
          </w:p>
        </w:tc>
      </w:tr>
      <w:tr w:rsidR="00FD6930" w:rsidRPr="00FD6930" w14:paraId="714A438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21AF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"Общее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414A91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4BB51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13582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w:t>
            </w:r>
          </w:p>
        </w:tc>
        <w:tc>
          <w:tcPr>
            <w:tcW w:w="765" w:type="dxa"/>
            <w:tcBorders>
              <w:top w:val="nil"/>
              <w:left w:val="nil"/>
              <w:bottom w:val="single" w:sz="4" w:space="0" w:color="auto"/>
              <w:right w:val="single" w:sz="4" w:space="0" w:color="auto"/>
            </w:tcBorders>
            <w:shd w:val="clear" w:color="auto" w:fill="auto"/>
            <w:vAlign w:val="bottom"/>
            <w:hideMark/>
          </w:tcPr>
          <w:p w14:paraId="7CD538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DE3B9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1 539 982,80</w:t>
            </w:r>
          </w:p>
        </w:tc>
        <w:tc>
          <w:tcPr>
            <w:tcW w:w="1401" w:type="dxa"/>
            <w:tcBorders>
              <w:top w:val="nil"/>
              <w:left w:val="nil"/>
              <w:bottom w:val="single" w:sz="4" w:space="0" w:color="auto"/>
              <w:right w:val="single" w:sz="4" w:space="0" w:color="auto"/>
            </w:tcBorders>
            <w:shd w:val="clear" w:color="auto" w:fill="auto"/>
            <w:vAlign w:val="bottom"/>
            <w:hideMark/>
          </w:tcPr>
          <w:p w14:paraId="5A9FFB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1 262 323,1</w:t>
            </w:r>
          </w:p>
        </w:tc>
        <w:tc>
          <w:tcPr>
            <w:tcW w:w="1434" w:type="dxa"/>
            <w:tcBorders>
              <w:top w:val="nil"/>
              <w:left w:val="nil"/>
              <w:bottom w:val="single" w:sz="4" w:space="0" w:color="auto"/>
              <w:right w:val="single" w:sz="4" w:space="0" w:color="auto"/>
            </w:tcBorders>
            <w:shd w:val="clear" w:color="auto" w:fill="auto"/>
            <w:vAlign w:val="bottom"/>
            <w:hideMark/>
          </w:tcPr>
          <w:p w14:paraId="46777ED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1 281 845,10</w:t>
            </w:r>
          </w:p>
        </w:tc>
      </w:tr>
      <w:tr w:rsidR="00FD6930" w:rsidRPr="00FD6930" w14:paraId="3158CA60"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0DF6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37C4BF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1E1263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584E2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w:t>
            </w:r>
          </w:p>
        </w:tc>
        <w:tc>
          <w:tcPr>
            <w:tcW w:w="765" w:type="dxa"/>
            <w:tcBorders>
              <w:top w:val="nil"/>
              <w:left w:val="nil"/>
              <w:bottom w:val="single" w:sz="4" w:space="0" w:color="auto"/>
              <w:right w:val="single" w:sz="4" w:space="0" w:color="auto"/>
            </w:tcBorders>
            <w:shd w:val="clear" w:color="auto" w:fill="auto"/>
            <w:vAlign w:val="bottom"/>
            <w:hideMark/>
          </w:tcPr>
          <w:p w14:paraId="560286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9DF4B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1 176 997,30</w:t>
            </w:r>
          </w:p>
        </w:tc>
        <w:tc>
          <w:tcPr>
            <w:tcW w:w="1401" w:type="dxa"/>
            <w:tcBorders>
              <w:top w:val="nil"/>
              <w:left w:val="nil"/>
              <w:bottom w:val="single" w:sz="4" w:space="0" w:color="auto"/>
              <w:right w:val="single" w:sz="4" w:space="0" w:color="auto"/>
            </w:tcBorders>
            <w:shd w:val="clear" w:color="auto" w:fill="auto"/>
            <w:vAlign w:val="bottom"/>
            <w:hideMark/>
          </w:tcPr>
          <w:p w14:paraId="465D15A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1 245 396,7</w:t>
            </w:r>
          </w:p>
        </w:tc>
        <w:tc>
          <w:tcPr>
            <w:tcW w:w="1434" w:type="dxa"/>
            <w:tcBorders>
              <w:top w:val="nil"/>
              <w:left w:val="nil"/>
              <w:bottom w:val="single" w:sz="4" w:space="0" w:color="auto"/>
              <w:right w:val="single" w:sz="4" w:space="0" w:color="auto"/>
            </w:tcBorders>
            <w:shd w:val="clear" w:color="auto" w:fill="auto"/>
            <w:vAlign w:val="bottom"/>
            <w:hideMark/>
          </w:tcPr>
          <w:p w14:paraId="7C1449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1 281 845,10</w:t>
            </w:r>
          </w:p>
        </w:tc>
      </w:tr>
      <w:tr w:rsidR="00FD6930" w:rsidRPr="00FD6930" w14:paraId="4C4AFF66" w14:textId="77777777" w:rsidTr="00321E16">
        <w:trPr>
          <w:trHeight w:val="16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58A3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w:t>
            </w:r>
            <w:r w:rsidRPr="00FD6930">
              <w:rPr>
                <w:rFonts w:ascii="Times New Roman" w:eastAsia="Times New Roman" w:hAnsi="Times New Roman" w:cs="Times New Roman"/>
                <w:sz w:val="20"/>
                <w:szCs w:val="20"/>
                <w:lang w:eastAsia="ru-RU"/>
              </w:rPr>
              <w:lastRenderedPageBreak/>
              <w:t>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01859B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07</w:t>
            </w:r>
          </w:p>
        </w:tc>
        <w:tc>
          <w:tcPr>
            <w:tcW w:w="741" w:type="dxa"/>
            <w:tcBorders>
              <w:top w:val="nil"/>
              <w:left w:val="nil"/>
              <w:bottom w:val="single" w:sz="4" w:space="0" w:color="auto"/>
              <w:right w:val="single" w:sz="4" w:space="0" w:color="auto"/>
            </w:tcBorders>
            <w:shd w:val="clear" w:color="auto" w:fill="auto"/>
            <w:vAlign w:val="bottom"/>
            <w:hideMark/>
          </w:tcPr>
          <w:p w14:paraId="7DB9BE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D05A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02 2 01 00590</w:t>
            </w:r>
          </w:p>
        </w:tc>
        <w:tc>
          <w:tcPr>
            <w:tcW w:w="765" w:type="dxa"/>
            <w:tcBorders>
              <w:top w:val="nil"/>
              <w:left w:val="nil"/>
              <w:bottom w:val="single" w:sz="4" w:space="0" w:color="auto"/>
              <w:right w:val="single" w:sz="4" w:space="0" w:color="auto"/>
            </w:tcBorders>
            <w:shd w:val="clear" w:color="auto" w:fill="auto"/>
            <w:vAlign w:val="bottom"/>
            <w:hideMark/>
          </w:tcPr>
          <w:p w14:paraId="291F66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4A2AE8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237 523,80</w:t>
            </w:r>
          </w:p>
        </w:tc>
        <w:tc>
          <w:tcPr>
            <w:tcW w:w="1401" w:type="dxa"/>
            <w:tcBorders>
              <w:top w:val="nil"/>
              <w:left w:val="nil"/>
              <w:bottom w:val="single" w:sz="4" w:space="0" w:color="auto"/>
              <w:right w:val="single" w:sz="4" w:space="0" w:color="auto"/>
            </w:tcBorders>
            <w:shd w:val="clear" w:color="auto" w:fill="auto"/>
            <w:vAlign w:val="bottom"/>
            <w:hideMark/>
          </w:tcPr>
          <w:p w14:paraId="600DF52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252 476,9</w:t>
            </w:r>
          </w:p>
        </w:tc>
        <w:tc>
          <w:tcPr>
            <w:tcW w:w="1434" w:type="dxa"/>
            <w:tcBorders>
              <w:top w:val="nil"/>
              <w:left w:val="nil"/>
              <w:bottom w:val="single" w:sz="4" w:space="0" w:color="auto"/>
              <w:right w:val="single" w:sz="4" w:space="0" w:color="auto"/>
            </w:tcBorders>
            <w:shd w:val="clear" w:color="auto" w:fill="auto"/>
            <w:vAlign w:val="bottom"/>
            <w:hideMark/>
          </w:tcPr>
          <w:p w14:paraId="128325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255 143,70</w:t>
            </w:r>
          </w:p>
        </w:tc>
      </w:tr>
      <w:tr w:rsidR="00FD6930" w:rsidRPr="00FD6930" w14:paraId="2686891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34DA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A9DF1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083643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4C227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02 2 01 73040</w:t>
            </w:r>
          </w:p>
        </w:tc>
        <w:tc>
          <w:tcPr>
            <w:tcW w:w="765" w:type="dxa"/>
            <w:tcBorders>
              <w:top w:val="nil"/>
              <w:left w:val="nil"/>
              <w:bottom w:val="single" w:sz="4" w:space="0" w:color="auto"/>
              <w:right w:val="single" w:sz="4" w:space="0" w:color="auto"/>
            </w:tcBorders>
            <w:shd w:val="clear" w:color="auto" w:fill="auto"/>
            <w:vAlign w:val="bottom"/>
            <w:hideMark/>
          </w:tcPr>
          <w:p w14:paraId="4771B9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0F1F40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865 386,00</w:t>
            </w:r>
          </w:p>
        </w:tc>
        <w:tc>
          <w:tcPr>
            <w:tcW w:w="1401" w:type="dxa"/>
            <w:tcBorders>
              <w:top w:val="nil"/>
              <w:left w:val="nil"/>
              <w:bottom w:val="single" w:sz="4" w:space="0" w:color="auto"/>
              <w:right w:val="single" w:sz="4" w:space="0" w:color="auto"/>
            </w:tcBorders>
            <w:shd w:val="clear" w:color="auto" w:fill="auto"/>
            <w:vAlign w:val="bottom"/>
            <w:hideMark/>
          </w:tcPr>
          <w:p w14:paraId="0D2C2C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918 832,3</w:t>
            </w:r>
          </w:p>
        </w:tc>
        <w:tc>
          <w:tcPr>
            <w:tcW w:w="1434" w:type="dxa"/>
            <w:tcBorders>
              <w:top w:val="nil"/>
              <w:left w:val="nil"/>
              <w:bottom w:val="single" w:sz="4" w:space="0" w:color="auto"/>
              <w:right w:val="single" w:sz="4" w:space="0" w:color="auto"/>
            </w:tcBorders>
            <w:shd w:val="clear" w:color="auto" w:fill="auto"/>
            <w:vAlign w:val="bottom"/>
            <w:hideMark/>
          </w:tcPr>
          <w:p w14:paraId="72B50B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951 760,10</w:t>
            </w:r>
          </w:p>
        </w:tc>
      </w:tr>
      <w:tr w:rsidR="00FD6930" w:rsidRPr="00FD6930" w14:paraId="066680B0"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45E0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DBC51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C8246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D45D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02 2 01 73060</w:t>
            </w:r>
          </w:p>
        </w:tc>
        <w:tc>
          <w:tcPr>
            <w:tcW w:w="765" w:type="dxa"/>
            <w:tcBorders>
              <w:top w:val="nil"/>
              <w:left w:val="nil"/>
              <w:bottom w:val="single" w:sz="4" w:space="0" w:color="auto"/>
              <w:right w:val="single" w:sz="4" w:space="0" w:color="auto"/>
            </w:tcBorders>
            <w:shd w:val="clear" w:color="auto" w:fill="auto"/>
            <w:vAlign w:val="bottom"/>
            <w:hideMark/>
          </w:tcPr>
          <w:p w14:paraId="4A0EF1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A6431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5 623,00</w:t>
            </w:r>
          </w:p>
        </w:tc>
        <w:tc>
          <w:tcPr>
            <w:tcW w:w="1401" w:type="dxa"/>
            <w:tcBorders>
              <w:top w:val="nil"/>
              <w:left w:val="nil"/>
              <w:bottom w:val="single" w:sz="4" w:space="0" w:color="auto"/>
              <w:right w:val="single" w:sz="4" w:space="0" w:color="auto"/>
            </w:tcBorders>
            <w:shd w:val="clear" w:color="auto" w:fill="auto"/>
            <w:vAlign w:val="bottom"/>
            <w:hideMark/>
          </w:tcPr>
          <w:p w14:paraId="30C3F16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5 623,0</w:t>
            </w:r>
          </w:p>
        </w:tc>
        <w:tc>
          <w:tcPr>
            <w:tcW w:w="1434" w:type="dxa"/>
            <w:tcBorders>
              <w:top w:val="nil"/>
              <w:left w:val="nil"/>
              <w:bottom w:val="single" w:sz="4" w:space="0" w:color="auto"/>
              <w:right w:val="single" w:sz="4" w:space="0" w:color="auto"/>
            </w:tcBorders>
            <w:shd w:val="clear" w:color="auto" w:fill="auto"/>
            <w:vAlign w:val="bottom"/>
            <w:hideMark/>
          </w:tcPr>
          <w:p w14:paraId="68119A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5 623,00</w:t>
            </w:r>
          </w:p>
        </w:tc>
      </w:tr>
      <w:tr w:rsidR="00FD6930" w:rsidRPr="00FD6930" w14:paraId="44D21714"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63A4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7A9C1E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244CA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421C9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02 2 01 53030</w:t>
            </w:r>
          </w:p>
        </w:tc>
        <w:tc>
          <w:tcPr>
            <w:tcW w:w="765" w:type="dxa"/>
            <w:tcBorders>
              <w:top w:val="nil"/>
              <w:left w:val="nil"/>
              <w:bottom w:val="single" w:sz="4" w:space="0" w:color="auto"/>
              <w:right w:val="single" w:sz="4" w:space="0" w:color="auto"/>
            </w:tcBorders>
            <w:shd w:val="clear" w:color="auto" w:fill="auto"/>
            <w:vAlign w:val="bottom"/>
            <w:hideMark/>
          </w:tcPr>
          <w:p w14:paraId="0F4AE9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7ED8E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36 873,00</w:t>
            </w:r>
          </w:p>
        </w:tc>
        <w:tc>
          <w:tcPr>
            <w:tcW w:w="1401" w:type="dxa"/>
            <w:tcBorders>
              <w:top w:val="nil"/>
              <w:left w:val="nil"/>
              <w:bottom w:val="single" w:sz="4" w:space="0" w:color="auto"/>
              <w:right w:val="single" w:sz="4" w:space="0" w:color="auto"/>
            </w:tcBorders>
            <w:shd w:val="clear" w:color="auto" w:fill="auto"/>
            <w:vAlign w:val="bottom"/>
            <w:hideMark/>
          </w:tcPr>
          <w:p w14:paraId="7F77F00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36 873,00</w:t>
            </w:r>
          </w:p>
        </w:tc>
        <w:tc>
          <w:tcPr>
            <w:tcW w:w="1434" w:type="dxa"/>
            <w:tcBorders>
              <w:top w:val="nil"/>
              <w:left w:val="nil"/>
              <w:bottom w:val="single" w:sz="4" w:space="0" w:color="auto"/>
              <w:right w:val="single" w:sz="4" w:space="0" w:color="auto"/>
            </w:tcBorders>
            <w:shd w:val="clear" w:color="auto" w:fill="auto"/>
            <w:vAlign w:val="bottom"/>
            <w:hideMark/>
          </w:tcPr>
          <w:p w14:paraId="37409C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36 873,00</w:t>
            </w:r>
          </w:p>
        </w:tc>
      </w:tr>
      <w:tr w:rsidR="00FD6930" w:rsidRPr="00FD6930" w14:paraId="5B73BA89" w14:textId="77777777" w:rsidTr="00321E16">
        <w:trPr>
          <w:trHeight w:val="16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CC3D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w:t>
            </w:r>
            <w:r w:rsidRPr="00FD6930">
              <w:rPr>
                <w:rFonts w:ascii="Times New Roman" w:eastAsia="Times New Roman" w:hAnsi="Times New Roman" w:cs="Times New Roman"/>
                <w:sz w:val="20"/>
                <w:szCs w:val="20"/>
                <w:lang w:eastAsia="ru-RU"/>
              </w:rPr>
              <w:lastRenderedPageBreak/>
              <w:t>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85951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07</w:t>
            </w:r>
          </w:p>
        </w:tc>
        <w:tc>
          <w:tcPr>
            <w:tcW w:w="741" w:type="dxa"/>
            <w:tcBorders>
              <w:top w:val="nil"/>
              <w:left w:val="nil"/>
              <w:bottom w:val="single" w:sz="4" w:space="0" w:color="auto"/>
              <w:right w:val="single" w:sz="4" w:space="0" w:color="auto"/>
            </w:tcBorders>
            <w:shd w:val="clear" w:color="auto" w:fill="auto"/>
            <w:vAlign w:val="bottom"/>
            <w:hideMark/>
          </w:tcPr>
          <w:p w14:paraId="359B45A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CAE1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01 L3040</w:t>
            </w:r>
          </w:p>
        </w:tc>
        <w:tc>
          <w:tcPr>
            <w:tcW w:w="765" w:type="dxa"/>
            <w:tcBorders>
              <w:top w:val="nil"/>
              <w:left w:val="nil"/>
              <w:bottom w:val="single" w:sz="4" w:space="0" w:color="auto"/>
              <w:right w:val="single" w:sz="4" w:space="0" w:color="auto"/>
            </w:tcBorders>
            <w:shd w:val="clear" w:color="auto" w:fill="auto"/>
            <w:vAlign w:val="bottom"/>
            <w:hideMark/>
          </w:tcPr>
          <w:p w14:paraId="222930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1282B7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31 591,50</w:t>
            </w:r>
          </w:p>
        </w:tc>
        <w:tc>
          <w:tcPr>
            <w:tcW w:w="1401" w:type="dxa"/>
            <w:tcBorders>
              <w:top w:val="nil"/>
              <w:left w:val="nil"/>
              <w:bottom w:val="single" w:sz="4" w:space="0" w:color="auto"/>
              <w:right w:val="single" w:sz="4" w:space="0" w:color="auto"/>
            </w:tcBorders>
            <w:shd w:val="clear" w:color="auto" w:fill="auto"/>
            <w:vAlign w:val="bottom"/>
            <w:hideMark/>
          </w:tcPr>
          <w:p w14:paraId="1D1961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31 591,50</w:t>
            </w:r>
          </w:p>
        </w:tc>
        <w:tc>
          <w:tcPr>
            <w:tcW w:w="1434" w:type="dxa"/>
            <w:tcBorders>
              <w:top w:val="nil"/>
              <w:left w:val="nil"/>
              <w:bottom w:val="single" w:sz="4" w:space="0" w:color="auto"/>
              <w:right w:val="single" w:sz="4" w:space="0" w:color="auto"/>
            </w:tcBorders>
            <w:shd w:val="clear" w:color="auto" w:fill="auto"/>
            <w:vAlign w:val="bottom"/>
            <w:hideMark/>
          </w:tcPr>
          <w:p w14:paraId="71CCDE2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32 445,30</w:t>
            </w:r>
          </w:p>
        </w:tc>
      </w:tr>
      <w:tr w:rsidR="00FD6930" w:rsidRPr="00FD6930" w14:paraId="49477B18"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1C80C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Основное мероприятие "Развитие инфраструктуры системы общего образования» </w:t>
            </w:r>
          </w:p>
        </w:tc>
        <w:tc>
          <w:tcPr>
            <w:tcW w:w="763" w:type="dxa"/>
            <w:tcBorders>
              <w:top w:val="nil"/>
              <w:left w:val="nil"/>
              <w:bottom w:val="single" w:sz="4" w:space="0" w:color="auto"/>
              <w:right w:val="single" w:sz="4" w:space="0" w:color="auto"/>
            </w:tcBorders>
            <w:shd w:val="clear" w:color="auto" w:fill="auto"/>
            <w:vAlign w:val="bottom"/>
            <w:hideMark/>
          </w:tcPr>
          <w:p w14:paraId="7293CE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2B6252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F2F7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02 2 03</w:t>
            </w:r>
          </w:p>
        </w:tc>
        <w:tc>
          <w:tcPr>
            <w:tcW w:w="765" w:type="dxa"/>
            <w:tcBorders>
              <w:top w:val="nil"/>
              <w:left w:val="nil"/>
              <w:bottom w:val="single" w:sz="4" w:space="0" w:color="auto"/>
              <w:right w:val="single" w:sz="4" w:space="0" w:color="auto"/>
            </w:tcBorders>
            <w:shd w:val="clear" w:color="auto" w:fill="auto"/>
            <w:vAlign w:val="bottom"/>
            <w:hideMark/>
          </w:tcPr>
          <w:p w14:paraId="051FBB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76CD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106 536,5</w:t>
            </w:r>
          </w:p>
        </w:tc>
        <w:tc>
          <w:tcPr>
            <w:tcW w:w="1401" w:type="dxa"/>
            <w:tcBorders>
              <w:top w:val="nil"/>
              <w:left w:val="nil"/>
              <w:bottom w:val="single" w:sz="4" w:space="0" w:color="auto"/>
              <w:right w:val="single" w:sz="4" w:space="0" w:color="auto"/>
            </w:tcBorders>
            <w:shd w:val="clear" w:color="auto" w:fill="auto"/>
            <w:noWrap/>
            <w:vAlign w:val="bottom"/>
            <w:hideMark/>
          </w:tcPr>
          <w:p w14:paraId="41C7B3C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noWrap/>
            <w:vAlign w:val="bottom"/>
            <w:hideMark/>
          </w:tcPr>
          <w:p w14:paraId="2547A9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BA2D0EF"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4A33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77B39D1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09D667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1710CF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02 2 03 22120</w:t>
            </w:r>
          </w:p>
        </w:tc>
        <w:tc>
          <w:tcPr>
            <w:tcW w:w="765" w:type="dxa"/>
            <w:tcBorders>
              <w:top w:val="nil"/>
              <w:left w:val="nil"/>
              <w:bottom w:val="single" w:sz="4" w:space="0" w:color="auto"/>
              <w:right w:val="single" w:sz="4" w:space="0" w:color="auto"/>
            </w:tcBorders>
            <w:shd w:val="clear" w:color="auto" w:fill="auto"/>
            <w:vAlign w:val="bottom"/>
            <w:hideMark/>
          </w:tcPr>
          <w:p w14:paraId="190A63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E9239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noWrap/>
            <w:vAlign w:val="bottom"/>
            <w:hideMark/>
          </w:tcPr>
          <w:p w14:paraId="0AB2F5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0E71B7B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6DA9FC1"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03643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CCE4DE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18FC16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2FA89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02 2 03 22120</w:t>
            </w:r>
          </w:p>
        </w:tc>
        <w:tc>
          <w:tcPr>
            <w:tcW w:w="765" w:type="dxa"/>
            <w:tcBorders>
              <w:top w:val="nil"/>
              <w:left w:val="nil"/>
              <w:bottom w:val="single" w:sz="4" w:space="0" w:color="auto"/>
              <w:right w:val="single" w:sz="4" w:space="0" w:color="auto"/>
            </w:tcBorders>
            <w:shd w:val="clear" w:color="auto" w:fill="auto"/>
            <w:vAlign w:val="bottom"/>
            <w:hideMark/>
          </w:tcPr>
          <w:p w14:paraId="206941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0FF83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5 207,2</w:t>
            </w:r>
          </w:p>
        </w:tc>
        <w:tc>
          <w:tcPr>
            <w:tcW w:w="1401" w:type="dxa"/>
            <w:tcBorders>
              <w:top w:val="nil"/>
              <w:left w:val="nil"/>
              <w:bottom w:val="single" w:sz="4" w:space="0" w:color="auto"/>
              <w:right w:val="single" w:sz="4" w:space="0" w:color="auto"/>
            </w:tcBorders>
            <w:shd w:val="clear" w:color="auto" w:fill="auto"/>
            <w:noWrap/>
            <w:vAlign w:val="bottom"/>
            <w:hideMark/>
          </w:tcPr>
          <w:p w14:paraId="6562F4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2043DF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2C0149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2FA8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7B7133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0C1D7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7822E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02 2 03 72120 </w:t>
            </w:r>
          </w:p>
        </w:tc>
        <w:tc>
          <w:tcPr>
            <w:tcW w:w="765" w:type="dxa"/>
            <w:tcBorders>
              <w:top w:val="nil"/>
              <w:left w:val="nil"/>
              <w:bottom w:val="single" w:sz="4" w:space="0" w:color="auto"/>
              <w:right w:val="single" w:sz="4" w:space="0" w:color="auto"/>
            </w:tcBorders>
            <w:shd w:val="clear" w:color="auto" w:fill="auto"/>
            <w:vAlign w:val="bottom"/>
            <w:hideMark/>
          </w:tcPr>
          <w:p w14:paraId="084DCE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auto"/>
            <w:vAlign w:val="bottom"/>
            <w:hideMark/>
          </w:tcPr>
          <w:p w14:paraId="2BED420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51 832,6</w:t>
            </w:r>
          </w:p>
        </w:tc>
        <w:tc>
          <w:tcPr>
            <w:tcW w:w="1401" w:type="dxa"/>
            <w:tcBorders>
              <w:top w:val="nil"/>
              <w:left w:val="nil"/>
              <w:bottom w:val="single" w:sz="4" w:space="0" w:color="auto"/>
              <w:right w:val="single" w:sz="4" w:space="0" w:color="auto"/>
            </w:tcBorders>
            <w:shd w:val="clear" w:color="auto" w:fill="auto"/>
            <w:noWrap/>
            <w:vAlign w:val="bottom"/>
            <w:hideMark/>
          </w:tcPr>
          <w:p w14:paraId="480B51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75463D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9971DE8"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E38F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5E141B4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4668F5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D96BB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02 2 03 72120 </w:t>
            </w:r>
          </w:p>
        </w:tc>
        <w:tc>
          <w:tcPr>
            <w:tcW w:w="765" w:type="dxa"/>
            <w:tcBorders>
              <w:top w:val="nil"/>
              <w:left w:val="nil"/>
              <w:bottom w:val="single" w:sz="4" w:space="0" w:color="auto"/>
              <w:right w:val="single" w:sz="4" w:space="0" w:color="auto"/>
            </w:tcBorders>
            <w:shd w:val="clear" w:color="auto" w:fill="auto"/>
            <w:vAlign w:val="bottom"/>
            <w:hideMark/>
          </w:tcPr>
          <w:p w14:paraId="0A987A4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1696EA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35 420,3</w:t>
            </w:r>
          </w:p>
        </w:tc>
        <w:tc>
          <w:tcPr>
            <w:tcW w:w="1401" w:type="dxa"/>
            <w:tcBorders>
              <w:top w:val="nil"/>
              <w:left w:val="nil"/>
              <w:bottom w:val="single" w:sz="4" w:space="0" w:color="auto"/>
              <w:right w:val="single" w:sz="4" w:space="0" w:color="auto"/>
            </w:tcBorders>
            <w:shd w:val="clear" w:color="auto" w:fill="auto"/>
            <w:noWrap/>
            <w:vAlign w:val="bottom"/>
            <w:hideMark/>
          </w:tcPr>
          <w:p w14:paraId="36B1F6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6458B1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A21491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6330EF" w14:textId="6859E140"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w:t>
            </w:r>
            <w:r w:rsidR="004A2683" w:rsidRPr="00FD6930">
              <w:rPr>
                <w:rFonts w:ascii="Times New Roman" w:eastAsia="Times New Roman" w:hAnsi="Times New Roman" w:cs="Times New Roman"/>
                <w:sz w:val="20"/>
                <w:szCs w:val="20"/>
                <w:lang w:eastAsia="ru-RU"/>
              </w:rPr>
              <w:t>Со финансирование</w:t>
            </w:r>
            <w:r w:rsidRPr="00FD693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w:t>
            </w:r>
            <w:r w:rsidRPr="00FD6930">
              <w:rPr>
                <w:rFonts w:ascii="Times New Roman" w:eastAsia="Times New Roman" w:hAnsi="Times New Roman" w:cs="Times New Roman"/>
                <w:sz w:val="20"/>
                <w:szCs w:val="20"/>
                <w:lang w:eastAsia="ru-RU"/>
              </w:rPr>
              <w:lastRenderedPageBreak/>
              <w:t xml:space="preserve">(Закупка товаров, работ и услуг для обеспечения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795930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07</w:t>
            </w:r>
          </w:p>
        </w:tc>
        <w:tc>
          <w:tcPr>
            <w:tcW w:w="741" w:type="dxa"/>
            <w:tcBorders>
              <w:top w:val="nil"/>
              <w:left w:val="nil"/>
              <w:bottom w:val="single" w:sz="4" w:space="0" w:color="auto"/>
              <w:right w:val="single" w:sz="4" w:space="0" w:color="auto"/>
            </w:tcBorders>
            <w:shd w:val="clear" w:color="auto" w:fill="auto"/>
            <w:vAlign w:val="bottom"/>
            <w:hideMark/>
          </w:tcPr>
          <w:p w14:paraId="6DB956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A4A21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03 S2120 </w:t>
            </w:r>
          </w:p>
        </w:tc>
        <w:tc>
          <w:tcPr>
            <w:tcW w:w="765" w:type="dxa"/>
            <w:tcBorders>
              <w:top w:val="nil"/>
              <w:left w:val="nil"/>
              <w:bottom w:val="single" w:sz="4" w:space="0" w:color="auto"/>
              <w:right w:val="single" w:sz="4" w:space="0" w:color="auto"/>
            </w:tcBorders>
            <w:shd w:val="clear" w:color="auto" w:fill="auto"/>
            <w:vAlign w:val="bottom"/>
            <w:hideMark/>
          </w:tcPr>
          <w:p w14:paraId="08FC37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auto"/>
            <w:vAlign w:val="bottom"/>
            <w:hideMark/>
          </w:tcPr>
          <w:p w14:paraId="4EDDC7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3 308,4</w:t>
            </w:r>
          </w:p>
        </w:tc>
        <w:tc>
          <w:tcPr>
            <w:tcW w:w="1401" w:type="dxa"/>
            <w:tcBorders>
              <w:top w:val="nil"/>
              <w:left w:val="nil"/>
              <w:bottom w:val="single" w:sz="4" w:space="0" w:color="auto"/>
              <w:right w:val="single" w:sz="4" w:space="0" w:color="auto"/>
            </w:tcBorders>
            <w:shd w:val="clear" w:color="auto" w:fill="auto"/>
            <w:noWrap/>
            <w:vAlign w:val="bottom"/>
            <w:hideMark/>
          </w:tcPr>
          <w:p w14:paraId="2D3ACFD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noWrap/>
            <w:vAlign w:val="bottom"/>
            <w:hideMark/>
          </w:tcPr>
          <w:p w14:paraId="444445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4958BF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FD0072" w14:textId="4CF8DE4C"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w:t>
            </w:r>
            <w:r w:rsidR="004A2683" w:rsidRPr="00FD6930">
              <w:rPr>
                <w:rFonts w:ascii="Times New Roman" w:eastAsia="Times New Roman" w:hAnsi="Times New Roman" w:cs="Times New Roman"/>
                <w:sz w:val="20"/>
                <w:szCs w:val="20"/>
                <w:lang w:eastAsia="ru-RU"/>
              </w:rPr>
              <w:t>Со финансирование</w:t>
            </w:r>
            <w:r w:rsidRPr="00FD693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3A06E52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59153B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3468C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03 S2120 </w:t>
            </w:r>
          </w:p>
        </w:tc>
        <w:tc>
          <w:tcPr>
            <w:tcW w:w="765" w:type="dxa"/>
            <w:tcBorders>
              <w:top w:val="nil"/>
              <w:left w:val="nil"/>
              <w:bottom w:val="single" w:sz="4" w:space="0" w:color="auto"/>
              <w:right w:val="single" w:sz="4" w:space="0" w:color="auto"/>
            </w:tcBorders>
            <w:shd w:val="clear" w:color="auto" w:fill="auto"/>
            <w:vAlign w:val="bottom"/>
            <w:hideMark/>
          </w:tcPr>
          <w:p w14:paraId="648F647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6C0F36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2 261,0</w:t>
            </w:r>
          </w:p>
        </w:tc>
        <w:tc>
          <w:tcPr>
            <w:tcW w:w="1401" w:type="dxa"/>
            <w:tcBorders>
              <w:top w:val="nil"/>
              <w:left w:val="nil"/>
              <w:bottom w:val="single" w:sz="4" w:space="0" w:color="auto"/>
              <w:right w:val="single" w:sz="4" w:space="0" w:color="auto"/>
            </w:tcBorders>
            <w:shd w:val="clear" w:color="auto" w:fill="auto"/>
            <w:noWrap/>
            <w:vAlign w:val="bottom"/>
            <w:hideMark/>
          </w:tcPr>
          <w:p w14:paraId="1EBBE7D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29B8E0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0CEE58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284F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6D7E3B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EBB070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809CB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02 2 03 70550 </w:t>
            </w:r>
          </w:p>
        </w:tc>
        <w:tc>
          <w:tcPr>
            <w:tcW w:w="765" w:type="dxa"/>
            <w:tcBorders>
              <w:top w:val="nil"/>
              <w:left w:val="nil"/>
              <w:bottom w:val="single" w:sz="4" w:space="0" w:color="auto"/>
              <w:right w:val="single" w:sz="4" w:space="0" w:color="auto"/>
            </w:tcBorders>
            <w:shd w:val="clear" w:color="auto" w:fill="auto"/>
            <w:vAlign w:val="bottom"/>
            <w:hideMark/>
          </w:tcPr>
          <w:p w14:paraId="7ADFF20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7C5598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8 507,0</w:t>
            </w:r>
          </w:p>
        </w:tc>
        <w:tc>
          <w:tcPr>
            <w:tcW w:w="1401" w:type="dxa"/>
            <w:tcBorders>
              <w:top w:val="nil"/>
              <w:left w:val="nil"/>
              <w:bottom w:val="single" w:sz="4" w:space="0" w:color="auto"/>
              <w:right w:val="single" w:sz="4" w:space="0" w:color="auto"/>
            </w:tcBorders>
            <w:shd w:val="clear" w:color="auto" w:fill="auto"/>
            <w:noWrap/>
            <w:vAlign w:val="bottom"/>
            <w:hideMark/>
          </w:tcPr>
          <w:p w14:paraId="7AD177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50E373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B36542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490F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79DF450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56789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00B9A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02 2 05 </w:t>
            </w:r>
          </w:p>
        </w:tc>
        <w:tc>
          <w:tcPr>
            <w:tcW w:w="765" w:type="dxa"/>
            <w:tcBorders>
              <w:top w:val="nil"/>
              <w:left w:val="nil"/>
              <w:bottom w:val="single" w:sz="4" w:space="0" w:color="auto"/>
              <w:right w:val="single" w:sz="4" w:space="0" w:color="auto"/>
            </w:tcBorders>
            <w:shd w:val="clear" w:color="auto" w:fill="auto"/>
            <w:vAlign w:val="bottom"/>
            <w:hideMark/>
          </w:tcPr>
          <w:p w14:paraId="082F41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E43A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256 449,00</w:t>
            </w:r>
          </w:p>
        </w:tc>
        <w:tc>
          <w:tcPr>
            <w:tcW w:w="1401" w:type="dxa"/>
            <w:tcBorders>
              <w:top w:val="nil"/>
              <w:left w:val="nil"/>
              <w:bottom w:val="single" w:sz="4" w:space="0" w:color="auto"/>
              <w:right w:val="single" w:sz="4" w:space="0" w:color="auto"/>
            </w:tcBorders>
            <w:shd w:val="clear" w:color="auto" w:fill="auto"/>
            <w:vAlign w:val="bottom"/>
            <w:hideMark/>
          </w:tcPr>
          <w:p w14:paraId="29A83AC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13 321,40</w:t>
            </w:r>
          </w:p>
        </w:tc>
        <w:tc>
          <w:tcPr>
            <w:tcW w:w="1434" w:type="dxa"/>
            <w:tcBorders>
              <w:top w:val="nil"/>
              <w:left w:val="nil"/>
              <w:bottom w:val="single" w:sz="4" w:space="0" w:color="auto"/>
              <w:right w:val="single" w:sz="4" w:space="0" w:color="auto"/>
            </w:tcBorders>
            <w:shd w:val="clear" w:color="auto" w:fill="auto"/>
            <w:vAlign w:val="bottom"/>
            <w:hideMark/>
          </w:tcPr>
          <w:p w14:paraId="35E487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4043CF4E"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469D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bottom"/>
            <w:hideMark/>
          </w:tcPr>
          <w:p w14:paraId="461343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C19450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7AFC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05 L7501</w:t>
            </w:r>
          </w:p>
        </w:tc>
        <w:tc>
          <w:tcPr>
            <w:tcW w:w="765" w:type="dxa"/>
            <w:tcBorders>
              <w:top w:val="nil"/>
              <w:left w:val="nil"/>
              <w:bottom w:val="single" w:sz="4" w:space="0" w:color="auto"/>
              <w:right w:val="single" w:sz="4" w:space="0" w:color="auto"/>
            </w:tcBorders>
            <w:shd w:val="clear" w:color="auto" w:fill="auto"/>
            <w:vAlign w:val="bottom"/>
            <w:hideMark/>
          </w:tcPr>
          <w:p w14:paraId="294159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B024F5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145 409,4</w:t>
            </w:r>
          </w:p>
        </w:tc>
        <w:tc>
          <w:tcPr>
            <w:tcW w:w="1401" w:type="dxa"/>
            <w:tcBorders>
              <w:top w:val="nil"/>
              <w:left w:val="nil"/>
              <w:bottom w:val="single" w:sz="4" w:space="0" w:color="auto"/>
              <w:right w:val="single" w:sz="4" w:space="0" w:color="auto"/>
            </w:tcBorders>
            <w:shd w:val="clear" w:color="auto" w:fill="auto"/>
            <w:vAlign w:val="bottom"/>
            <w:hideMark/>
          </w:tcPr>
          <w:p w14:paraId="32AAB3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59C6F2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62B8ED5" w14:textId="77777777" w:rsidTr="00321E16">
        <w:trPr>
          <w:trHeight w:val="592"/>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74AB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w:t>
            </w:r>
            <w:r w:rsidRPr="00FD6930">
              <w:rPr>
                <w:rFonts w:ascii="Times New Roman" w:eastAsia="Times New Roman" w:hAnsi="Times New Roman" w:cs="Times New Roman"/>
                <w:sz w:val="20"/>
                <w:szCs w:val="20"/>
                <w:lang w:eastAsia="ru-RU"/>
              </w:rPr>
              <w:lastRenderedPageBreak/>
              <w:t xml:space="preserve">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0AEC772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07</w:t>
            </w:r>
          </w:p>
        </w:tc>
        <w:tc>
          <w:tcPr>
            <w:tcW w:w="741" w:type="dxa"/>
            <w:tcBorders>
              <w:top w:val="nil"/>
              <w:left w:val="nil"/>
              <w:bottom w:val="single" w:sz="4" w:space="0" w:color="auto"/>
              <w:right w:val="single" w:sz="4" w:space="0" w:color="auto"/>
            </w:tcBorders>
            <w:shd w:val="clear" w:color="auto" w:fill="auto"/>
            <w:vAlign w:val="bottom"/>
            <w:hideMark/>
          </w:tcPr>
          <w:p w14:paraId="2CA3ED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27E216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05 L7501  </w:t>
            </w:r>
          </w:p>
        </w:tc>
        <w:tc>
          <w:tcPr>
            <w:tcW w:w="765" w:type="dxa"/>
            <w:tcBorders>
              <w:top w:val="nil"/>
              <w:left w:val="nil"/>
              <w:bottom w:val="single" w:sz="4" w:space="0" w:color="auto"/>
              <w:right w:val="single" w:sz="4" w:space="0" w:color="auto"/>
            </w:tcBorders>
            <w:shd w:val="clear" w:color="auto" w:fill="auto"/>
            <w:vAlign w:val="bottom"/>
            <w:hideMark/>
          </w:tcPr>
          <w:p w14:paraId="277BD6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54DF3E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14:paraId="136C2D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82032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8D43148" w14:textId="77777777" w:rsidTr="00321E16">
        <w:trPr>
          <w:trHeight w:val="234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1350E2" w14:textId="2E87E3EC"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4A2683" w:rsidRPr="00FD6930">
              <w:rPr>
                <w:rFonts w:ascii="Times New Roman" w:eastAsia="Times New Roman" w:hAnsi="Times New Roman" w:cs="Times New Roman"/>
                <w:sz w:val="20"/>
                <w:szCs w:val="20"/>
                <w:lang w:eastAsia="ru-RU"/>
              </w:rPr>
              <w:t>организаций</w:t>
            </w:r>
            <w:r w:rsidRPr="00FD6930">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01296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4326E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DD687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05 L7502</w:t>
            </w:r>
          </w:p>
        </w:tc>
        <w:tc>
          <w:tcPr>
            <w:tcW w:w="765" w:type="dxa"/>
            <w:tcBorders>
              <w:top w:val="nil"/>
              <w:left w:val="nil"/>
              <w:bottom w:val="single" w:sz="4" w:space="0" w:color="auto"/>
              <w:right w:val="single" w:sz="4" w:space="0" w:color="auto"/>
            </w:tcBorders>
            <w:shd w:val="clear" w:color="auto" w:fill="auto"/>
            <w:vAlign w:val="bottom"/>
            <w:hideMark/>
          </w:tcPr>
          <w:p w14:paraId="3A2136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73A36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26 045,8</w:t>
            </w:r>
          </w:p>
        </w:tc>
        <w:tc>
          <w:tcPr>
            <w:tcW w:w="1401" w:type="dxa"/>
            <w:tcBorders>
              <w:top w:val="nil"/>
              <w:left w:val="nil"/>
              <w:bottom w:val="single" w:sz="4" w:space="0" w:color="auto"/>
              <w:right w:val="single" w:sz="4" w:space="0" w:color="auto"/>
            </w:tcBorders>
            <w:shd w:val="clear" w:color="auto" w:fill="auto"/>
            <w:vAlign w:val="bottom"/>
            <w:hideMark/>
          </w:tcPr>
          <w:p w14:paraId="7F49AF2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8D25A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94A7EC4"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736B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9E562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FF7AE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BEE88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02 2 05 73090</w:t>
            </w:r>
          </w:p>
        </w:tc>
        <w:tc>
          <w:tcPr>
            <w:tcW w:w="765" w:type="dxa"/>
            <w:tcBorders>
              <w:top w:val="nil"/>
              <w:left w:val="nil"/>
              <w:bottom w:val="single" w:sz="4" w:space="0" w:color="auto"/>
              <w:right w:val="single" w:sz="4" w:space="0" w:color="auto"/>
            </w:tcBorders>
            <w:shd w:val="clear" w:color="auto" w:fill="auto"/>
            <w:vAlign w:val="bottom"/>
            <w:hideMark/>
          </w:tcPr>
          <w:p w14:paraId="390960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7C6B5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26 621,30</w:t>
            </w:r>
          </w:p>
        </w:tc>
        <w:tc>
          <w:tcPr>
            <w:tcW w:w="1401" w:type="dxa"/>
            <w:tcBorders>
              <w:top w:val="nil"/>
              <w:left w:val="nil"/>
              <w:bottom w:val="single" w:sz="4" w:space="0" w:color="auto"/>
              <w:right w:val="single" w:sz="4" w:space="0" w:color="auto"/>
            </w:tcBorders>
            <w:shd w:val="clear" w:color="auto" w:fill="auto"/>
            <w:vAlign w:val="bottom"/>
            <w:hideMark/>
          </w:tcPr>
          <w:p w14:paraId="5D2B34F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12 522,10</w:t>
            </w:r>
          </w:p>
        </w:tc>
        <w:tc>
          <w:tcPr>
            <w:tcW w:w="1434" w:type="dxa"/>
            <w:tcBorders>
              <w:top w:val="nil"/>
              <w:left w:val="nil"/>
              <w:bottom w:val="single" w:sz="4" w:space="0" w:color="auto"/>
              <w:right w:val="single" w:sz="4" w:space="0" w:color="auto"/>
            </w:tcBorders>
            <w:shd w:val="clear" w:color="auto" w:fill="auto"/>
            <w:vAlign w:val="bottom"/>
            <w:hideMark/>
          </w:tcPr>
          <w:p w14:paraId="5D9CF4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79B58BD1"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EE1751" w14:textId="1762826A"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E0170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84FF0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DBA50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05 S3090</w:t>
            </w:r>
          </w:p>
        </w:tc>
        <w:tc>
          <w:tcPr>
            <w:tcW w:w="765" w:type="dxa"/>
            <w:tcBorders>
              <w:top w:val="nil"/>
              <w:left w:val="nil"/>
              <w:bottom w:val="single" w:sz="4" w:space="0" w:color="auto"/>
              <w:right w:val="single" w:sz="4" w:space="0" w:color="auto"/>
            </w:tcBorders>
            <w:shd w:val="clear" w:color="auto" w:fill="auto"/>
            <w:vAlign w:val="bottom"/>
            <w:hideMark/>
          </w:tcPr>
          <w:p w14:paraId="2FB267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A2A3DC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1 699,30</w:t>
            </w:r>
          </w:p>
        </w:tc>
        <w:tc>
          <w:tcPr>
            <w:tcW w:w="1401" w:type="dxa"/>
            <w:tcBorders>
              <w:top w:val="nil"/>
              <w:left w:val="nil"/>
              <w:bottom w:val="single" w:sz="4" w:space="0" w:color="auto"/>
              <w:right w:val="single" w:sz="4" w:space="0" w:color="auto"/>
            </w:tcBorders>
            <w:shd w:val="clear" w:color="auto" w:fill="auto"/>
            <w:vAlign w:val="bottom"/>
            <w:hideMark/>
          </w:tcPr>
          <w:p w14:paraId="719062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B2230C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CB0BD0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C1CF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63" w:type="dxa"/>
            <w:tcBorders>
              <w:top w:val="nil"/>
              <w:left w:val="nil"/>
              <w:bottom w:val="single" w:sz="4" w:space="0" w:color="auto"/>
              <w:right w:val="single" w:sz="4" w:space="0" w:color="auto"/>
            </w:tcBorders>
            <w:shd w:val="clear" w:color="auto" w:fill="auto"/>
            <w:vAlign w:val="bottom"/>
            <w:hideMark/>
          </w:tcPr>
          <w:p w14:paraId="5A3314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498F1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A7EA3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Е2</w:t>
            </w:r>
          </w:p>
        </w:tc>
        <w:tc>
          <w:tcPr>
            <w:tcW w:w="765" w:type="dxa"/>
            <w:tcBorders>
              <w:top w:val="nil"/>
              <w:left w:val="nil"/>
              <w:bottom w:val="single" w:sz="4" w:space="0" w:color="auto"/>
              <w:right w:val="single" w:sz="4" w:space="0" w:color="auto"/>
            </w:tcBorders>
            <w:shd w:val="clear" w:color="auto" w:fill="auto"/>
            <w:vAlign w:val="bottom"/>
            <w:hideMark/>
          </w:tcPr>
          <w:p w14:paraId="575D9A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069D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noWrap/>
            <w:vAlign w:val="bottom"/>
            <w:hideMark/>
          </w:tcPr>
          <w:p w14:paraId="41E66A3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3 605,0</w:t>
            </w:r>
          </w:p>
        </w:tc>
        <w:tc>
          <w:tcPr>
            <w:tcW w:w="1434" w:type="dxa"/>
            <w:tcBorders>
              <w:top w:val="nil"/>
              <w:left w:val="nil"/>
              <w:bottom w:val="single" w:sz="4" w:space="0" w:color="auto"/>
              <w:right w:val="single" w:sz="4" w:space="0" w:color="auto"/>
            </w:tcBorders>
            <w:shd w:val="clear" w:color="auto" w:fill="auto"/>
            <w:noWrap/>
            <w:vAlign w:val="bottom"/>
            <w:hideMark/>
          </w:tcPr>
          <w:p w14:paraId="3F8497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3A86A1D9" w14:textId="77777777" w:rsidTr="00321E16">
        <w:trPr>
          <w:trHeight w:val="232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4FBB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24E6C1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394C9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E02431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Е2 50980</w:t>
            </w:r>
          </w:p>
        </w:tc>
        <w:tc>
          <w:tcPr>
            <w:tcW w:w="765" w:type="dxa"/>
            <w:tcBorders>
              <w:top w:val="nil"/>
              <w:left w:val="nil"/>
              <w:bottom w:val="single" w:sz="4" w:space="0" w:color="auto"/>
              <w:right w:val="single" w:sz="4" w:space="0" w:color="auto"/>
            </w:tcBorders>
            <w:shd w:val="clear" w:color="auto" w:fill="auto"/>
            <w:vAlign w:val="bottom"/>
            <w:hideMark/>
          </w:tcPr>
          <w:p w14:paraId="77D5515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auto"/>
            <w:vAlign w:val="bottom"/>
            <w:hideMark/>
          </w:tcPr>
          <w:p w14:paraId="4D9DDA4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noWrap/>
            <w:vAlign w:val="bottom"/>
            <w:hideMark/>
          </w:tcPr>
          <w:p w14:paraId="3BCBE3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noWrap/>
            <w:vAlign w:val="bottom"/>
            <w:hideMark/>
          </w:tcPr>
          <w:p w14:paraId="17D7528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4514A60C" w14:textId="77777777" w:rsidTr="00321E16">
        <w:trPr>
          <w:trHeight w:val="232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FBC5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ACBAD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2D855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5939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02 2 Е2 50980 </w:t>
            </w:r>
          </w:p>
        </w:tc>
        <w:tc>
          <w:tcPr>
            <w:tcW w:w="765" w:type="dxa"/>
            <w:tcBorders>
              <w:top w:val="nil"/>
              <w:left w:val="nil"/>
              <w:bottom w:val="single" w:sz="4" w:space="0" w:color="auto"/>
              <w:right w:val="single" w:sz="4" w:space="0" w:color="auto"/>
            </w:tcBorders>
            <w:shd w:val="clear" w:color="auto" w:fill="auto"/>
            <w:vAlign w:val="bottom"/>
            <w:hideMark/>
          </w:tcPr>
          <w:p w14:paraId="19F94EC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0C507E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0706CD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3 605,0</w:t>
            </w:r>
          </w:p>
        </w:tc>
        <w:tc>
          <w:tcPr>
            <w:tcW w:w="1434" w:type="dxa"/>
            <w:tcBorders>
              <w:top w:val="nil"/>
              <w:left w:val="nil"/>
              <w:bottom w:val="single" w:sz="4" w:space="0" w:color="auto"/>
              <w:right w:val="single" w:sz="4" w:space="0" w:color="auto"/>
            </w:tcBorders>
            <w:shd w:val="clear" w:color="auto" w:fill="auto"/>
            <w:vAlign w:val="bottom"/>
            <w:hideMark/>
          </w:tcPr>
          <w:p w14:paraId="2B144E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422B30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32E583"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Дополнительное образование детей</w:t>
            </w:r>
          </w:p>
        </w:tc>
        <w:tc>
          <w:tcPr>
            <w:tcW w:w="763" w:type="dxa"/>
            <w:tcBorders>
              <w:top w:val="nil"/>
              <w:left w:val="nil"/>
              <w:bottom w:val="single" w:sz="4" w:space="0" w:color="auto"/>
              <w:right w:val="single" w:sz="4" w:space="0" w:color="auto"/>
            </w:tcBorders>
            <w:shd w:val="clear" w:color="auto" w:fill="auto"/>
            <w:vAlign w:val="bottom"/>
            <w:hideMark/>
          </w:tcPr>
          <w:p w14:paraId="6F9BB38B"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343DD59"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8F70EE"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22EC2CE2"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982AC72"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98 371,70</w:t>
            </w:r>
          </w:p>
        </w:tc>
        <w:tc>
          <w:tcPr>
            <w:tcW w:w="1401" w:type="dxa"/>
            <w:tcBorders>
              <w:top w:val="nil"/>
              <w:left w:val="nil"/>
              <w:bottom w:val="single" w:sz="4" w:space="0" w:color="auto"/>
              <w:right w:val="single" w:sz="4" w:space="0" w:color="auto"/>
            </w:tcBorders>
            <w:shd w:val="clear" w:color="auto" w:fill="auto"/>
            <w:noWrap/>
            <w:vAlign w:val="bottom"/>
            <w:hideMark/>
          </w:tcPr>
          <w:p w14:paraId="051E832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110 416,1</w:t>
            </w:r>
          </w:p>
        </w:tc>
        <w:tc>
          <w:tcPr>
            <w:tcW w:w="1434" w:type="dxa"/>
            <w:tcBorders>
              <w:top w:val="nil"/>
              <w:left w:val="nil"/>
              <w:bottom w:val="single" w:sz="4" w:space="0" w:color="auto"/>
              <w:right w:val="single" w:sz="4" w:space="0" w:color="auto"/>
            </w:tcBorders>
            <w:shd w:val="clear" w:color="auto" w:fill="auto"/>
            <w:noWrap/>
            <w:vAlign w:val="bottom"/>
            <w:hideMark/>
          </w:tcPr>
          <w:p w14:paraId="7E9A650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114 754,60</w:t>
            </w:r>
          </w:p>
        </w:tc>
      </w:tr>
      <w:tr w:rsidR="00FD6930" w:rsidRPr="00FD6930" w14:paraId="11D26DF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3B0C8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E5D6479"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FE45B57"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90C2F1"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02</w:t>
            </w:r>
          </w:p>
        </w:tc>
        <w:tc>
          <w:tcPr>
            <w:tcW w:w="765" w:type="dxa"/>
            <w:tcBorders>
              <w:top w:val="nil"/>
              <w:left w:val="nil"/>
              <w:bottom w:val="single" w:sz="4" w:space="0" w:color="auto"/>
              <w:right w:val="single" w:sz="4" w:space="0" w:color="auto"/>
            </w:tcBorders>
            <w:shd w:val="clear" w:color="auto" w:fill="auto"/>
            <w:vAlign w:val="bottom"/>
            <w:hideMark/>
          </w:tcPr>
          <w:p w14:paraId="3A936314"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4CD3B4"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98 371,70</w:t>
            </w:r>
          </w:p>
        </w:tc>
        <w:tc>
          <w:tcPr>
            <w:tcW w:w="1401" w:type="dxa"/>
            <w:tcBorders>
              <w:top w:val="nil"/>
              <w:left w:val="nil"/>
              <w:bottom w:val="single" w:sz="4" w:space="0" w:color="auto"/>
              <w:right w:val="single" w:sz="4" w:space="0" w:color="auto"/>
            </w:tcBorders>
            <w:shd w:val="clear" w:color="auto" w:fill="auto"/>
            <w:noWrap/>
            <w:vAlign w:val="bottom"/>
            <w:hideMark/>
          </w:tcPr>
          <w:p w14:paraId="756267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110 416,1</w:t>
            </w:r>
          </w:p>
        </w:tc>
        <w:tc>
          <w:tcPr>
            <w:tcW w:w="1434" w:type="dxa"/>
            <w:tcBorders>
              <w:top w:val="nil"/>
              <w:left w:val="nil"/>
              <w:bottom w:val="single" w:sz="4" w:space="0" w:color="auto"/>
              <w:right w:val="single" w:sz="4" w:space="0" w:color="auto"/>
            </w:tcBorders>
            <w:shd w:val="clear" w:color="auto" w:fill="auto"/>
            <w:noWrap/>
            <w:vAlign w:val="bottom"/>
            <w:hideMark/>
          </w:tcPr>
          <w:p w14:paraId="5B20BBD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114 754,60</w:t>
            </w:r>
          </w:p>
        </w:tc>
      </w:tr>
      <w:tr w:rsidR="00FD6930" w:rsidRPr="00FD6930" w14:paraId="7A0E5E15"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D0535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"Дополнительное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631967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0A0A2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86D8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02 3</w:t>
            </w:r>
          </w:p>
        </w:tc>
        <w:tc>
          <w:tcPr>
            <w:tcW w:w="765" w:type="dxa"/>
            <w:tcBorders>
              <w:top w:val="nil"/>
              <w:left w:val="nil"/>
              <w:bottom w:val="single" w:sz="4" w:space="0" w:color="auto"/>
              <w:right w:val="single" w:sz="4" w:space="0" w:color="auto"/>
            </w:tcBorders>
            <w:shd w:val="clear" w:color="auto" w:fill="auto"/>
            <w:vAlign w:val="bottom"/>
            <w:hideMark/>
          </w:tcPr>
          <w:p w14:paraId="0924C69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E410D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98 371,70</w:t>
            </w:r>
          </w:p>
        </w:tc>
        <w:tc>
          <w:tcPr>
            <w:tcW w:w="1401" w:type="dxa"/>
            <w:tcBorders>
              <w:top w:val="nil"/>
              <w:left w:val="nil"/>
              <w:bottom w:val="single" w:sz="4" w:space="0" w:color="auto"/>
              <w:right w:val="single" w:sz="4" w:space="0" w:color="auto"/>
            </w:tcBorders>
            <w:shd w:val="clear" w:color="auto" w:fill="auto"/>
            <w:vAlign w:val="bottom"/>
            <w:hideMark/>
          </w:tcPr>
          <w:p w14:paraId="6266A42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110 416,1</w:t>
            </w:r>
          </w:p>
        </w:tc>
        <w:tc>
          <w:tcPr>
            <w:tcW w:w="1434" w:type="dxa"/>
            <w:tcBorders>
              <w:top w:val="nil"/>
              <w:left w:val="nil"/>
              <w:bottom w:val="single" w:sz="4" w:space="0" w:color="auto"/>
              <w:right w:val="single" w:sz="4" w:space="0" w:color="auto"/>
            </w:tcBorders>
            <w:shd w:val="clear" w:color="auto" w:fill="auto"/>
            <w:vAlign w:val="bottom"/>
            <w:hideMark/>
          </w:tcPr>
          <w:p w14:paraId="16B35D4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114 754,60</w:t>
            </w:r>
          </w:p>
        </w:tc>
      </w:tr>
      <w:tr w:rsidR="00FD6930" w:rsidRPr="00FD6930" w14:paraId="784F6F3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3C3E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63" w:type="dxa"/>
            <w:tcBorders>
              <w:top w:val="nil"/>
              <w:left w:val="nil"/>
              <w:bottom w:val="single" w:sz="4" w:space="0" w:color="auto"/>
              <w:right w:val="single" w:sz="4" w:space="0" w:color="auto"/>
            </w:tcBorders>
            <w:shd w:val="clear" w:color="auto" w:fill="auto"/>
            <w:vAlign w:val="bottom"/>
            <w:hideMark/>
          </w:tcPr>
          <w:p w14:paraId="662513E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77A1C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94E3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02 3 01</w:t>
            </w:r>
          </w:p>
        </w:tc>
        <w:tc>
          <w:tcPr>
            <w:tcW w:w="765" w:type="dxa"/>
            <w:tcBorders>
              <w:top w:val="nil"/>
              <w:left w:val="nil"/>
              <w:bottom w:val="single" w:sz="4" w:space="0" w:color="auto"/>
              <w:right w:val="single" w:sz="4" w:space="0" w:color="auto"/>
            </w:tcBorders>
            <w:shd w:val="clear" w:color="auto" w:fill="auto"/>
            <w:vAlign w:val="bottom"/>
            <w:hideMark/>
          </w:tcPr>
          <w:p w14:paraId="04E26EE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C555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98 371,70</w:t>
            </w:r>
          </w:p>
        </w:tc>
        <w:tc>
          <w:tcPr>
            <w:tcW w:w="1401" w:type="dxa"/>
            <w:tcBorders>
              <w:top w:val="nil"/>
              <w:left w:val="nil"/>
              <w:bottom w:val="single" w:sz="4" w:space="0" w:color="auto"/>
              <w:right w:val="single" w:sz="4" w:space="0" w:color="auto"/>
            </w:tcBorders>
            <w:shd w:val="clear" w:color="auto" w:fill="auto"/>
            <w:vAlign w:val="bottom"/>
            <w:hideMark/>
          </w:tcPr>
          <w:p w14:paraId="1678A6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110 416,1</w:t>
            </w:r>
          </w:p>
        </w:tc>
        <w:tc>
          <w:tcPr>
            <w:tcW w:w="1434" w:type="dxa"/>
            <w:tcBorders>
              <w:top w:val="nil"/>
              <w:left w:val="nil"/>
              <w:bottom w:val="single" w:sz="4" w:space="0" w:color="auto"/>
              <w:right w:val="single" w:sz="4" w:space="0" w:color="auto"/>
            </w:tcBorders>
            <w:shd w:val="clear" w:color="auto" w:fill="auto"/>
            <w:vAlign w:val="bottom"/>
            <w:hideMark/>
          </w:tcPr>
          <w:p w14:paraId="2D99975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114 754,60</w:t>
            </w:r>
          </w:p>
        </w:tc>
      </w:tr>
      <w:tr w:rsidR="00FD6930" w:rsidRPr="00FD6930" w14:paraId="69106CC0"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6B95C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C5E08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2E66BD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7BD4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02 3 01 00590</w:t>
            </w:r>
          </w:p>
        </w:tc>
        <w:tc>
          <w:tcPr>
            <w:tcW w:w="765" w:type="dxa"/>
            <w:tcBorders>
              <w:top w:val="nil"/>
              <w:left w:val="nil"/>
              <w:bottom w:val="single" w:sz="4" w:space="0" w:color="auto"/>
              <w:right w:val="single" w:sz="4" w:space="0" w:color="auto"/>
            </w:tcBorders>
            <w:shd w:val="clear" w:color="auto" w:fill="auto"/>
            <w:vAlign w:val="bottom"/>
            <w:hideMark/>
          </w:tcPr>
          <w:p w14:paraId="47990C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586B5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77 110,80</w:t>
            </w:r>
          </w:p>
        </w:tc>
        <w:tc>
          <w:tcPr>
            <w:tcW w:w="1401" w:type="dxa"/>
            <w:tcBorders>
              <w:top w:val="nil"/>
              <w:left w:val="nil"/>
              <w:bottom w:val="single" w:sz="4" w:space="0" w:color="auto"/>
              <w:right w:val="single" w:sz="4" w:space="0" w:color="auto"/>
            </w:tcBorders>
            <w:shd w:val="clear" w:color="auto" w:fill="auto"/>
            <w:vAlign w:val="bottom"/>
            <w:hideMark/>
          </w:tcPr>
          <w:p w14:paraId="2BED41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79 243,4</w:t>
            </w:r>
          </w:p>
        </w:tc>
        <w:tc>
          <w:tcPr>
            <w:tcW w:w="1434" w:type="dxa"/>
            <w:tcBorders>
              <w:top w:val="nil"/>
              <w:left w:val="nil"/>
              <w:bottom w:val="single" w:sz="4" w:space="0" w:color="auto"/>
              <w:right w:val="single" w:sz="4" w:space="0" w:color="auto"/>
            </w:tcBorders>
            <w:shd w:val="clear" w:color="auto" w:fill="auto"/>
            <w:vAlign w:val="bottom"/>
            <w:hideMark/>
          </w:tcPr>
          <w:p w14:paraId="4807A9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82 368,90</w:t>
            </w:r>
          </w:p>
        </w:tc>
      </w:tr>
      <w:tr w:rsidR="00FD6930" w:rsidRPr="00FD6930" w14:paraId="4ABE359F"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2903E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5E877B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EAAFA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5D0A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02 3 01 21590</w:t>
            </w:r>
          </w:p>
        </w:tc>
        <w:tc>
          <w:tcPr>
            <w:tcW w:w="765" w:type="dxa"/>
            <w:tcBorders>
              <w:top w:val="nil"/>
              <w:left w:val="nil"/>
              <w:bottom w:val="single" w:sz="4" w:space="0" w:color="auto"/>
              <w:right w:val="single" w:sz="4" w:space="0" w:color="auto"/>
            </w:tcBorders>
            <w:shd w:val="clear" w:color="auto" w:fill="auto"/>
            <w:vAlign w:val="bottom"/>
            <w:hideMark/>
          </w:tcPr>
          <w:p w14:paraId="1C6DF2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0FCBF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21 260,90</w:t>
            </w:r>
          </w:p>
        </w:tc>
        <w:tc>
          <w:tcPr>
            <w:tcW w:w="1401" w:type="dxa"/>
            <w:tcBorders>
              <w:top w:val="nil"/>
              <w:left w:val="nil"/>
              <w:bottom w:val="single" w:sz="4" w:space="0" w:color="auto"/>
              <w:right w:val="single" w:sz="4" w:space="0" w:color="auto"/>
            </w:tcBorders>
            <w:shd w:val="clear" w:color="auto" w:fill="auto"/>
            <w:vAlign w:val="bottom"/>
            <w:hideMark/>
          </w:tcPr>
          <w:p w14:paraId="3B49FD1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31 172,7</w:t>
            </w:r>
          </w:p>
        </w:tc>
        <w:tc>
          <w:tcPr>
            <w:tcW w:w="1434" w:type="dxa"/>
            <w:tcBorders>
              <w:top w:val="nil"/>
              <w:left w:val="nil"/>
              <w:bottom w:val="single" w:sz="4" w:space="0" w:color="auto"/>
              <w:right w:val="single" w:sz="4" w:space="0" w:color="auto"/>
            </w:tcBorders>
            <w:shd w:val="clear" w:color="auto" w:fill="auto"/>
            <w:vAlign w:val="bottom"/>
            <w:hideMark/>
          </w:tcPr>
          <w:p w14:paraId="207F32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32 385,70</w:t>
            </w:r>
          </w:p>
        </w:tc>
      </w:tr>
      <w:tr w:rsidR="00FD6930" w:rsidRPr="00FD6930" w14:paraId="14A7754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1BED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63" w:type="dxa"/>
            <w:tcBorders>
              <w:top w:val="nil"/>
              <w:left w:val="nil"/>
              <w:bottom w:val="single" w:sz="4" w:space="0" w:color="auto"/>
              <w:right w:val="single" w:sz="4" w:space="0" w:color="auto"/>
            </w:tcBorders>
            <w:shd w:val="clear" w:color="auto" w:fill="auto"/>
            <w:vAlign w:val="bottom"/>
            <w:hideMark/>
          </w:tcPr>
          <w:p w14:paraId="1066BE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096B9F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6820A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2B87E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D24A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435,00</w:t>
            </w:r>
          </w:p>
        </w:tc>
        <w:tc>
          <w:tcPr>
            <w:tcW w:w="1401" w:type="dxa"/>
            <w:tcBorders>
              <w:top w:val="nil"/>
              <w:left w:val="nil"/>
              <w:bottom w:val="single" w:sz="4" w:space="0" w:color="auto"/>
              <w:right w:val="single" w:sz="4" w:space="0" w:color="auto"/>
            </w:tcBorders>
            <w:shd w:val="clear" w:color="auto" w:fill="auto"/>
            <w:vAlign w:val="bottom"/>
            <w:hideMark/>
          </w:tcPr>
          <w:p w14:paraId="408309B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435,0</w:t>
            </w:r>
          </w:p>
        </w:tc>
        <w:tc>
          <w:tcPr>
            <w:tcW w:w="1434" w:type="dxa"/>
            <w:tcBorders>
              <w:top w:val="nil"/>
              <w:left w:val="nil"/>
              <w:bottom w:val="single" w:sz="4" w:space="0" w:color="auto"/>
              <w:right w:val="single" w:sz="4" w:space="0" w:color="auto"/>
            </w:tcBorders>
            <w:shd w:val="clear" w:color="auto" w:fill="auto"/>
            <w:vAlign w:val="bottom"/>
            <w:hideMark/>
          </w:tcPr>
          <w:p w14:paraId="7E18B3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435,00</w:t>
            </w:r>
          </w:p>
        </w:tc>
      </w:tr>
      <w:tr w:rsidR="00FD6930" w:rsidRPr="00FD6930" w14:paraId="4CDD2C7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4AC5D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0A9480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E148AF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5234B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765" w:type="dxa"/>
            <w:tcBorders>
              <w:top w:val="nil"/>
              <w:left w:val="nil"/>
              <w:bottom w:val="single" w:sz="4" w:space="0" w:color="auto"/>
              <w:right w:val="single" w:sz="4" w:space="0" w:color="auto"/>
            </w:tcBorders>
            <w:shd w:val="clear" w:color="auto" w:fill="auto"/>
            <w:vAlign w:val="bottom"/>
            <w:hideMark/>
          </w:tcPr>
          <w:p w14:paraId="6603AD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204D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435,00</w:t>
            </w:r>
          </w:p>
        </w:tc>
        <w:tc>
          <w:tcPr>
            <w:tcW w:w="1401" w:type="dxa"/>
            <w:tcBorders>
              <w:top w:val="nil"/>
              <w:left w:val="nil"/>
              <w:bottom w:val="single" w:sz="4" w:space="0" w:color="auto"/>
              <w:right w:val="single" w:sz="4" w:space="0" w:color="auto"/>
            </w:tcBorders>
            <w:shd w:val="clear" w:color="auto" w:fill="auto"/>
            <w:vAlign w:val="bottom"/>
            <w:hideMark/>
          </w:tcPr>
          <w:p w14:paraId="105244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w:t>
            </w:r>
          </w:p>
        </w:tc>
        <w:tc>
          <w:tcPr>
            <w:tcW w:w="1434" w:type="dxa"/>
            <w:tcBorders>
              <w:top w:val="nil"/>
              <w:left w:val="nil"/>
              <w:bottom w:val="single" w:sz="4" w:space="0" w:color="auto"/>
              <w:right w:val="single" w:sz="4" w:space="0" w:color="auto"/>
            </w:tcBorders>
            <w:shd w:val="clear" w:color="auto" w:fill="auto"/>
            <w:vAlign w:val="bottom"/>
            <w:hideMark/>
          </w:tcPr>
          <w:p w14:paraId="3F20154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r>
      <w:tr w:rsidR="00FD6930" w:rsidRPr="00FD6930" w14:paraId="49DF8DE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00C6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763" w:type="dxa"/>
            <w:tcBorders>
              <w:top w:val="nil"/>
              <w:left w:val="nil"/>
              <w:bottom w:val="single" w:sz="4" w:space="0" w:color="auto"/>
              <w:right w:val="single" w:sz="4" w:space="0" w:color="auto"/>
            </w:tcBorders>
            <w:shd w:val="clear" w:color="auto" w:fill="auto"/>
            <w:vAlign w:val="bottom"/>
            <w:hideMark/>
          </w:tcPr>
          <w:p w14:paraId="24CFB9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0195A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7A922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02 6</w:t>
            </w:r>
          </w:p>
        </w:tc>
        <w:tc>
          <w:tcPr>
            <w:tcW w:w="765" w:type="dxa"/>
            <w:tcBorders>
              <w:top w:val="nil"/>
              <w:left w:val="nil"/>
              <w:bottom w:val="single" w:sz="4" w:space="0" w:color="auto"/>
              <w:right w:val="single" w:sz="4" w:space="0" w:color="auto"/>
            </w:tcBorders>
            <w:shd w:val="clear" w:color="auto" w:fill="auto"/>
            <w:vAlign w:val="bottom"/>
            <w:hideMark/>
          </w:tcPr>
          <w:p w14:paraId="2E92A2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7782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c>
          <w:tcPr>
            <w:tcW w:w="1401" w:type="dxa"/>
            <w:tcBorders>
              <w:top w:val="nil"/>
              <w:left w:val="nil"/>
              <w:bottom w:val="single" w:sz="4" w:space="0" w:color="auto"/>
              <w:right w:val="single" w:sz="4" w:space="0" w:color="auto"/>
            </w:tcBorders>
            <w:shd w:val="clear" w:color="auto" w:fill="auto"/>
            <w:vAlign w:val="bottom"/>
            <w:hideMark/>
          </w:tcPr>
          <w:p w14:paraId="65DE855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w:t>
            </w:r>
          </w:p>
        </w:tc>
        <w:tc>
          <w:tcPr>
            <w:tcW w:w="1434" w:type="dxa"/>
            <w:tcBorders>
              <w:top w:val="nil"/>
              <w:left w:val="nil"/>
              <w:bottom w:val="single" w:sz="4" w:space="0" w:color="auto"/>
              <w:right w:val="single" w:sz="4" w:space="0" w:color="auto"/>
            </w:tcBorders>
            <w:shd w:val="clear" w:color="auto" w:fill="auto"/>
            <w:vAlign w:val="bottom"/>
            <w:hideMark/>
          </w:tcPr>
          <w:p w14:paraId="24AE32C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r>
      <w:tr w:rsidR="00FD6930" w:rsidRPr="00FD6930" w14:paraId="4F8BA07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54CA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63" w:type="dxa"/>
            <w:tcBorders>
              <w:top w:val="nil"/>
              <w:left w:val="nil"/>
              <w:bottom w:val="single" w:sz="4" w:space="0" w:color="auto"/>
              <w:right w:val="single" w:sz="4" w:space="0" w:color="auto"/>
            </w:tcBorders>
            <w:shd w:val="clear" w:color="auto" w:fill="auto"/>
            <w:vAlign w:val="bottom"/>
            <w:hideMark/>
          </w:tcPr>
          <w:p w14:paraId="6FF46D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F147B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FD87A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02 6 01</w:t>
            </w:r>
          </w:p>
        </w:tc>
        <w:tc>
          <w:tcPr>
            <w:tcW w:w="765" w:type="dxa"/>
            <w:tcBorders>
              <w:top w:val="nil"/>
              <w:left w:val="nil"/>
              <w:bottom w:val="single" w:sz="4" w:space="0" w:color="auto"/>
              <w:right w:val="single" w:sz="4" w:space="0" w:color="auto"/>
            </w:tcBorders>
            <w:shd w:val="clear" w:color="auto" w:fill="auto"/>
            <w:vAlign w:val="bottom"/>
            <w:hideMark/>
          </w:tcPr>
          <w:p w14:paraId="4EE723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57365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c>
          <w:tcPr>
            <w:tcW w:w="1401" w:type="dxa"/>
            <w:tcBorders>
              <w:top w:val="nil"/>
              <w:left w:val="nil"/>
              <w:bottom w:val="single" w:sz="4" w:space="0" w:color="auto"/>
              <w:right w:val="single" w:sz="4" w:space="0" w:color="auto"/>
            </w:tcBorders>
            <w:shd w:val="clear" w:color="auto" w:fill="auto"/>
            <w:vAlign w:val="bottom"/>
            <w:hideMark/>
          </w:tcPr>
          <w:p w14:paraId="70CC80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w:t>
            </w:r>
          </w:p>
        </w:tc>
        <w:tc>
          <w:tcPr>
            <w:tcW w:w="1434" w:type="dxa"/>
            <w:tcBorders>
              <w:top w:val="nil"/>
              <w:left w:val="nil"/>
              <w:bottom w:val="single" w:sz="4" w:space="0" w:color="auto"/>
              <w:right w:val="single" w:sz="4" w:space="0" w:color="auto"/>
            </w:tcBorders>
            <w:shd w:val="clear" w:color="auto" w:fill="auto"/>
            <w:vAlign w:val="bottom"/>
            <w:hideMark/>
          </w:tcPr>
          <w:p w14:paraId="7074E5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r>
      <w:tr w:rsidR="00A07B2D" w:rsidRPr="00FD6930" w14:paraId="1840753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96E0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Повышение квалификации, профессиональная подготовка и переподготовка кадров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bottom"/>
            <w:hideMark/>
          </w:tcPr>
          <w:p w14:paraId="494092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4D35E3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764B2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02 6 01 21010</w:t>
            </w:r>
          </w:p>
        </w:tc>
        <w:tc>
          <w:tcPr>
            <w:tcW w:w="765" w:type="dxa"/>
            <w:tcBorders>
              <w:top w:val="nil"/>
              <w:left w:val="nil"/>
              <w:bottom w:val="single" w:sz="4" w:space="0" w:color="auto"/>
              <w:right w:val="single" w:sz="4" w:space="0" w:color="auto"/>
            </w:tcBorders>
            <w:shd w:val="clear" w:color="auto" w:fill="auto"/>
            <w:vAlign w:val="bottom"/>
            <w:hideMark/>
          </w:tcPr>
          <w:p w14:paraId="5D22FF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2B94C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c>
          <w:tcPr>
            <w:tcW w:w="1401" w:type="dxa"/>
            <w:tcBorders>
              <w:top w:val="nil"/>
              <w:left w:val="nil"/>
              <w:bottom w:val="single" w:sz="4" w:space="0" w:color="auto"/>
              <w:right w:val="single" w:sz="4" w:space="0" w:color="auto"/>
            </w:tcBorders>
            <w:shd w:val="clear" w:color="auto" w:fill="auto"/>
            <w:vAlign w:val="bottom"/>
            <w:hideMark/>
          </w:tcPr>
          <w:p w14:paraId="39A5762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w:t>
            </w:r>
          </w:p>
        </w:tc>
        <w:tc>
          <w:tcPr>
            <w:tcW w:w="1434" w:type="dxa"/>
            <w:tcBorders>
              <w:top w:val="nil"/>
              <w:left w:val="nil"/>
              <w:bottom w:val="single" w:sz="4" w:space="0" w:color="auto"/>
              <w:right w:val="single" w:sz="4" w:space="0" w:color="auto"/>
            </w:tcBorders>
            <w:shd w:val="clear" w:color="auto" w:fill="auto"/>
            <w:vAlign w:val="bottom"/>
            <w:hideMark/>
          </w:tcPr>
          <w:p w14:paraId="1BB20A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400,00</w:t>
            </w:r>
          </w:p>
        </w:tc>
      </w:tr>
      <w:tr w:rsidR="00FD6930" w:rsidRPr="00FD6930" w14:paraId="4CCF65F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DEC1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BB661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ECEFC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5C31A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w:t>
            </w:r>
          </w:p>
        </w:tc>
        <w:tc>
          <w:tcPr>
            <w:tcW w:w="765" w:type="dxa"/>
            <w:tcBorders>
              <w:top w:val="nil"/>
              <w:left w:val="nil"/>
              <w:bottom w:val="single" w:sz="4" w:space="0" w:color="auto"/>
              <w:right w:val="single" w:sz="4" w:space="0" w:color="auto"/>
            </w:tcBorders>
            <w:shd w:val="clear" w:color="auto" w:fill="auto"/>
            <w:vAlign w:val="bottom"/>
            <w:hideMark/>
          </w:tcPr>
          <w:p w14:paraId="18E54E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0630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c>
          <w:tcPr>
            <w:tcW w:w="1401" w:type="dxa"/>
            <w:tcBorders>
              <w:top w:val="nil"/>
              <w:left w:val="nil"/>
              <w:bottom w:val="single" w:sz="4" w:space="0" w:color="auto"/>
              <w:right w:val="single" w:sz="4" w:space="0" w:color="auto"/>
            </w:tcBorders>
            <w:shd w:val="clear" w:color="auto" w:fill="auto"/>
            <w:vAlign w:val="bottom"/>
            <w:hideMark/>
          </w:tcPr>
          <w:p w14:paraId="786D8FE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w:t>
            </w:r>
          </w:p>
        </w:tc>
        <w:tc>
          <w:tcPr>
            <w:tcW w:w="1434" w:type="dxa"/>
            <w:tcBorders>
              <w:top w:val="nil"/>
              <w:left w:val="nil"/>
              <w:bottom w:val="single" w:sz="4" w:space="0" w:color="auto"/>
              <w:right w:val="single" w:sz="4" w:space="0" w:color="auto"/>
            </w:tcBorders>
            <w:shd w:val="clear" w:color="auto" w:fill="auto"/>
            <w:vAlign w:val="bottom"/>
            <w:hideMark/>
          </w:tcPr>
          <w:p w14:paraId="1E375B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r>
      <w:tr w:rsidR="00FD6930" w:rsidRPr="00FD6930" w14:paraId="327BD97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88D6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5BAC31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8023E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1C3D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w:t>
            </w:r>
          </w:p>
        </w:tc>
        <w:tc>
          <w:tcPr>
            <w:tcW w:w="765" w:type="dxa"/>
            <w:tcBorders>
              <w:top w:val="nil"/>
              <w:left w:val="nil"/>
              <w:bottom w:val="single" w:sz="4" w:space="0" w:color="auto"/>
              <w:right w:val="single" w:sz="4" w:space="0" w:color="auto"/>
            </w:tcBorders>
            <w:shd w:val="clear" w:color="auto" w:fill="auto"/>
            <w:vAlign w:val="bottom"/>
            <w:hideMark/>
          </w:tcPr>
          <w:p w14:paraId="1B63CC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A08C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c>
          <w:tcPr>
            <w:tcW w:w="1401" w:type="dxa"/>
            <w:tcBorders>
              <w:top w:val="nil"/>
              <w:left w:val="nil"/>
              <w:bottom w:val="single" w:sz="4" w:space="0" w:color="auto"/>
              <w:right w:val="single" w:sz="4" w:space="0" w:color="auto"/>
            </w:tcBorders>
            <w:shd w:val="clear" w:color="auto" w:fill="auto"/>
            <w:vAlign w:val="bottom"/>
            <w:hideMark/>
          </w:tcPr>
          <w:p w14:paraId="504CE3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w:t>
            </w:r>
          </w:p>
        </w:tc>
        <w:tc>
          <w:tcPr>
            <w:tcW w:w="1434" w:type="dxa"/>
            <w:tcBorders>
              <w:top w:val="nil"/>
              <w:left w:val="nil"/>
              <w:bottom w:val="single" w:sz="4" w:space="0" w:color="auto"/>
              <w:right w:val="single" w:sz="4" w:space="0" w:color="auto"/>
            </w:tcBorders>
            <w:shd w:val="clear" w:color="auto" w:fill="auto"/>
            <w:vAlign w:val="bottom"/>
            <w:hideMark/>
          </w:tcPr>
          <w:p w14:paraId="30BBDF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r>
      <w:tr w:rsidR="00FD6930" w:rsidRPr="00FD6930" w14:paraId="1F351A7E"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53BC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2B76FC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ECCCE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22C9D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64AA5F7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771D8C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c>
          <w:tcPr>
            <w:tcW w:w="1401" w:type="dxa"/>
            <w:tcBorders>
              <w:top w:val="nil"/>
              <w:left w:val="nil"/>
              <w:bottom w:val="single" w:sz="4" w:space="0" w:color="auto"/>
              <w:right w:val="single" w:sz="4" w:space="0" w:color="auto"/>
            </w:tcBorders>
            <w:shd w:val="clear" w:color="auto" w:fill="auto"/>
            <w:vAlign w:val="bottom"/>
            <w:hideMark/>
          </w:tcPr>
          <w:p w14:paraId="43A1523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w:t>
            </w:r>
          </w:p>
        </w:tc>
        <w:tc>
          <w:tcPr>
            <w:tcW w:w="1434" w:type="dxa"/>
            <w:tcBorders>
              <w:top w:val="nil"/>
              <w:left w:val="nil"/>
              <w:bottom w:val="single" w:sz="4" w:space="0" w:color="auto"/>
              <w:right w:val="single" w:sz="4" w:space="0" w:color="auto"/>
            </w:tcBorders>
            <w:shd w:val="clear" w:color="auto" w:fill="auto"/>
            <w:vAlign w:val="bottom"/>
            <w:hideMark/>
          </w:tcPr>
          <w:p w14:paraId="1EDCFF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35,00</w:t>
            </w:r>
          </w:p>
        </w:tc>
      </w:tr>
      <w:tr w:rsidR="00FD6930" w:rsidRPr="00FD6930" w14:paraId="0AA9375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4604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Молодежная политика и оздоровление детей</w:t>
            </w:r>
          </w:p>
        </w:tc>
        <w:tc>
          <w:tcPr>
            <w:tcW w:w="763" w:type="dxa"/>
            <w:tcBorders>
              <w:top w:val="nil"/>
              <w:left w:val="nil"/>
              <w:bottom w:val="single" w:sz="4" w:space="0" w:color="auto"/>
              <w:right w:val="single" w:sz="4" w:space="0" w:color="auto"/>
            </w:tcBorders>
            <w:shd w:val="clear" w:color="auto" w:fill="auto"/>
            <w:vAlign w:val="bottom"/>
            <w:hideMark/>
          </w:tcPr>
          <w:p w14:paraId="4023B8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576C6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8A1782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58B01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D5BC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8 557,00</w:t>
            </w:r>
          </w:p>
        </w:tc>
        <w:tc>
          <w:tcPr>
            <w:tcW w:w="1401" w:type="dxa"/>
            <w:tcBorders>
              <w:top w:val="nil"/>
              <w:left w:val="nil"/>
              <w:bottom w:val="single" w:sz="4" w:space="0" w:color="auto"/>
              <w:right w:val="single" w:sz="4" w:space="0" w:color="auto"/>
            </w:tcBorders>
            <w:shd w:val="clear" w:color="auto" w:fill="auto"/>
            <w:vAlign w:val="bottom"/>
            <w:hideMark/>
          </w:tcPr>
          <w:p w14:paraId="32B937A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9 495,7</w:t>
            </w:r>
          </w:p>
        </w:tc>
        <w:tc>
          <w:tcPr>
            <w:tcW w:w="1434" w:type="dxa"/>
            <w:tcBorders>
              <w:top w:val="nil"/>
              <w:left w:val="nil"/>
              <w:bottom w:val="single" w:sz="4" w:space="0" w:color="auto"/>
              <w:right w:val="single" w:sz="4" w:space="0" w:color="auto"/>
            </w:tcBorders>
            <w:shd w:val="clear" w:color="auto" w:fill="auto"/>
            <w:vAlign w:val="bottom"/>
            <w:hideMark/>
          </w:tcPr>
          <w:p w14:paraId="0697DA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9 818,70</w:t>
            </w:r>
          </w:p>
        </w:tc>
      </w:tr>
      <w:tr w:rsidR="00FD6930" w:rsidRPr="00FD6930" w14:paraId="5A1A871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BD84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399ECD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C4C0D8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CB076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765" w:type="dxa"/>
            <w:tcBorders>
              <w:top w:val="nil"/>
              <w:left w:val="nil"/>
              <w:bottom w:val="single" w:sz="4" w:space="0" w:color="auto"/>
              <w:right w:val="single" w:sz="4" w:space="0" w:color="auto"/>
            </w:tcBorders>
            <w:shd w:val="clear" w:color="auto" w:fill="auto"/>
            <w:vAlign w:val="bottom"/>
            <w:hideMark/>
          </w:tcPr>
          <w:p w14:paraId="08B246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4013C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8 557,00</w:t>
            </w:r>
          </w:p>
        </w:tc>
        <w:tc>
          <w:tcPr>
            <w:tcW w:w="1401" w:type="dxa"/>
            <w:tcBorders>
              <w:top w:val="nil"/>
              <w:left w:val="nil"/>
              <w:bottom w:val="single" w:sz="4" w:space="0" w:color="auto"/>
              <w:right w:val="single" w:sz="4" w:space="0" w:color="auto"/>
            </w:tcBorders>
            <w:shd w:val="clear" w:color="auto" w:fill="auto"/>
            <w:vAlign w:val="bottom"/>
            <w:hideMark/>
          </w:tcPr>
          <w:p w14:paraId="474278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5 723,7</w:t>
            </w:r>
          </w:p>
        </w:tc>
        <w:tc>
          <w:tcPr>
            <w:tcW w:w="1434" w:type="dxa"/>
            <w:tcBorders>
              <w:top w:val="nil"/>
              <w:left w:val="nil"/>
              <w:bottom w:val="single" w:sz="4" w:space="0" w:color="auto"/>
              <w:right w:val="single" w:sz="4" w:space="0" w:color="auto"/>
            </w:tcBorders>
            <w:shd w:val="clear" w:color="auto" w:fill="auto"/>
            <w:vAlign w:val="bottom"/>
            <w:hideMark/>
          </w:tcPr>
          <w:p w14:paraId="5C12D8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5 929,70</w:t>
            </w:r>
          </w:p>
        </w:tc>
      </w:tr>
      <w:tr w:rsidR="00FD6930" w:rsidRPr="00FD6930" w14:paraId="0B7C061F"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BD9E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"Общее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736BF0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0EEC0D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0CDFF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w:t>
            </w:r>
          </w:p>
        </w:tc>
        <w:tc>
          <w:tcPr>
            <w:tcW w:w="765" w:type="dxa"/>
            <w:tcBorders>
              <w:top w:val="nil"/>
              <w:left w:val="nil"/>
              <w:bottom w:val="single" w:sz="4" w:space="0" w:color="auto"/>
              <w:right w:val="single" w:sz="4" w:space="0" w:color="auto"/>
            </w:tcBorders>
            <w:shd w:val="clear" w:color="auto" w:fill="auto"/>
            <w:vAlign w:val="bottom"/>
            <w:hideMark/>
          </w:tcPr>
          <w:p w14:paraId="49DE063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A093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4 898,00</w:t>
            </w:r>
          </w:p>
        </w:tc>
        <w:tc>
          <w:tcPr>
            <w:tcW w:w="1401" w:type="dxa"/>
            <w:tcBorders>
              <w:top w:val="nil"/>
              <w:left w:val="nil"/>
              <w:bottom w:val="single" w:sz="4" w:space="0" w:color="auto"/>
              <w:right w:val="single" w:sz="4" w:space="0" w:color="auto"/>
            </w:tcBorders>
            <w:shd w:val="clear" w:color="auto" w:fill="auto"/>
            <w:vAlign w:val="bottom"/>
            <w:hideMark/>
          </w:tcPr>
          <w:p w14:paraId="5C470EC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5 723,7</w:t>
            </w:r>
          </w:p>
        </w:tc>
        <w:tc>
          <w:tcPr>
            <w:tcW w:w="1434" w:type="dxa"/>
            <w:tcBorders>
              <w:top w:val="nil"/>
              <w:left w:val="nil"/>
              <w:bottom w:val="single" w:sz="4" w:space="0" w:color="auto"/>
              <w:right w:val="single" w:sz="4" w:space="0" w:color="auto"/>
            </w:tcBorders>
            <w:shd w:val="clear" w:color="auto" w:fill="auto"/>
            <w:vAlign w:val="bottom"/>
            <w:hideMark/>
          </w:tcPr>
          <w:p w14:paraId="2D0DF4F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5 929,70</w:t>
            </w:r>
          </w:p>
        </w:tc>
      </w:tr>
      <w:tr w:rsidR="00FD6930" w:rsidRPr="00FD6930" w14:paraId="28F93DF8"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038A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"Проведение детской оздоровительной кампании"</w:t>
            </w:r>
          </w:p>
        </w:tc>
        <w:tc>
          <w:tcPr>
            <w:tcW w:w="763" w:type="dxa"/>
            <w:tcBorders>
              <w:top w:val="nil"/>
              <w:left w:val="nil"/>
              <w:bottom w:val="single" w:sz="4" w:space="0" w:color="auto"/>
              <w:right w:val="single" w:sz="4" w:space="0" w:color="auto"/>
            </w:tcBorders>
            <w:shd w:val="clear" w:color="auto" w:fill="auto"/>
            <w:vAlign w:val="bottom"/>
            <w:hideMark/>
          </w:tcPr>
          <w:p w14:paraId="12F5CB1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A7D0A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9FB10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02 2 02</w:t>
            </w:r>
          </w:p>
        </w:tc>
        <w:tc>
          <w:tcPr>
            <w:tcW w:w="765" w:type="dxa"/>
            <w:tcBorders>
              <w:top w:val="nil"/>
              <w:left w:val="nil"/>
              <w:bottom w:val="single" w:sz="4" w:space="0" w:color="auto"/>
              <w:right w:val="single" w:sz="4" w:space="0" w:color="auto"/>
            </w:tcBorders>
            <w:shd w:val="clear" w:color="auto" w:fill="auto"/>
            <w:vAlign w:val="bottom"/>
            <w:hideMark/>
          </w:tcPr>
          <w:p w14:paraId="1FBA76A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6720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4 898,00</w:t>
            </w:r>
          </w:p>
        </w:tc>
        <w:tc>
          <w:tcPr>
            <w:tcW w:w="1401" w:type="dxa"/>
            <w:tcBorders>
              <w:top w:val="nil"/>
              <w:left w:val="nil"/>
              <w:bottom w:val="single" w:sz="4" w:space="0" w:color="auto"/>
              <w:right w:val="single" w:sz="4" w:space="0" w:color="auto"/>
            </w:tcBorders>
            <w:shd w:val="clear" w:color="auto" w:fill="auto"/>
            <w:vAlign w:val="bottom"/>
            <w:hideMark/>
          </w:tcPr>
          <w:p w14:paraId="425FC95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5 723,7</w:t>
            </w:r>
          </w:p>
        </w:tc>
        <w:tc>
          <w:tcPr>
            <w:tcW w:w="1434" w:type="dxa"/>
            <w:tcBorders>
              <w:top w:val="nil"/>
              <w:left w:val="nil"/>
              <w:bottom w:val="single" w:sz="4" w:space="0" w:color="auto"/>
              <w:right w:val="single" w:sz="4" w:space="0" w:color="auto"/>
            </w:tcBorders>
            <w:shd w:val="clear" w:color="auto" w:fill="auto"/>
            <w:vAlign w:val="bottom"/>
            <w:hideMark/>
          </w:tcPr>
          <w:p w14:paraId="6FBC619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5 929,70</w:t>
            </w:r>
          </w:p>
        </w:tc>
      </w:tr>
      <w:tr w:rsidR="00FD6930" w:rsidRPr="00FD6930" w14:paraId="39E570A2"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CB11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5714D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6B9B77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DC08A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02 2 02 00590</w:t>
            </w:r>
          </w:p>
        </w:tc>
        <w:tc>
          <w:tcPr>
            <w:tcW w:w="765" w:type="dxa"/>
            <w:tcBorders>
              <w:top w:val="nil"/>
              <w:left w:val="nil"/>
              <w:bottom w:val="single" w:sz="4" w:space="0" w:color="auto"/>
              <w:right w:val="single" w:sz="4" w:space="0" w:color="auto"/>
            </w:tcBorders>
            <w:shd w:val="clear" w:color="auto" w:fill="auto"/>
            <w:vAlign w:val="bottom"/>
            <w:hideMark/>
          </w:tcPr>
          <w:p w14:paraId="2E82C04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91790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4 898,00</w:t>
            </w:r>
          </w:p>
        </w:tc>
        <w:tc>
          <w:tcPr>
            <w:tcW w:w="1401" w:type="dxa"/>
            <w:tcBorders>
              <w:top w:val="nil"/>
              <w:left w:val="nil"/>
              <w:bottom w:val="single" w:sz="4" w:space="0" w:color="auto"/>
              <w:right w:val="single" w:sz="4" w:space="0" w:color="auto"/>
            </w:tcBorders>
            <w:shd w:val="clear" w:color="auto" w:fill="auto"/>
            <w:vAlign w:val="bottom"/>
            <w:hideMark/>
          </w:tcPr>
          <w:p w14:paraId="4818121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5 083,7</w:t>
            </w:r>
          </w:p>
        </w:tc>
        <w:tc>
          <w:tcPr>
            <w:tcW w:w="1434" w:type="dxa"/>
            <w:tcBorders>
              <w:top w:val="nil"/>
              <w:left w:val="nil"/>
              <w:bottom w:val="single" w:sz="4" w:space="0" w:color="auto"/>
              <w:right w:val="single" w:sz="4" w:space="0" w:color="auto"/>
            </w:tcBorders>
            <w:shd w:val="clear" w:color="auto" w:fill="auto"/>
            <w:vAlign w:val="bottom"/>
            <w:hideMark/>
          </w:tcPr>
          <w:p w14:paraId="5E7B43D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5 263,70</w:t>
            </w:r>
          </w:p>
        </w:tc>
      </w:tr>
      <w:tr w:rsidR="00FD6930" w:rsidRPr="00FD6930" w14:paraId="2878435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1ECA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763" w:type="dxa"/>
            <w:tcBorders>
              <w:top w:val="nil"/>
              <w:left w:val="nil"/>
              <w:bottom w:val="single" w:sz="4" w:space="0" w:color="auto"/>
              <w:right w:val="single" w:sz="4" w:space="0" w:color="auto"/>
            </w:tcBorders>
            <w:shd w:val="clear" w:color="auto" w:fill="auto"/>
            <w:vAlign w:val="bottom"/>
            <w:hideMark/>
          </w:tcPr>
          <w:p w14:paraId="623ED3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F3A18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2C555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02 2 02 70650</w:t>
            </w:r>
          </w:p>
        </w:tc>
        <w:tc>
          <w:tcPr>
            <w:tcW w:w="765" w:type="dxa"/>
            <w:tcBorders>
              <w:top w:val="nil"/>
              <w:left w:val="nil"/>
              <w:bottom w:val="single" w:sz="4" w:space="0" w:color="auto"/>
              <w:right w:val="single" w:sz="4" w:space="0" w:color="auto"/>
            </w:tcBorders>
            <w:shd w:val="clear" w:color="auto" w:fill="auto"/>
            <w:vAlign w:val="bottom"/>
            <w:hideMark/>
          </w:tcPr>
          <w:p w14:paraId="376AB5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3B2680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01" w:type="dxa"/>
            <w:tcBorders>
              <w:top w:val="nil"/>
              <w:left w:val="nil"/>
              <w:bottom w:val="single" w:sz="4" w:space="0" w:color="auto"/>
              <w:right w:val="single" w:sz="4" w:space="0" w:color="auto"/>
            </w:tcBorders>
            <w:shd w:val="clear" w:color="auto" w:fill="auto"/>
            <w:vAlign w:val="bottom"/>
            <w:hideMark/>
          </w:tcPr>
          <w:p w14:paraId="3E4CEC1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640,0</w:t>
            </w:r>
          </w:p>
        </w:tc>
        <w:tc>
          <w:tcPr>
            <w:tcW w:w="1434" w:type="dxa"/>
            <w:tcBorders>
              <w:top w:val="nil"/>
              <w:left w:val="nil"/>
              <w:bottom w:val="single" w:sz="4" w:space="0" w:color="auto"/>
              <w:right w:val="single" w:sz="4" w:space="0" w:color="auto"/>
            </w:tcBorders>
            <w:shd w:val="clear" w:color="auto" w:fill="auto"/>
            <w:vAlign w:val="bottom"/>
            <w:hideMark/>
          </w:tcPr>
          <w:p w14:paraId="280A269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666,00</w:t>
            </w:r>
          </w:p>
        </w:tc>
      </w:tr>
      <w:tr w:rsidR="00FD6930" w:rsidRPr="00FD6930" w14:paraId="15A745D7"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BBD5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"Молодежь Шебекинского края"</w:t>
            </w:r>
          </w:p>
        </w:tc>
        <w:tc>
          <w:tcPr>
            <w:tcW w:w="763" w:type="dxa"/>
            <w:tcBorders>
              <w:top w:val="nil"/>
              <w:left w:val="nil"/>
              <w:bottom w:val="single" w:sz="4" w:space="0" w:color="auto"/>
              <w:right w:val="single" w:sz="4" w:space="0" w:color="auto"/>
            </w:tcBorders>
            <w:shd w:val="clear" w:color="auto" w:fill="auto"/>
            <w:vAlign w:val="bottom"/>
            <w:hideMark/>
          </w:tcPr>
          <w:p w14:paraId="4903A6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2C26AD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2D45F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w:t>
            </w:r>
          </w:p>
        </w:tc>
        <w:tc>
          <w:tcPr>
            <w:tcW w:w="765" w:type="dxa"/>
            <w:tcBorders>
              <w:top w:val="nil"/>
              <w:left w:val="nil"/>
              <w:bottom w:val="single" w:sz="4" w:space="0" w:color="auto"/>
              <w:right w:val="single" w:sz="4" w:space="0" w:color="auto"/>
            </w:tcBorders>
            <w:shd w:val="clear" w:color="auto" w:fill="auto"/>
            <w:vAlign w:val="bottom"/>
            <w:hideMark/>
          </w:tcPr>
          <w:p w14:paraId="085933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2686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3 659,00</w:t>
            </w:r>
          </w:p>
        </w:tc>
        <w:tc>
          <w:tcPr>
            <w:tcW w:w="1401" w:type="dxa"/>
            <w:tcBorders>
              <w:top w:val="nil"/>
              <w:left w:val="nil"/>
              <w:bottom w:val="single" w:sz="4" w:space="0" w:color="auto"/>
              <w:right w:val="single" w:sz="4" w:space="0" w:color="auto"/>
            </w:tcBorders>
            <w:shd w:val="clear" w:color="auto" w:fill="auto"/>
            <w:vAlign w:val="bottom"/>
            <w:hideMark/>
          </w:tcPr>
          <w:p w14:paraId="1DFA8DC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3 772,0</w:t>
            </w:r>
          </w:p>
        </w:tc>
        <w:tc>
          <w:tcPr>
            <w:tcW w:w="1434" w:type="dxa"/>
            <w:tcBorders>
              <w:top w:val="nil"/>
              <w:left w:val="nil"/>
              <w:bottom w:val="single" w:sz="4" w:space="0" w:color="auto"/>
              <w:right w:val="single" w:sz="4" w:space="0" w:color="auto"/>
            </w:tcBorders>
            <w:shd w:val="clear" w:color="auto" w:fill="auto"/>
            <w:vAlign w:val="bottom"/>
            <w:hideMark/>
          </w:tcPr>
          <w:p w14:paraId="301E4E1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3 889,00</w:t>
            </w:r>
          </w:p>
        </w:tc>
      </w:tr>
      <w:tr w:rsidR="00FD6930" w:rsidRPr="00FD6930" w14:paraId="623045CA"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2F0F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63" w:type="dxa"/>
            <w:tcBorders>
              <w:top w:val="nil"/>
              <w:left w:val="nil"/>
              <w:bottom w:val="single" w:sz="4" w:space="0" w:color="auto"/>
              <w:right w:val="single" w:sz="4" w:space="0" w:color="auto"/>
            </w:tcBorders>
            <w:shd w:val="clear" w:color="auto" w:fill="auto"/>
            <w:vAlign w:val="bottom"/>
            <w:hideMark/>
          </w:tcPr>
          <w:p w14:paraId="216E31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1B67B1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40E35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02 5 01</w:t>
            </w:r>
          </w:p>
        </w:tc>
        <w:tc>
          <w:tcPr>
            <w:tcW w:w="765" w:type="dxa"/>
            <w:tcBorders>
              <w:top w:val="nil"/>
              <w:left w:val="nil"/>
              <w:bottom w:val="single" w:sz="4" w:space="0" w:color="auto"/>
              <w:right w:val="single" w:sz="4" w:space="0" w:color="auto"/>
            </w:tcBorders>
            <w:shd w:val="clear" w:color="auto" w:fill="auto"/>
            <w:vAlign w:val="bottom"/>
            <w:hideMark/>
          </w:tcPr>
          <w:p w14:paraId="6023A0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1E2D0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3 419,00</w:t>
            </w:r>
          </w:p>
        </w:tc>
        <w:tc>
          <w:tcPr>
            <w:tcW w:w="1401" w:type="dxa"/>
            <w:tcBorders>
              <w:top w:val="nil"/>
              <w:left w:val="nil"/>
              <w:bottom w:val="single" w:sz="4" w:space="0" w:color="auto"/>
              <w:right w:val="single" w:sz="4" w:space="0" w:color="auto"/>
            </w:tcBorders>
            <w:shd w:val="clear" w:color="auto" w:fill="auto"/>
            <w:vAlign w:val="bottom"/>
            <w:hideMark/>
          </w:tcPr>
          <w:p w14:paraId="0569E9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3 532,0</w:t>
            </w:r>
          </w:p>
        </w:tc>
        <w:tc>
          <w:tcPr>
            <w:tcW w:w="1434" w:type="dxa"/>
            <w:tcBorders>
              <w:top w:val="nil"/>
              <w:left w:val="nil"/>
              <w:bottom w:val="single" w:sz="4" w:space="0" w:color="auto"/>
              <w:right w:val="single" w:sz="4" w:space="0" w:color="auto"/>
            </w:tcBorders>
            <w:shd w:val="clear" w:color="auto" w:fill="auto"/>
            <w:vAlign w:val="bottom"/>
            <w:hideMark/>
          </w:tcPr>
          <w:p w14:paraId="4B28401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3 649,00</w:t>
            </w:r>
          </w:p>
        </w:tc>
      </w:tr>
      <w:tr w:rsidR="00FD6930" w:rsidRPr="00FD6930" w14:paraId="141C7A7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F24B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noWrap/>
            <w:vAlign w:val="bottom"/>
            <w:hideMark/>
          </w:tcPr>
          <w:p w14:paraId="1A471D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noWrap/>
            <w:vAlign w:val="bottom"/>
            <w:hideMark/>
          </w:tcPr>
          <w:p w14:paraId="353C0E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C177E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02 5 01 29990</w:t>
            </w:r>
          </w:p>
        </w:tc>
        <w:tc>
          <w:tcPr>
            <w:tcW w:w="765" w:type="dxa"/>
            <w:tcBorders>
              <w:top w:val="nil"/>
              <w:left w:val="nil"/>
              <w:bottom w:val="single" w:sz="4" w:space="0" w:color="auto"/>
              <w:right w:val="single" w:sz="4" w:space="0" w:color="auto"/>
            </w:tcBorders>
            <w:shd w:val="clear" w:color="auto" w:fill="auto"/>
            <w:noWrap/>
            <w:vAlign w:val="bottom"/>
            <w:hideMark/>
          </w:tcPr>
          <w:p w14:paraId="0C53AA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0BA382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0307F4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434" w:type="dxa"/>
            <w:tcBorders>
              <w:top w:val="nil"/>
              <w:left w:val="nil"/>
              <w:bottom w:val="single" w:sz="4" w:space="0" w:color="auto"/>
              <w:right w:val="single" w:sz="4" w:space="0" w:color="auto"/>
            </w:tcBorders>
            <w:shd w:val="clear" w:color="auto" w:fill="auto"/>
            <w:vAlign w:val="bottom"/>
            <w:hideMark/>
          </w:tcPr>
          <w:p w14:paraId="63461E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r>
      <w:tr w:rsidR="00FD6930" w:rsidRPr="00FD6930" w14:paraId="0158663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93F4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7E1AFC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center"/>
            <w:hideMark/>
          </w:tcPr>
          <w:p w14:paraId="6C64FE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98A84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02 5 01 29990</w:t>
            </w:r>
          </w:p>
        </w:tc>
        <w:tc>
          <w:tcPr>
            <w:tcW w:w="765" w:type="dxa"/>
            <w:tcBorders>
              <w:top w:val="nil"/>
              <w:left w:val="nil"/>
              <w:bottom w:val="single" w:sz="4" w:space="0" w:color="auto"/>
              <w:right w:val="single" w:sz="4" w:space="0" w:color="auto"/>
            </w:tcBorders>
            <w:shd w:val="clear" w:color="auto" w:fill="auto"/>
            <w:vAlign w:val="bottom"/>
            <w:hideMark/>
          </w:tcPr>
          <w:p w14:paraId="51F779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DFFDA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450,00</w:t>
            </w:r>
          </w:p>
        </w:tc>
        <w:tc>
          <w:tcPr>
            <w:tcW w:w="1401" w:type="dxa"/>
            <w:tcBorders>
              <w:top w:val="nil"/>
              <w:left w:val="nil"/>
              <w:bottom w:val="single" w:sz="4" w:space="0" w:color="auto"/>
              <w:right w:val="single" w:sz="4" w:space="0" w:color="auto"/>
            </w:tcBorders>
            <w:shd w:val="clear" w:color="auto" w:fill="auto"/>
            <w:vAlign w:val="bottom"/>
            <w:hideMark/>
          </w:tcPr>
          <w:p w14:paraId="7B6BD2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450,0</w:t>
            </w:r>
          </w:p>
        </w:tc>
        <w:tc>
          <w:tcPr>
            <w:tcW w:w="1434" w:type="dxa"/>
            <w:tcBorders>
              <w:top w:val="nil"/>
              <w:left w:val="nil"/>
              <w:bottom w:val="single" w:sz="4" w:space="0" w:color="auto"/>
              <w:right w:val="single" w:sz="4" w:space="0" w:color="auto"/>
            </w:tcBorders>
            <w:shd w:val="clear" w:color="auto" w:fill="auto"/>
            <w:vAlign w:val="bottom"/>
            <w:hideMark/>
          </w:tcPr>
          <w:p w14:paraId="7288B3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450,00</w:t>
            </w:r>
          </w:p>
        </w:tc>
      </w:tr>
      <w:tr w:rsidR="00FD6930" w:rsidRPr="00FD6930" w14:paraId="56DEC99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5725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noWrap/>
            <w:vAlign w:val="bottom"/>
            <w:hideMark/>
          </w:tcPr>
          <w:p w14:paraId="2556C0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noWrap/>
            <w:vAlign w:val="bottom"/>
            <w:hideMark/>
          </w:tcPr>
          <w:p w14:paraId="0C3422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71CA9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02 5 01 29990</w:t>
            </w:r>
          </w:p>
        </w:tc>
        <w:tc>
          <w:tcPr>
            <w:tcW w:w="765" w:type="dxa"/>
            <w:tcBorders>
              <w:top w:val="nil"/>
              <w:left w:val="nil"/>
              <w:bottom w:val="single" w:sz="4" w:space="0" w:color="auto"/>
              <w:right w:val="single" w:sz="4" w:space="0" w:color="auto"/>
            </w:tcBorders>
            <w:shd w:val="clear" w:color="auto" w:fill="auto"/>
            <w:noWrap/>
            <w:vAlign w:val="bottom"/>
            <w:hideMark/>
          </w:tcPr>
          <w:p w14:paraId="31B179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0946D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130,00</w:t>
            </w:r>
          </w:p>
        </w:tc>
        <w:tc>
          <w:tcPr>
            <w:tcW w:w="1401" w:type="dxa"/>
            <w:tcBorders>
              <w:top w:val="nil"/>
              <w:left w:val="nil"/>
              <w:bottom w:val="single" w:sz="4" w:space="0" w:color="auto"/>
              <w:right w:val="single" w:sz="4" w:space="0" w:color="auto"/>
            </w:tcBorders>
            <w:shd w:val="clear" w:color="auto" w:fill="auto"/>
            <w:vAlign w:val="bottom"/>
            <w:hideMark/>
          </w:tcPr>
          <w:p w14:paraId="593FA12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130,0</w:t>
            </w:r>
          </w:p>
        </w:tc>
        <w:tc>
          <w:tcPr>
            <w:tcW w:w="1434" w:type="dxa"/>
            <w:tcBorders>
              <w:top w:val="nil"/>
              <w:left w:val="nil"/>
              <w:bottom w:val="single" w:sz="4" w:space="0" w:color="auto"/>
              <w:right w:val="single" w:sz="4" w:space="0" w:color="auto"/>
            </w:tcBorders>
            <w:shd w:val="clear" w:color="auto" w:fill="auto"/>
            <w:vAlign w:val="bottom"/>
            <w:hideMark/>
          </w:tcPr>
          <w:p w14:paraId="7915DD7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130,00</w:t>
            </w:r>
          </w:p>
        </w:tc>
      </w:tr>
      <w:tr w:rsidR="00FD6930" w:rsidRPr="00FD6930" w14:paraId="5C579CB6" w14:textId="77777777" w:rsidTr="00321E16">
        <w:trPr>
          <w:trHeight w:val="115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BE7B2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w:t>
            </w:r>
            <w:r w:rsidRPr="00FD6930">
              <w:rPr>
                <w:rFonts w:ascii="Times New Roman" w:eastAsia="Times New Roman" w:hAnsi="Times New Roman" w:cs="Times New Roman"/>
                <w:sz w:val="20"/>
                <w:szCs w:val="20"/>
                <w:lang w:eastAsia="ru-RU"/>
              </w:rPr>
              <w:lastRenderedPageBreak/>
              <w:t>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42BF03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07</w:t>
            </w:r>
          </w:p>
        </w:tc>
        <w:tc>
          <w:tcPr>
            <w:tcW w:w="741" w:type="dxa"/>
            <w:tcBorders>
              <w:top w:val="nil"/>
              <w:left w:val="nil"/>
              <w:bottom w:val="single" w:sz="4" w:space="0" w:color="auto"/>
              <w:right w:val="single" w:sz="4" w:space="0" w:color="auto"/>
            </w:tcBorders>
            <w:shd w:val="clear" w:color="auto" w:fill="auto"/>
            <w:vAlign w:val="bottom"/>
            <w:hideMark/>
          </w:tcPr>
          <w:p w14:paraId="34E984C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D979F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02 5 01 00590</w:t>
            </w:r>
          </w:p>
        </w:tc>
        <w:tc>
          <w:tcPr>
            <w:tcW w:w="765" w:type="dxa"/>
            <w:tcBorders>
              <w:top w:val="nil"/>
              <w:left w:val="nil"/>
              <w:bottom w:val="single" w:sz="4" w:space="0" w:color="auto"/>
              <w:right w:val="single" w:sz="4" w:space="0" w:color="auto"/>
            </w:tcBorders>
            <w:shd w:val="clear" w:color="auto" w:fill="auto"/>
            <w:vAlign w:val="bottom"/>
            <w:hideMark/>
          </w:tcPr>
          <w:p w14:paraId="3CC76B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971D4D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2 819,00</w:t>
            </w:r>
          </w:p>
        </w:tc>
        <w:tc>
          <w:tcPr>
            <w:tcW w:w="1401" w:type="dxa"/>
            <w:tcBorders>
              <w:top w:val="nil"/>
              <w:left w:val="nil"/>
              <w:bottom w:val="single" w:sz="4" w:space="0" w:color="auto"/>
              <w:right w:val="single" w:sz="4" w:space="0" w:color="auto"/>
            </w:tcBorders>
            <w:shd w:val="clear" w:color="auto" w:fill="auto"/>
            <w:vAlign w:val="bottom"/>
            <w:hideMark/>
          </w:tcPr>
          <w:p w14:paraId="2EFF59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2 932,0</w:t>
            </w:r>
          </w:p>
        </w:tc>
        <w:tc>
          <w:tcPr>
            <w:tcW w:w="1434" w:type="dxa"/>
            <w:tcBorders>
              <w:top w:val="nil"/>
              <w:left w:val="nil"/>
              <w:bottom w:val="single" w:sz="4" w:space="0" w:color="auto"/>
              <w:right w:val="single" w:sz="4" w:space="0" w:color="auto"/>
            </w:tcBorders>
            <w:shd w:val="clear" w:color="auto" w:fill="auto"/>
            <w:vAlign w:val="bottom"/>
            <w:hideMark/>
          </w:tcPr>
          <w:p w14:paraId="1528E1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3 049,00</w:t>
            </w:r>
          </w:p>
        </w:tc>
      </w:tr>
      <w:tr w:rsidR="00FD6930" w:rsidRPr="00FD6930" w14:paraId="7AE38FF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23E1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"Социальная поддержка обучающихся"</w:t>
            </w:r>
          </w:p>
        </w:tc>
        <w:tc>
          <w:tcPr>
            <w:tcW w:w="763" w:type="dxa"/>
            <w:tcBorders>
              <w:top w:val="nil"/>
              <w:left w:val="nil"/>
              <w:bottom w:val="single" w:sz="4" w:space="0" w:color="auto"/>
              <w:right w:val="single" w:sz="4" w:space="0" w:color="auto"/>
            </w:tcBorders>
            <w:shd w:val="clear" w:color="auto" w:fill="auto"/>
            <w:vAlign w:val="bottom"/>
            <w:hideMark/>
          </w:tcPr>
          <w:p w14:paraId="0384A2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26C0A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5CF98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02 5 02</w:t>
            </w:r>
          </w:p>
        </w:tc>
        <w:tc>
          <w:tcPr>
            <w:tcW w:w="765" w:type="dxa"/>
            <w:tcBorders>
              <w:top w:val="nil"/>
              <w:left w:val="nil"/>
              <w:bottom w:val="single" w:sz="4" w:space="0" w:color="auto"/>
              <w:right w:val="single" w:sz="4" w:space="0" w:color="auto"/>
            </w:tcBorders>
            <w:shd w:val="clear" w:color="auto" w:fill="auto"/>
            <w:vAlign w:val="bottom"/>
            <w:hideMark/>
          </w:tcPr>
          <w:p w14:paraId="182C51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3FEC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240,00</w:t>
            </w:r>
          </w:p>
        </w:tc>
        <w:tc>
          <w:tcPr>
            <w:tcW w:w="1401" w:type="dxa"/>
            <w:tcBorders>
              <w:top w:val="nil"/>
              <w:left w:val="nil"/>
              <w:bottom w:val="single" w:sz="4" w:space="0" w:color="auto"/>
              <w:right w:val="single" w:sz="4" w:space="0" w:color="auto"/>
            </w:tcBorders>
            <w:shd w:val="clear" w:color="auto" w:fill="auto"/>
            <w:vAlign w:val="bottom"/>
            <w:hideMark/>
          </w:tcPr>
          <w:p w14:paraId="6A572F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w:t>
            </w:r>
          </w:p>
        </w:tc>
        <w:tc>
          <w:tcPr>
            <w:tcW w:w="1434" w:type="dxa"/>
            <w:tcBorders>
              <w:top w:val="nil"/>
              <w:left w:val="nil"/>
              <w:bottom w:val="single" w:sz="4" w:space="0" w:color="auto"/>
              <w:right w:val="single" w:sz="4" w:space="0" w:color="auto"/>
            </w:tcBorders>
            <w:shd w:val="clear" w:color="auto" w:fill="auto"/>
            <w:vAlign w:val="bottom"/>
            <w:hideMark/>
          </w:tcPr>
          <w:p w14:paraId="2DB459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240,00</w:t>
            </w:r>
          </w:p>
        </w:tc>
      </w:tr>
      <w:tr w:rsidR="00FD6930" w:rsidRPr="00FD6930" w14:paraId="485D64DA"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16A4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0AA68F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2D61A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AB450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02 5 02 12230</w:t>
            </w:r>
          </w:p>
        </w:tc>
        <w:tc>
          <w:tcPr>
            <w:tcW w:w="765" w:type="dxa"/>
            <w:tcBorders>
              <w:top w:val="nil"/>
              <w:left w:val="nil"/>
              <w:bottom w:val="single" w:sz="4" w:space="0" w:color="auto"/>
              <w:right w:val="single" w:sz="4" w:space="0" w:color="auto"/>
            </w:tcBorders>
            <w:shd w:val="clear" w:color="auto" w:fill="auto"/>
            <w:vAlign w:val="bottom"/>
            <w:hideMark/>
          </w:tcPr>
          <w:p w14:paraId="527999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E0862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240,00</w:t>
            </w:r>
          </w:p>
        </w:tc>
        <w:tc>
          <w:tcPr>
            <w:tcW w:w="1401" w:type="dxa"/>
            <w:tcBorders>
              <w:top w:val="nil"/>
              <w:left w:val="nil"/>
              <w:bottom w:val="single" w:sz="4" w:space="0" w:color="auto"/>
              <w:right w:val="single" w:sz="4" w:space="0" w:color="auto"/>
            </w:tcBorders>
            <w:shd w:val="clear" w:color="auto" w:fill="auto"/>
            <w:vAlign w:val="bottom"/>
            <w:hideMark/>
          </w:tcPr>
          <w:p w14:paraId="42C7ED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w:t>
            </w:r>
          </w:p>
        </w:tc>
        <w:tc>
          <w:tcPr>
            <w:tcW w:w="1434" w:type="dxa"/>
            <w:tcBorders>
              <w:top w:val="nil"/>
              <w:left w:val="nil"/>
              <w:bottom w:val="single" w:sz="4" w:space="0" w:color="auto"/>
              <w:right w:val="single" w:sz="4" w:space="0" w:color="auto"/>
            </w:tcBorders>
            <w:shd w:val="clear" w:color="auto" w:fill="auto"/>
            <w:vAlign w:val="bottom"/>
            <w:hideMark/>
          </w:tcPr>
          <w:p w14:paraId="0B01351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240,00</w:t>
            </w:r>
          </w:p>
        </w:tc>
      </w:tr>
      <w:tr w:rsidR="00FD6930" w:rsidRPr="00FD6930" w14:paraId="2099CDC6"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F2E8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Другие вопросы в области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1EC765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28FFB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8B56A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2B5BD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2CCF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104 872,20</w:t>
            </w:r>
          </w:p>
        </w:tc>
        <w:tc>
          <w:tcPr>
            <w:tcW w:w="1401" w:type="dxa"/>
            <w:tcBorders>
              <w:top w:val="nil"/>
              <w:left w:val="nil"/>
              <w:bottom w:val="single" w:sz="4" w:space="0" w:color="auto"/>
              <w:right w:val="single" w:sz="4" w:space="0" w:color="auto"/>
            </w:tcBorders>
            <w:shd w:val="clear" w:color="auto" w:fill="auto"/>
            <w:vAlign w:val="bottom"/>
            <w:hideMark/>
          </w:tcPr>
          <w:p w14:paraId="6F17A9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84 365,4</w:t>
            </w:r>
          </w:p>
        </w:tc>
        <w:tc>
          <w:tcPr>
            <w:tcW w:w="1434" w:type="dxa"/>
            <w:tcBorders>
              <w:top w:val="nil"/>
              <w:left w:val="nil"/>
              <w:bottom w:val="single" w:sz="4" w:space="0" w:color="auto"/>
              <w:right w:val="single" w:sz="4" w:space="0" w:color="auto"/>
            </w:tcBorders>
            <w:shd w:val="clear" w:color="auto" w:fill="auto"/>
            <w:vAlign w:val="bottom"/>
            <w:hideMark/>
          </w:tcPr>
          <w:p w14:paraId="79D94E3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87 212,90</w:t>
            </w:r>
          </w:p>
        </w:tc>
      </w:tr>
      <w:tr w:rsidR="00FD6930" w:rsidRPr="00FD6930" w14:paraId="08AB728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77F7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0562A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649CA9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91EC9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765" w:type="dxa"/>
            <w:tcBorders>
              <w:top w:val="nil"/>
              <w:left w:val="nil"/>
              <w:bottom w:val="single" w:sz="4" w:space="0" w:color="auto"/>
              <w:right w:val="single" w:sz="4" w:space="0" w:color="auto"/>
            </w:tcBorders>
            <w:shd w:val="clear" w:color="auto" w:fill="auto"/>
            <w:vAlign w:val="bottom"/>
            <w:hideMark/>
          </w:tcPr>
          <w:p w14:paraId="5D186F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7F5A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104 485,20</w:t>
            </w:r>
          </w:p>
        </w:tc>
        <w:tc>
          <w:tcPr>
            <w:tcW w:w="1401" w:type="dxa"/>
            <w:tcBorders>
              <w:top w:val="nil"/>
              <w:left w:val="nil"/>
              <w:bottom w:val="single" w:sz="4" w:space="0" w:color="auto"/>
              <w:right w:val="single" w:sz="4" w:space="0" w:color="auto"/>
            </w:tcBorders>
            <w:shd w:val="clear" w:color="auto" w:fill="auto"/>
            <w:vAlign w:val="bottom"/>
            <w:hideMark/>
          </w:tcPr>
          <w:p w14:paraId="69C8EA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83 976,4</w:t>
            </w:r>
          </w:p>
        </w:tc>
        <w:tc>
          <w:tcPr>
            <w:tcW w:w="1434" w:type="dxa"/>
            <w:tcBorders>
              <w:top w:val="nil"/>
              <w:left w:val="nil"/>
              <w:bottom w:val="single" w:sz="4" w:space="0" w:color="auto"/>
              <w:right w:val="single" w:sz="4" w:space="0" w:color="auto"/>
            </w:tcBorders>
            <w:shd w:val="clear" w:color="auto" w:fill="auto"/>
            <w:vAlign w:val="bottom"/>
            <w:hideMark/>
          </w:tcPr>
          <w:p w14:paraId="5BC7524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86 822,90</w:t>
            </w:r>
          </w:p>
        </w:tc>
      </w:tr>
      <w:tr w:rsidR="00FD6930" w:rsidRPr="00FD6930" w14:paraId="24B1307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55D3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"Общее образование"</w:t>
            </w:r>
          </w:p>
        </w:tc>
        <w:tc>
          <w:tcPr>
            <w:tcW w:w="763" w:type="dxa"/>
            <w:tcBorders>
              <w:top w:val="nil"/>
              <w:left w:val="nil"/>
              <w:bottom w:val="single" w:sz="4" w:space="0" w:color="auto"/>
              <w:right w:val="single" w:sz="4" w:space="0" w:color="auto"/>
            </w:tcBorders>
            <w:shd w:val="clear" w:color="auto" w:fill="auto"/>
            <w:vAlign w:val="bottom"/>
            <w:hideMark/>
          </w:tcPr>
          <w:p w14:paraId="5B9904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83C311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8345A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w:t>
            </w:r>
          </w:p>
        </w:tc>
        <w:tc>
          <w:tcPr>
            <w:tcW w:w="765" w:type="dxa"/>
            <w:tcBorders>
              <w:top w:val="nil"/>
              <w:left w:val="nil"/>
              <w:bottom w:val="single" w:sz="4" w:space="0" w:color="auto"/>
              <w:right w:val="single" w:sz="4" w:space="0" w:color="auto"/>
            </w:tcBorders>
            <w:shd w:val="clear" w:color="auto" w:fill="auto"/>
            <w:vAlign w:val="bottom"/>
            <w:hideMark/>
          </w:tcPr>
          <w:p w14:paraId="6B81F4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7CEF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3 779,90</w:t>
            </w:r>
          </w:p>
        </w:tc>
        <w:tc>
          <w:tcPr>
            <w:tcW w:w="1401" w:type="dxa"/>
            <w:tcBorders>
              <w:top w:val="nil"/>
              <w:left w:val="nil"/>
              <w:bottom w:val="single" w:sz="4" w:space="0" w:color="auto"/>
              <w:right w:val="single" w:sz="4" w:space="0" w:color="auto"/>
            </w:tcBorders>
            <w:shd w:val="clear" w:color="auto" w:fill="auto"/>
            <w:vAlign w:val="bottom"/>
            <w:hideMark/>
          </w:tcPr>
          <w:p w14:paraId="1B07FA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3 726,6</w:t>
            </w:r>
          </w:p>
        </w:tc>
        <w:tc>
          <w:tcPr>
            <w:tcW w:w="1434" w:type="dxa"/>
            <w:tcBorders>
              <w:top w:val="nil"/>
              <w:left w:val="nil"/>
              <w:bottom w:val="single" w:sz="4" w:space="0" w:color="auto"/>
              <w:right w:val="single" w:sz="4" w:space="0" w:color="auto"/>
            </w:tcBorders>
            <w:shd w:val="clear" w:color="auto" w:fill="auto"/>
            <w:vAlign w:val="bottom"/>
            <w:hideMark/>
          </w:tcPr>
          <w:p w14:paraId="1C2078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3 726,60</w:t>
            </w:r>
          </w:p>
        </w:tc>
      </w:tr>
      <w:tr w:rsidR="00FD6930" w:rsidRPr="00FD6930" w14:paraId="7E8B44A3"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9D5E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63" w:type="dxa"/>
            <w:tcBorders>
              <w:top w:val="nil"/>
              <w:left w:val="nil"/>
              <w:bottom w:val="single" w:sz="4" w:space="0" w:color="auto"/>
              <w:right w:val="single" w:sz="4" w:space="0" w:color="auto"/>
            </w:tcBorders>
            <w:shd w:val="clear" w:color="auto" w:fill="auto"/>
            <w:vAlign w:val="bottom"/>
            <w:hideMark/>
          </w:tcPr>
          <w:p w14:paraId="7C4ED9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7E8A6D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355D3C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02 2 04</w:t>
            </w:r>
          </w:p>
        </w:tc>
        <w:tc>
          <w:tcPr>
            <w:tcW w:w="765" w:type="dxa"/>
            <w:tcBorders>
              <w:top w:val="nil"/>
              <w:left w:val="nil"/>
              <w:bottom w:val="single" w:sz="4" w:space="0" w:color="auto"/>
              <w:right w:val="single" w:sz="4" w:space="0" w:color="auto"/>
            </w:tcBorders>
            <w:shd w:val="clear" w:color="auto" w:fill="auto"/>
            <w:vAlign w:val="bottom"/>
            <w:hideMark/>
          </w:tcPr>
          <w:p w14:paraId="7EAA90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7EE6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w:t>
            </w:r>
          </w:p>
        </w:tc>
        <w:tc>
          <w:tcPr>
            <w:tcW w:w="1401" w:type="dxa"/>
            <w:tcBorders>
              <w:top w:val="nil"/>
              <w:left w:val="nil"/>
              <w:bottom w:val="single" w:sz="4" w:space="0" w:color="auto"/>
              <w:right w:val="single" w:sz="4" w:space="0" w:color="auto"/>
            </w:tcBorders>
            <w:shd w:val="clear" w:color="auto" w:fill="auto"/>
            <w:vAlign w:val="bottom"/>
            <w:hideMark/>
          </w:tcPr>
          <w:p w14:paraId="4F65EE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434" w:type="dxa"/>
            <w:tcBorders>
              <w:top w:val="nil"/>
              <w:left w:val="nil"/>
              <w:bottom w:val="single" w:sz="4" w:space="0" w:color="auto"/>
              <w:right w:val="single" w:sz="4" w:space="0" w:color="auto"/>
            </w:tcBorders>
            <w:shd w:val="clear" w:color="auto" w:fill="auto"/>
            <w:vAlign w:val="bottom"/>
            <w:hideMark/>
          </w:tcPr>
          <w:p w14:paraId="1482F2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w:t>
            </w:r>
          </w:p>
        </w:tc>
      </w:tr>
      <w:tr w:rsidR="00A07B2D" w:rsidRPr="00FD6930" w14:paraId="1A9E4ED0"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D52277" w14:textId="7D7F2A51"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4A2683" w:rsidRPr="00FD6930">
              <w:rPr>
                <w:rFonts w:ascii="Times New Roman" w:eastAsia="Times New Roman" w:hAnsi="Times New Roman" w:cs="Times New Roman"/>
                <w:sz w:val="20"/>
                <w:szCs w:val="20"/>
                <w:lang w:eastAsia="ru-RU"/>
              </w:rPr>
              <w:t>объединениями</w:t>
            </w:r>
            <w:r w:rsidRPr="00FD6930">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E9815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B8973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31647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ЕВ 51790</w:t>
            </w:r>
          </w:p>
        </w:tc>
        <w:tc>
          <w:tcPr>
            <w:tcW w:w="765" w:type="dxa"/>
            <w:tcBorders>
              <w:top w:val="nil"/>
              <w:left w:val="nil"/>
              <w:bottom w:val="single" w:sz="4" w:space="0" w:color="auto"/>
              <w:right w:val="single" w:sz="4" w:space="0" w:color="auto"/>
            </w:tcBorders>
            <w:shd w:val="clear" w:color="auto" w:fill="auto"/>
            <w:vAlign w:val="bottom"/>
            <w:hideMark/>
          </w:tcPr>
          <w:p w14:paraId="48BEBB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828F91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3 749,90</w:t>
            </w:r>
          </w:p>
        </w:tc>
        <w:tc>
          <w:tcPr>
            <w:tcW w:w="1401" w:type="dxa"/>
            <w:tcBorders>
              <w:top w:val="nil"/>
              <w:left w:val="nil"/>
              <w:bottom w:val="single" w:sz="4" w:space="0" w:color="auto"/>
              <w:right w:val="single" w:sz="4" w:space="0" w:color="auto"/>
            </w:tcBorders>
            <w:shd w:val="clear" w:color="auto" w:fill="auto"/>
            <w:vAlign w:val="bottom"/>
            <w:hideMark/>
          </w:tcPr>
          <w:p w14:paraId="36EA00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3 696,60</w:t>
            </w:r>
          </w:p>
        </w:tc>
        <w:tc>
          <w:tcPr>
            <w:tcW w:w="1434" w:type="dxa"/>
            <w:tcBorders>
              <w:top w:val="nil"/>
              <w:left w:val="nil"/>
              <w:bottom w:val="single" w:sz="4" w:space="0" w:color="auto"/>
              <w:right w:val="single" w:sz="4" w:space="0" w:color="auto"/>
            </w:tcBorders>
            <w:shd w:val="clear" w:color="auto" w:fill="auto"/>
            <w:vAlign w:val="bottom"/>
            <w:hideMark/>
          </w:tcPr>
          <w:p w14:paraId="4A2C25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3 696,60</w:t>
            </w:r>
          </w:p>
        </w:tc>
      </w:tr>
      <w:tr w:rsidR="00A07B2D" w:rsidRPr="00FD6930" w14:paraId="59E69AB5"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4242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76F93B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26434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935D8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02 2 04 23690</w:t>
            </w:r>
          </w:p>
        </w:tc>
        <w:tc>
          <w:tcPr>
            <w:tcW w:w="765" w:type="dxa"/>
            <w:tcBorders>
              <w:top w:val="nil"/>
              <w:left w:val="nil"/>
              <w:bottom w:val="single" w:sz="4" w:space="0" w:color="auto"/>
              <w:right w:val="single" w:sz="4" w:space="0" w:color="auto"/>
            </w:tcBorders>
            <w:shd w:val="clear" w:color="auto" w:fill="auto"/>
            <w:vAlign w:val="bottom"/>
            <w:hideMark/>
          </w:tcPr>
          <w:p w14:paraId="51D141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3C7567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w:t>
            </w:r>
          </w:p>
        </w:tc>
        <w:tc>
          <w:tcPr>
            <w:tcW w:w="1401" w:type="dxa"/>
            <w:tcBorders>
              <w:top w:val="nil"/>
              <w:left w:val="nil"/>
              <w:bottom w:val="single" w:sz="4" w:space="0" w:color="auto"/>
              <w:right w:val="single" w:sz="4" w:space="0" w:color="auto"/>
            </w:tcBorders>
            <w:shd w:val="clear" w:color="auto" w:fill="auto"/>
            <w:vAlign w:val="bottom"/>
            <w:hideMark/>
          </w:tcPr>
          <w:p w14:paraId="714E41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434" w:type="dxa"/>
            <w:tcBorders>
              <w:top w:val="nil"/>
              <w:left w:val="nil"/>
              <w:bottom w:val="single" w:sz="4" w:space="0" w:color="auto"/>
              <w:right w:val="single" w:sz="4" w:space="0" w:color="auto"/>
            </w:tcBorders>
            <w:shd w:val="clear" w:color="auto" w:fill="auto"/>
            <w:vAlign w:val="bottom"/>
            <w:hideMark/>
          </w:tcPr>
          <w:p w14:paraId="6243B0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w:t>
            </w:r>
          </w:p>
        </w:tc>
      </w:tr>
      <w:tr w:rsidR="00FD6930" w:rsidRPr="00FD6930" w14:paraId="14FC11D7"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C9F7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251D83D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857DC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AD04D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02 7 </w:t>
            </w:r>
          </w:p>
        </w:tc>
        <w:tc>
          <w:tcPr>
            <w:tcW w:w="765" w:type="dxa"/>
            <w:tcBorders>
              <w:top w:val="nil"/>
              <w:left w:val="nil"/>
              <w:bottom w:val="single" w:sz="4" w:space="0" w:color="auto"/>
              <w:right w:val="single" w:sz="4" w:space="0" w:color="auto"/>
            </w:tcBorders>
            <w:shd w:val="clear" w:color="auto" w:fill="auto"/>
            <w:vAlign w:val="bottom"/>
            <w:hideMark/>
          </w:tcPr>
          <w:p w14:paraId="51A09D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D583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100 705,30</w:t>
            </w:r>
          </w:p>
        </w:tc>
        <w:tc>
          <w:tcPr>
            <w:tcW w:w="1401" w:type="dxa"/>
            <w:tcBorders>
              <w:top w:val="nil"/>
              <w:left w:val="nil"/>
              <w:bottom w:val="single" w:sz="4" w:space="0" w:color="auto"/>
              <w:right w:val="single" w:sz="4" w:space="0" w:color="auto"/>
            </w:tcBorders>
            <w:shd w:val="clear" w:color="auto" w:fill="auto"/>
            <w:vAlign w:val="bottom"/>
            <w:hideMark/>
          </w:tcPr>
          <w:p w14:paraId="2F1FB9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80 249,8</w:t>
            </w:r>
          </w:p>
        </w:tc>
        <w:tc>
          <w:tcPr>
            <w:tcW w:w="1434" w:type="dxa"/>
            <w:tcBorders>
              <w:top w:val="nil"/>
              <w:left w:val="nil"/>
              <w:bottom w:val="single" w:sz="4" w:space="0" w:color="auto"/>
              <w:right w:val="single" w:sz="4" w:space="0" w:color="auto"/>
            </w:tcBorders>
            <w:shd w:val="clear" w:color="auto" w:fill="auto"/>
            <w:vAlign w:val="bottom"/>
            <w:hideMark/>
          </w:tcPr>
          <w:p w14:paraId="6F185E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83 096,30</w:t>
            </w:r>
          </w:p>
        </w:tc>
      </w:tr>
      <w:tr w:rsidR="00FD6930" w:rsidRPr="00FD6930" w14:paraId="4209F22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4518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66CCDDC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5C65DA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A8A1E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w:t>
            </w:r>
          </w:p>
        </w:tc>
        <w:tc>
          <w:tcPr>
            <w:tcW w:w="765" w:type="dxa"/>
            <w:tcBorders>
              <w:top w:val="nil"/>
              <w:left w:val="nil"/>
              <w:bottom w:val="single" w:sz="4" w:space="0" w:color="auto"/>
              <w:right w:val="single" w:sz="4" w:space="0" w:color="auto"/>
            </w:tcBorders>
            <w:shd w:val="clear" w:color="auto" w:fill="auto"/>
            <w:vAlign w:val="bottom"/>
            <w:hideMark/>
          </w:tcPr>
          <w:p w14:paraId="2FC153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A722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78 285,00</w:t>
            </w:r>
          </w:p>
        </w:tc>
        <w:tc>
          <w:tcPr>
            <w:tcW w:w="1401" w:type="dxa"/>
            <w:tcBorders>
              <w:top w:val="nil"/>
              <w:left w:val="nil"/>
              <w:bottom w:val="single" w:sz="4" w:space="0" w:color="auto"/>
              <w:right w:val="single" w:sz="4" w:space="0" w:color="auto"/>
            </w:tcBorders>
            <w:shd w:val="clear" w:color="auto" w:fill="auto"/>
            <w:vAlign w:val="bottom"/>
            <w:hideMark/>
          </w:tcPr>
          <w:p w14:paraId="74F47E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74 376,8</w:t>
            </w:r>
          </w:p>
        </w:tc>
        <w:tc>
          <w:tcPr>
            <w:tcW w:w="1434" w:type="dxa"/>
            <w:tcBorders>
              <w:top w:val="nil"/>
              <w:left w:val="nil"/>
              <w:bottom w:val="single" w:sz="4" w:space="0" w:color="auto"/>
              <w:right w:val="single" w:sz="4" w:space="0" w:color="auto"/>
            </w:tcBorders>
            <w:shd w:val="clear" w:color="auto" w:fill="auto"/>
            <w:vAlign w:val="bottom"/>
            <w:hideMark/>
          </w:tcPr>
          <w:p w14:paraId="62B12CA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77 223,30</w:t>
            </w:r>
          </w:p>
        </w:tc>
      </w:tr>
      <w:tr w:rsidR="00FD6930" w:rsidRPr="00FD6930" w14:paraId="0E5D617A"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9ACD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57C7CE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275B1F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DE3189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3C340E0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40A4D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65 500,00</w:t>
            </w:r>
          </w:p>
        </w:tc>
        <w:tc>
          <w:tcPr>
            <w:tcW w:w="1401" w:type="dxa"/>
            <w:tcBorders>
              <w:top w:val="nil"/>
              <w:left w:val="nil"/>
              <w:bottom w:val="single" w:sz="4" w:space="0" w:color="auto"/>
              <w:right w:val="single" w:sz="4" w:space="0" w:color="auto"/>
            </w:tcBorders>
            <w:shd w:val="clear" w:color="auto" w:fill="auto"/>
            <w:vAlign w:val="bottom"/>
            <w:hideMark/>
          </w:tcPr>
          <w:p w14:paraId="0A5D3A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64 471,0</w:t>
            </w:r>
          </w:p>
        </w:tc>
        <w:tc>
          <w:tcPr>
            <w:tcW w:w="1434" w:type="dxa"/>
            <w:tcBorders>
              <w:top w:val="nil"/>
              <w:left w:val="nil"/>
              <w:bottom w:val="single" w:sz="4" w:space="0" w:color="auto"/>
              <w:right w:val="single" w:sz="4" w:space="0" w:color="auto"/>
            </w:tcBorders>
            <w:shd w:val="clear" w:color="auto" w:fill="auto"/>
            <w:vAlign w:val="bottom"/>
            <w:hideMark/>
          </w:tcPr>
          <w:p w14:paraId="35941E5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67 048,00</w:t>
            </w:r>
          </w:p>
        </w:tc>
      </w:tr>
      <w:tr w:rsidR="00FD6930" w:rsidRPr="00FD6930" w14:paraId="7A11B599"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7145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bottom"/>
            <w:hideMark/>
          </w:tcPr>
          <w:p w14:paraId="278B25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202BE63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F2C9A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7D2E74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A404DC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7 171,00</w:t>
            </w:r>
          </w:p>
        </w:tc>
        <w:tc>
          <w:tcPr>
            <w:tcW w:w="1401" w:type="dxa"/>
            <w:tcBorders>
              <w:top w:val="nil"/>
              <w:left w:val="nil"/>
              <w:bottom w:val="single" w:sz="4" w:space="0" w:color="auto"/>
              <w:right w:val="single" w:sz="4" w:space="0" w:color="auto"/>
            </w:tcBorders>
            <w:shd w:val="clear" w:color="auto" w:fill="auto"/>
            <w:vAlign w:val="bottom"/>
            <w:hideMark/>
          </w:tcPr>
          <w:p w14:paraId="0FF46E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3 334,1</w:t>
            </w:r>
          </w:p>
        </w:tc>
        <w:tc>
          <w:tcPr>
            <w:tcW w:w="1434" w:type="dxa"/>
            <w:tcBorders>
              <w:top w:val="nil"/>
              <w:left w:val="nil"/>
              <w:bottom w:val="single" w:sz="4" w:space="0" w:color="auto"/>
              <w:right w:val="single" w:sz="4" w:space="0" w:color="auto"/>
            </w:tcBorders>
            <w:shd w:val="clear" w:color="auto" w:fill="auto"/>
            <w:vAlign w:val="bottom"/>
            <w:hideMark/>
          </w:tcPr>
          <w:p w14:paraId="2F4EB8B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3 361,60</w:t>
            </w:r>
          </w:p>
        </w:tc>
      </w:tr>
      <w:tr w:rsidR="00FD6930" w:rsidRPr="00FD6930" w14:paraId="5FAEFAD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709C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3F2B06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0A84C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38A05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61033B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406CD5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200,00</w:t>
            </w:r>
          </w:p>
        </w:tc>
        <w:tc>
          <w:tcPr>
            <w:tcW w:w="1401" w:type="dxa"/>
            <w:tcBorders>
              <w:top w:val="nil"/>
              <w:left w:val="nil"/>
              <w:bottom w:val="single" w:sz="4" w:space="0" w:color="auto"/>
              <w:right w:val="single" w:sz="4" w:space="0" w:color="auto"/>
            </w:tcBorders>
            <w:shd w:val="clear" w:color="auto" w:fill="auto"/>
            <w:vAlign w:val="bottom"/>
            <w:hideMark/>
          </w:tcPr>
          <w:p w14:paraId="240070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34" w:type="dxa"/>
            <w:tcBorders>
              <w:top w:val="nil"/>
              <w:left w:val="nil"/>
              <w:bottom w:val="single" w:sz="4" w:space="0" w:color="auto"/>
              <w:right w:val="single" w:sz="4" w:space="0" w:color="auto"/>
            </w:tcBorders>
            <w:shd w:val="clear" w:color="auto" w:fill="auto"/>
            <w:vAlign w:val="bottom"/>
            <w:hideMark/>
          </w:tcPr>
          <w:p w14:paraId="3FEF702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200,00</w:t>
            </w:r>
          </w:p>
        </w:tc>
      </w:tr>
      <w:tr w:rsidR="00FD6930" w:rsidRPr="00FD6930" w14:paraId="5990C990"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DAB0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EB4CB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18EBD3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A1559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1007520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3E175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5 177,00</w:t>
            </w:r>
          </w:p>
        </w:tc>
        <w:tc>
          <w:tcPr>
            <w:tcW w:w="1401" w:type="dxa"/>
            <w:tcBorders>
              <w:top w:val="nil"/>
              <w:left w:val="nil"/>
              <w:bottom w:val="single" w:sz="4" w:space="0" w:color="auto"/>
              <w:right w:val="single" w:sz="4" w:space="0" w:color="auto"/>
            </w:tcBorders>
            <w:shd w:val="clear" w:color="auto" w:fill="auto"/>
            <w:vAlign w:val="bottom"/>
            <w:hideMark/>
          </w:tcPr>
          <w:p w14:paraId="7B66D0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6 140,7</w:t>
            </w:r>
          </w:p>
        </w:tc>
        <w:tc>
          <w:tcPr>
            <w:tcW w:w="1434" w:type="dxa"/>
            <w:tcBorders>
              <w:top w:val="nil"/>
              <w:left w:val="nil"/>
              <w:bottom w:val="single" w:sz="4" w:space="0" w:color="auto"/>
              <w:right w:val="single" w:sz="4" w:space="0" w:color="auto"/>
            </w:tcBorders>
            <w:shd w:val="clear" w:color="auto" w:fill="auto"/>
            <w:vAlign w:val="bottom"/>
            <w:hideMark/>
          </w:tcPr>
          <w:p w14:paraId="32614B4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6 382,70</w:t>
            </w:r>
          </w:p>
        </w:tc>
      </w:tr>
      <w:tr w:rsidR="00FD6930" w:rsidRPr="00FD6930" w14:paraId="3A1329F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9188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bottom"/>
            <w:hideMark/>
          </w:tcPr>
          <w:p w14:paraId="441D6C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7E228F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A4B5B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02 7 01 00590</w:t>
            </w:r>
          </w:p>
        </w:tc>
        <w:tc>
          <w:tcPr>
            <w:tcW w:w="765" w:type="dxa"/>
            <w:tcBorders>
              <w:top w:val="nil"/>
              <w:left w:val="nil"/>
              <w:bottom w:val="single" w:sz="4" w:space="0" w:color="auto"/>
              <w:right w:val="single" w:sz="4" w:space="0" w:color="auto"/>
            </w:tcBorders>
            <w:shd w:val="clear" w:color="auto" w:fill="auto"/>
            <w:vAlign w:val="bottom"/>
            <w:hideMark/>
          </w:tcPr>
          <w:p w14:paraId="3812BA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1891F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237,00</w:t>
            </w:r>
          </w:p>
        </w:tc>
        <w:tc>
          <w:tcPr>
            <w:tcW w:w="1401" w:type="dxa"/>
            <w:tcBorders>
              <w:top w:val="nil"/>
              <w:left w:val="nil"/>
              <w:bottom w:val="single" w:sz="4" w:space="0" w:color="auto"/>
              <w:right w:val="single" w:sz="4" w:space="0" w:color="auto"/>
            </w:tcBorders>
            <w:shd w:val="clear" w:color="auto" w:fill="auto"/>
            <w:vAlign w:val="bottom"/>
            <w:hideMark/>
          </w:tcPr>
          <w:p w14:paraId="447D21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231,0</w:t>
            </w:r>
          </w:p>
        </w:tc>
        <w:tc>
          <w:tcPr>
            <w:tcW w:w="1434" w:type="dxa"/>
            <w:tcBorders>
              <w:top w:val="nil"/>
              <w:left w:val="nil"/>
              <w:bottom w:val="single" w:sz="4" w:space="0" w:color="auto"/>
              <w:right w:val="single" w:sz="4" w:space="0" w:color="auto"/>
            </w:tcBorders>
            <w:shd w:val="clear" w:color="auto" w:fill="auto"/>
            <w:vAlign w:val="bottom"/>
            <w:hideMark/>
          </w:tcPr>
          <w:p w14:paraId="0F89F1E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231,00</w:t>
            </w:r>
          </w:p>
        </w:tc>
      </w:tr>
      <w:tr w:rsidR="00FD6930" w:rsidRPr="00FD6930" w14:paraId="2AC91B9E"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3D3E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63" w:type="dxa"/>
            <w:tcBorders>
              <w:top w:val="nil"/>
              <w:left w:val="nil"/>
              <w:bottom w:val="single" w:sz="4" w:space="0" w:color="auto"/>
              <w:right w:val="single" w:sz="4" w:space="0" w:color="auto"/>
            </w:tcBorders>
            <w:shd w:val="clear" w:color="auto" w:fill="auto"/>
            <w:vAlign w:val="bottom"/>
            <w:hideMark/>
          </w:tcPr>
          <w:p w14:paraId="248411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799ACCD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2B031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02 7 03</w:t>
            </w:r>
          </w:p>
        </w:tc>
        <w:tc>
          <w:tcPr>
            <w:tcW w:w="765" w:type="dxa"/>
            <w:tcBorders>
              <w:top w:val="nil"/>
              <w:left w:val="nil"/>
              <w:bottom w:val="single" w:sz="4" w:space="0" w:color="auto"/>
              <w:right w:val="single" w:sz="4" w:space="0" w:color="auto"/>
            </w:tcBorders>
            <w:shd w:val="clear" w:color="auto" w:fill="auto"/>
            <w:vAlign w:val="bottom"/>
            <w:hideMark/>
          </w:tcPr>
          <w:p w14:paraId="7C7981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C6A3B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22 420,30</w:t>
            </w:r>
          </w:p>
        </w:tc>
        <w:tc>
          <w:tcPr>
            <w:tcW w:w="1401" w:type="dxa"/>
            <w:tcBorders>
              <w:top w:val="nil"/>
              <w:left w:val="nil"/>
              <w:bottom w:val="single" w:sz="4" w:space="0" w:color="auto"/>
              <w:right w:val="single" w:sz="4" w:space="0" w:color="auto"/>
            </w:tcBorders>
            <w:shd w:val="clear" w:color="auto" w:fill="auto"/>
            <w:vAlign w:val="bottom"/>
            <w:hideMark/>
          </w:tcPr>
          <w:p w14:paraId="727C979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5 873,0</w:t>
            </w:r>
          </w:p>
        </w:tc>
        <w:tc>
          <w:tcPr>
            <w:tcW w:w="1434" w:type="dxa"/>
            <w:tcBorders>
              <w:top w:val="nil"/>
              <w:left w:val="nil"/>
              <w:bottom w:val="single" w:sz="4" w:space="0" w:color="auto"/>
              <w:right w:val="single" w:sz="4" w:space="0" w:color="auto"/>
            </w:tcBorders>
            <w:shd w:val="clear" w:color="auto" w:fill="auto"/>
            <w:vAlign w:val="bottom"/>
            <w:hideMark/>
          </w:tcPr>
          <w:p w14:paraId="30CFB11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5 873,00</w:t>
            </w:r>
          </w:p>
        </w:tc>
      </w:tr>
      <w:tr w:rsidR="00FD6930" w:rsidRPr="00FD6930" w14:paraId="5B6BF874" w14:textId="77777777" w:rsidTr="00321E16">
        <w:trPr>
          <w:trHeight w:val="14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353D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15887E6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41" w:type="dxa"/>
            <w:tcBorders>
              <w:top w:val="nil"/>
              <w:left w:val="nil"/>
              <w:bottom w:val="single" w:sz="4" w:space="0" w:color="auto"/>
              <w:right w:val="single" w:sz="4" w:space="0" w:color="auto"/>
            </w:tcBorders>
            <w:shd w:val="clear" w:color="auto" w:fill="auto"/>
            <w:vAlign w:val="bottom"/>
            <w:hideMark/>
          </w:tcPr>
          <w:p w14:paraId="306535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5CB8E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02 7 03 20560</w:t>
            </w:r>
          </w:p>
        </w:tc>
        <w:tc>
          <w:tcPr>
            <w:tcW w:w="765" w:type="dxa"/>
            <w:tcBorders>
              <w:top w:val="nil"/>
              <w:left w:val="nil"/>
              <w:bottom w:val="single" w:sz="4" w:space="0" w:color="auto"/>
              <w:right w:val="single" w:sz="4" w:space="0" w:color="auto"/>
            </w:tcBorders>
            <w:shd w:val="clear" w:color="auto" w:fill="auto"/>
            <w:vAlign w:val="bottom"/>
            <w:hideMark/>
          </w:tcPr>
          <w:p w14:paraId="5D24A8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25A23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11 647,30</w:t>
            </w:r>
          </w:p>
        </w:tc>
        <w:tc>
          <w:tcPr>
            <w:tcW w:w="1401" w:type="dxa"/>
            <w:tcBorders>
              <w:top w:val="nil"/>
              <w:left w:val="nil"/>
              <w:bottom w:val="single" w:sz="4" w:space="0" w:color="auto"/>
              <w:right w:val="single" w:sz="4" w:space="0" w:color="auto"/>
            </w:tcBorders>
            <w:shd w:val="clear" w:color="auto" w:fill="auto"/>
            <w:vAlign w:val="bottom"/>
            <w:hideMark/>
          </w:tcPr>
          <w:p w14:paraId="371ABE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8143C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F56232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275E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795D23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05364A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EDE83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02 7 03 29990</w:t>
            </w:r>
          </w:p>
        </w:tc>
        <w:tc>
          <w:tcPr>
            <w:tcW w:w="765" w:type="dxa"/>
            <w:tcBorders>
              <w:top w:val="nil"/>
              <w:left w:val="nil"/>
              <w:bottom w:val="single" w:sz="4" w:space="0" w:color="auto"/>
              <w:right w:val="single" w:sz="4" w:space="0" w:color="auto"/>
            </w:tcBorders>
            <w:shd w:val="clear" w:color="auto" w:fill="auto"/>
            <w:vAlign w:val="bottom"/>
            <w:hideMark/>
          </w:tcPr>
          <w:p w14:paraId="096ECB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7A915C5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2 373,60</w:t>
            </w:r>
          </w:p>
        </w:tc>
        <w:tc>
          <w:tcPr>
            <w:tcW w:w="1401" w:type="dxa"/>
            <w:tcBorders>
              <w:top w:val="nil"/>
              <w:left w:val="nil"/>
              <w:bottom w:val="single" w:sz="4" w:space="0" w:color="auto"/>
              <w:right w:val="single" w:sz="4" w:space="0" w:color="auto"/>
            </w:tcBorders>
            <w:shd w:val="clear" w:color="auto" w:fill="auto"/>
            <w:vAlign w:val="bottom"/>
            <w:hideMark/>
          </w:tcPr>
          <w:p w14:paraId="359181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w:t>
            </w:r>
          </w:p>
        </w:tc>
        <w:tc>
          <w:tcPr>
            <w:tcW w:w="1434" w:type="dxa"/>
            <w:tcBorders>
              <w:top w:val="nil"/>
              <w:left w:val="nil"/>
              <w:bottom w:val="single" w:sz="4" w:space="0" w:color="auto"/>
              <w:right w:val="single" w:sz="4" w:space="0" w:color="auto"/>
            </w:tcBorders>
            <w:shd w:val="clear" w:color="auto" w:fill="auto"/>
            <w:vAlign w:val="bottom"/>
            <w:hideMark/>
          </w:tcPr>
          <w:p w14:paraId="2A176A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300,00</w:t>
            </w:r>
          </w:p>
        </w:tc>
      </w:tr>
      <w:tr w:rsidR="00FD6930" w:rsidRPr="00FD6930" w14:paraId="4808778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9064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bottom"/>
            <w:hideMark/>
          </w:tcPr>
          <w:p w14:paraId="6C6551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05F9CE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B7CA0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02 7 03 29990</w:t>
            </w:r>
          </w:p>
        </w:tc>
        <w:tc>
          <w:tcPr>
            <w:tcW w:w="765" w:type="dxa"/>
            <w:tcBorders>
              <w:top w:val="nil"/>
              <w:left w:val="nil"/>
              <w:bottom w:val="single" w:sz="4" w:space="0" w:color="auto"/>
              <w:right w:val="single" w:sz="4" w:space="0" w:color="auto"/>
            </w:tcBorders>
            <w:shd w:val="clear" w:color="auto" w:fill="auto"/>
            <w:vAlign w:val="bottom"/>
            <w:hideMark/>
          </w:tcPr>
          <w:p w14:paraId="573162D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CA8A1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8 399,40</w:t>
            </w:r>
          </w:p>
        </w:tc>
        <w:tc>
          <w:tcPr>
            <w:tcW w:w="1401" w:type="dxa"/>
            <w:tcBorders>
              <w:top w:val="nil"/>
              <w:left w:val="nil"/>
              <w:bottom w:val="single" w:sz="4" w:space="0" w:color="auto"/>
              <w:right w:val="single" w:sz="4" w:space="0" w:color="auto"/>
            </w:tcBorders>
            <w:shd w:val="clear" w:color="auto" w:fill="auto"/>
            <w:vAlign w:val="bottom"/>
            <w:hideMark/>
          </w:tcPr>
          <w:p w14:paraId="0C59BF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5 573,0</w:t>
            </w:r>
          </w:p>
        </w:tc>
        <w:tc>
          <w:tcPr>
            <w:tcW w:w="1434" w:type="dxa"/>
            <w:tcBorders>
              <w:top w:val="nil"/>
              <w:left w:val="nil"/>
              <w:bottom w:val="single" w:sz="4" w:space="0" w:color="auto"/>
              <w:right w:val="single" w:sz="4" w:space="0" w:color="auto"/>
            </w:tcBorders>
            <w:shd w:val="clear" w:color="auto" w:fill="auto"/>
            <w:vAlign w:val="bottom"/>
            <w:hideMark/>
          </w:tcPr>
          <w:p w14:paraId="6A1BD0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5 573,00</w:t>
            </w:r>
          </w:p>
        </w:tc>
      </w:tr>
      <w:tr w:rsidR="00FD6930" w:rsidRPr="00FD6930" w14:paraId="2C214DA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DD7D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Муниципальная программа Шебекинского городского округа "Социальная поддержка граждан </w:t>
            </w:r>
            <w:r w:rsidRPr="00FD6930">
              <w:rPr>
                <w:rFonts w:ascii="Times New Roman" w:eastAsia="Times New Roman" w:hAnsi="Times New Roman" w:cs="Times New Roman"/>
                <w:sz w:val="20"/>
                <w:szCs w:val="20"/>
                <w:lang w:eastAsia="ru-RU"/>
              </w:rPr>
              <w:lastRenderedPageBreak/>
              <w:t>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571E0E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3712CE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78B01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bottom"/>
            <w:hideMark/>
          </w:tcPr>
          <w:p w14:paraId="5ABB71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3F77A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387,00</w:t>
            </w:r>
          </w:p>
        </w:tc>
        <w:tc>
          <w:tcPr>
            <w:tcW w:w="1401" w:type="dxa"/>
            <w:tcBorders>
              <w:top w:val="nil"/>
              <w:left w:val="nil"/>
              <w:bottom w:val="single" w:sz="4" w:space="0" w:color="auto"/>
              <w:right w:val="single" w:sz="4" w:space="0" w:color="auto"/>
            </w:tcBorders>
            <w:shd w:val="clear" w:color="auto" w:fill="auto"/>
            <w:vAlign w:val="bottom"/>
            <w:hideMark/>
          </w:tcPr>
          <w:p w14:paraId="281543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389,0</w:t>
            </w:r>
          </w:p>
        </w:tc>
        <w:tc>
          <w:tcPr>
            <w:tcW w:w="1434" w:type="dxa"/>
            <w:tcBorders>
              <w:top w:val="nil"/>
              <w:left w:val="nil"/>
              <w:bottom w:val="single" w:sz="4" w:space="0" w:color="auto"/>
              <w:right w:val="single" w:sz="4" w:space="0" w:color="auto"/>
            </w:tcBorders>
            <w:shd w:val="clear" w:color="auto" w:fill="auto"/>
            <w:vAlign w:val="bottom"/>
            <w:hideMark/>
          </w:tcPr>
          <w:p w14:paraId="52C35F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390,00</w:t>
            </w:r>
          </w:p>
        </w:tc>
      </w:tr>
      <w:tr w:rsidR="00FD6930" w:rsidRPr="00FD6930" w14:paraId="26AA48FF"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AD16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763" w:type="dxa"/>
            <w:tcBorders>
              <w:top w:val="nil"/>
              <w:left w:val="nil"/>
              <w:bottom w:val="single" w:sz="4" w:space="0" w:color="auto"/>
              <w:right w:val="single" w:sz="4" w:space="0" w:color="auto"/>
            </w:tcBorders>
            <w:shd w:val="clear" w:color="auto" w:fill="auto"/>
            <w:vAlign w:val="bottom"/>
            <w:hideMark/>
          </w:tcPr>
          <w:p w14:paraId="4F3699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7CA2EF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1CA7F2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w:t>
            </w:r>
          </w:p>
        </w:tc>
        <w:tc>
          <w:tcPr>
            <w:tcW w:w="765" w:type="dxa"/>
            <w:tcBorders>
              <w:top w:val="nil"/>
              <w:left w:val="nil"/>
              <w:bottom w:val="single" w:sz="4" w:space="0" w:color="auto"/>
              <w:right w:val="single" w:sz="4" w:space="0" w:color="auto"/>
            </w:tcBorders>
            <w:shd w:val="clear" w:color="auto" w:fill="auto"/>
            <w:vAlign w:val="bottom"/>
            <w:hideMark/>
          </w:tcPr>
          <w:p w14:paraId="207DC9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A519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387,00</w:t>
            </w:r>
          </w:p>
        </w:tc>
        <w:tc>
          <w:tcPr>
            <w:tcW w:w="1401" w:type="dxa"/>
            <w:tcBorders>
              <w:top w:val="nil"/>
              <w:left w:val="nil"/>
              <w:bottom w:val="single" w:sz="4" w:space="0" w:color="auto"/>
              <w:right w:val="single" w:sz="4" w:space="0" w:color="auto"/>
            </w:tcBorders>
            <w:shd w:val="clear" w:color="auto" w:fill="auto"/>
            <w:vAlign w:val="bottom"/>
            <w:hideMark/>
          </w:tcPr>
          <w:p w14:paraId="1CD18CC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389,0</w:t>
            </w:r>
          </w:p>
        </w:tc>
        <w:tc>
          <w:tcPr>
            <w:tcW w:w="1434" w:type="dxa"/>
            <w:tcBorders>
              <w:top w:val="nil"/>
              <w:left w:val="nil"/>
              <w:bottom w:val="single" w:sz="4" w:space="0" w:color="auto"/>
              <w:right w:val="single" w:sz="4" w:space="0" w:color="auto"/>
            </w:tcBorders>
            <w:shd w:val="clear" w:color="auto" w:fill="auto"/>
            <w:vAlign w:val="bottom"/>
            <w:hideMark/>
          </w:tcPr>
          <w:p w14:paraId="2E12EA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390,00</w:t>
            </w:r>
          </w:p>
        </w:tc>
      </w:tr>
      <w:tr w:rsidR="00FD6930" w:rsidRPr="00FD6930" w14:paraId="1D2DE22B"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BF28A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63" w:type="dxa"/>
            <w:tcBorders>
              <w:top w:val="nil"/>
              <w:left w:val="nil"/>
              <w:bottom w:val="single" w:sz="4" w:space="0" w:color="auto"/>
              <w:right w:val="single" w:sz="4" w:space="0" w:color="auto"/>
            </w:tcBorders>
            <w:shd w:val="clear" w:color="auto" w:fill="auto"/>
            <w:vAlign w:val="bottom"/>
            <w:hideMark/>
          </w:tcPr>
          <w:p w14:paraId="5987ED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4EA6AF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BB36B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04 1 02 </w:t>
            </w:r>
          </w:p>
        </w:tc>
        <w:tc>
          <w:tcPr>
            <w:tcW w:w="765" w:type="dxa"/>
            <w:tcBorders>
              <w:top w:val="nil"/>
              <w:left w:val="nil"/>
              <w:bottom w:val="single" w:sz="4" w:space="0" w:color="auto"/>
              <w:right w:val="single" w:sz="4" w:space="0" w:color="auto"/>
            </w:tcBorders>
            <w:shd w:val="clear" w:color="auto" w:fill="auto"/>
            <w:vAlign w:val="bottom"/>
            <w:hideMark/>
          </w:tcPr>
          <w:p w14:paraId="5D1F67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CC00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387,00</w:t>
            </w:r>
          </w:p>
        </w:tc>
        <w:tc>
          <w:tcPr>
            <w:tcW w:w="1401" w:type="dxa"/>
            <w:tcBorders>
              <w:top w:val="nil"/>
              <w:left w:val="nil"/>
              <w:bottom w:val="single" w:sz="4" w:space="0" w:color="auto"/>
              <w:right w:val="single" w:sz="4" w:space="0" w:color="auto"/>
            </w:tcBorders>
            <w:shd w:val="clear" w:color="auto" w:fill="auto"/>
            <w:vAlign w:val="bottom"/>
            <w:hideMark/>
          </w:tcPr>
          <w:p w14:paraId="654E02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389,0</w:t>
            </w:r>
          </w:p>
        </w:tc>
        <w:tc>
          <w:tcPr>
            <w:tcW w:w="1434" w:type="dxa"/>
            <w:tcBorders>
              <w:top w:val="nil"/>
              <w:left w:val="nil"/>
              <w:bottom w:val="single" w:sz="4" w:space="0" w:color="auto"/>
              <w:right w:val="single" w:sz="4" w:space="0" w:color="auto"/>
            </w:tcBorders>
            <w:shd w:val="clear" w:color="auto" w:fill="auto"/>
            <w:vAlign w:val="bottom"/>
            <w:hideMark/>
          </w:tcPr>
          <w:p w14:paraId="7CCE9B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390,00</w:t>
            </w:r>
          </w:p>
        </w:tc>
      </w:tr>
      <w:tr w:rsidR="00FD6930" w:rsidRPr="00FD6930" w14:paraId="43B979BB"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4A546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Стипендии</w:t>
            </w:r>
          </w:p>
        </w:tc>
        <w:tc>
          <w:tcPr>
            <w:tcW w:w="763" w:type="dxa"/>
            <w:tcBorders>
              <w:top w:val="nil"/>
              <w:left w:val="nil"/>
              <w:bottom w:val="single" w:sz="4" w:space="0" w:color="auto"/>
              <w:right w:val="single" w:sz="4" w:space="0" w:color="auto"/>
            </w:tcBorders>
            <w:shd w:val="clear" w:color="auto" w:fill="auto"/>
            <w:vAlign w:val="bottom"/>
            <w:hideMark/>
          </w:tcPr>
          <w:p w14:paraId="3293CF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6B7A05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32FF8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04 1 02 12230</w:t>
            </w:r>
          </w:p>
        </w:tc>
        <w:tc>
          <w:tcPr>
            <w:tcW w:w="765" w:type="dxa"/>
            <w:tcBorders>
              <w:top w:val="nil"/>
              <w:left w:val="nil"/>
              <w:bottom w:val="single" w:sz="4" w:space="0" w:color="auto"/>
              <w:right w:val="single" w:sz="4" w:space="0" w:color="auto"/>
            </w:tcBorders>
            <w:shd w:val="clear" w:color="auto" w:fill="auto"/>
            <w:vAlign w:val="bottom"/>
            <w:hideMark/>
          </w:tcPr>
          <w:p w14:paraId="2263CDE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DEF4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387,00</w:t>
            </w:r>
          </w:p>
        </w:tc>
        <w:tc>
          <w:tcPr>
            <w:tcW w:w="1401" w:type="dxa"/>
            <w:tcBorders>
              <w:top w:val="nil"/>
              <w:left w:val="nil"/>
              <w:bottom w:val="single" w:sz="4" w:space="0" w:color="auto"/>
              <w:right w:val="single" w:sz="4" w:space="0" w:color="auto"/>
            </w:tcBorders>
            <w:shd w:val="clear" w:color="auto" w:fill="auto"/>
            <w:vAlign w:val="bottom"/>
            <w:hideMark/>
          </w:tcPr>
          <w:p w14:paraId="2959AD8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389,0</w:t>
            </w:r>
          </w:p>
        </w:tc>
        <w:tc>
          <w:tcPr>
            <w:tcW w:w="1434" w:type="dxa"/>
            <w:tcBorders>
              <w:top w:val="nil"/>
              <w:left w:val="nil"/>
              <w:bottom w:val="single" w:sz="4" w:space="0" w:color="auto"/>
              <w:right w:val="single" w:sz="4" w:space="0" w:color="auto"/>
            </w:tcBorders>
            <w:shd w:val="clear" w:color="auto" w:fill="auto"/>
            <w:vAlign w:val="bottom"/>
            <w:hideMark/>
          </w:tcPr>
          <w:p w14:paraId="7063E79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390,00</w:t>
            </w:r>
          </w:p>
        </w:tc>
      </w:tr>
      <w:tr w:rsidR="00FD6930" w:rsidRPr="00FD6930" w14:paraId="697D5CB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7FD2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bottom"/>
            <w:hideMark/>
          </w:tcPr>
          <w:p w14:paraId="6BCD84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4668DC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FF18E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04 1 02 12230</w:t>
            </w:r>
          </w:p>
        </w:tc>
        <w:tc>
          <w:tcPr>
            <w:tcW w:w="765" w:type="dxa"/>
            <w:tcBorders>
              <w:top w:val="nil"/>
              <w:left w:val="nil"/>
              <w:bottom w:val="single" w:sz="4" w:space="0" w:color="auto"/>
              <w:right w:val="single" w:sz="4" w:space="0" w:color="auto"/>
            </w:tcBorders>
            <w:shd w:val="clear" w:color="auto" w:fill="auto"/>
            <w:vAlign w:val="bottom"/>
            <w:hideMark/>
          </w:tcPr>
          <w:p w14:paraId="30FB5D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6397C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401" w:type="dxa"/>
            <w:tcBorders>
              <w:top w:val="nil"/>
              <w:left w:val="nil"/>
              <w:bottom w:val="single" w:sz="4" w:space="0" w:color="auto"/>
              <w:right w:val="single" w:sz="4" w:space="0" w:color="auto"/>
            </w:tcBorders>
            <w:shd w:val="clear" w:color="auto" w:fill="auto"/>
            <w:vAlign w:val="bottom"/>
            <w:hideMark/>
          </w:tcPr>
          <w:p w14:paraId="5667FC1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w:t>
            </w:r>
          </w:p>
        </w:tc>
        <w:tc>
          <w:tcPr>
            <w:tcW w:w="1434" w:type="dxa"/>
            <w:tcBorders>
              <w:top w:val="nil"/>
              <w:left w:val="nil"/>
              <w:bottom w:val="single" w:sz="4" w:space="0" w:color="auto"/>
              <w:right w:val="single" w:sz="4" w:space="0" w:color="auto"/>
            </w:tcBorders>
            <w:shd w:val="clear" w:color="auto" w:fill="auto"/>
            <w:vAlign w:val="bottom"/>
            <w:hideMark/>
          </w:tcPr>
          <w:p w14:paraId="6E3E5CD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r>
      <w:tr w:rsidR="00FD6930" w:rsidRPr="00FD6930" w14:paraId="1391682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5A5E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6AD8D6D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07 </w:t>
            </w:r>
          </w:p>
        </w:tc>
        <w:tc>
          <w:tcPr>
            <w:tcW w:w="741" w:type="dxa"/>
            <w:tcBorders>
              <w:top w:val="nil"/>
              <w:left w:val="nil"/>
              <w:bottom w:val="single" w:sz="4" w:space="0" w:color="auto"/>
              <w:right w:val="single" w:sz="4" w:space="0" w:color="auto"/>
            </w:tcBorders>
            <w:shd w:val="clear" w:color="auto" w:fill="auto"/>
            <w:vAlign w:val="bottom"/>
            <w:hideMark/>
          </w:tcPr>
          <w:p w14:paraId="1BB62C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C8A3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04 1 02 12230</w:t>
            </w:r>
          </w:p>
        </w:tc>
        <w:tc>
          <w:tcPr>
            <w:tcW w:w="765" w:type="dxa"/>
            <w:tcBorders>
              <w:top w:val="nil"/>
              <w:left w:val="nil"/>
              <w:bottom w:val="single" w:sz="4" w:space="0" w:color="auto"/>
              <w:right w:val="single" w:sz="4" w:space="0" w:color="auto"/>
            </w:tcBorders>
            <w:shd w:val="clear" w:color="auto" w:fill="auto"/>
            <w:vAlign w:val="bottom"/>
            <w:hideMark/>
          </w:tcPr>
          <w:p w14:paraId="4A3026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44BE9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384,00</w:t>
            </w:r>
          </w:p>
        </w:tc>
        <w:tc>
          <w:tcPr>
            <w:tcW w:w="1401" w:type="dxa"/>
            <w:tcBorders>
              <w:top w:val="nil"/>
              <w:left w:val="nil"/>
              <w:bottom w:val="single" w:sz="4" w:space="0" w:color="auto"/>
              <w:right w:val="single" w:sz="4" w:space="0" w:color="auto"/>
            </w:tcBorders>
            <w:shd w:val="clear" w:color="auto" w:fill="auto"/>
            <w:vAlign w:val="bottom"/>
            <w:hideMark/>
          </w:tcPr>
          <w:p w14:paraId="5F5BB4D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386,0</w:t>
            </w:r>
          </w:p>
        </w:tc>
        <w:tc>
          <w:tcPr>
            <w:tcW w:w="1434" w:type="dxa"/>
            <w:tcBorders>
              <w:top w:val="nil"/>
              <w:left w:val="nil"/>
              <w:bottom w:val="single" w:sz="4" w:space="0" w:color="auto"/>
              <w:right w:val="single" w:sz="4" w:space="0" w:color="auto"/>
            </w:tcBorders>
            <w:shd w:val="clear" w:color="auto" w:fill="auto"/>
            <w:vAlign w:val="bottom"/>
            <w:hideMark/>
          </w:tcPr>
          <w:p w14:paraId="5C35B5E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387,00</w:t>
            </w:r>
          </w:p>
        </w:tc>
      </w:tr>
      <w:tr w:rsidR="00A07B2D" w:rsidRPr="00FD6930" w14:paraId="078A467D"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C5510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Культура, кинематография</w:t>
            </w:r>
          </w:p>
        </w:tc>
        <w:tc>
          <w:tcPr>
            <w:tcW w:w="763" w:type="dxa"/>
            <w:tcBorders>
              <w:top w:val="nil"/>
              <w:left w:val="nil"/>
              <w:bottom w:val="single" w:sz="4" w:space="0" w:color="auto"/>
              <w:right w:val="single" w:sz="4" w:space="0" w:color="auto"/>
            </w:tcBorders>
            <w:shd w:val="clear" w:color="auto" w:fill="auto"/>
            <w:vAlign w:val="bottom"/>
            <w:hideMark/>
          </w:tcPr>
          <w:p w14:paraId="7667267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6E3C6C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F1710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52D610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4CAE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397 912,80</w:t>
            </w:r>
          </w:p>
        </w:tc>
        <w:tc>
          <w:tcPr>
            <w:tcW w:w="1401" w:type="dxa"/>
            <w:tcBorders>
              <w:top w:val="nil"/>
              <w:left w:val="nil"/>
              <w:bottom w:val="single" w:sz="4" w:space="0" w:color="auto"/>
              <w:right w:val="single" w:sz="4" w:space="0" w:color="auto"/>
            </w:tcBorders>
            <w:shd w:val="clear" w:color="auto" w:fill="auto"/>
            <w:vAlign w:val="bottom"/>
            <w:hideMark/>
          </w:tcPr>
          <w:p w14:paraId="0DC9731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337 376,2</w:t>
            </w:r>
          </w:p>
        </w:tc>
        <w:tc>
          <w:tcPr>
            <w:tcW w:w="1434" w:type="dxa"/>
            <w:tcBorders>
              <w:top w:val="nil"/>
              <w:left w:val="nil"/>
              <w:bottom w:val="single" w:sz="4" w:space="0" w:color="auto"/>
              <w:right w:val="single" w:sz="4" w:space="0" w:color="auto"/>
            </w:tcBorders>
            <w:shd w:val="clear" w:color="auto" w:fill="auto"/>
            <w:vAlign w:val="bottom"/>
            <w:hideMark/>
          </w:tcPr>
          <w:p w14:paraId="044FE1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352 262,00</w:t>
            </w:r>
          </w:p>
        </w:tc>
      </w:tr>
      <w:tr w:rsidR="00FD6930" w:rsidRPr="00FD6930" w14:paraId="7872176F"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BEE7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Культура</w:t>
            </w:r>
          </w:p>
        </w:tc>
        <w:tc>
          <w:tcPr>
            <w:tcW w:w="763" w:type="dxa"/>
            <w:tcBorders>
              <w:top w:val="nil"/>
              <w:left w:val="nil"/>
              <w:bottom w:val="single" w:sz="4" w:space="0" w:color="auto"/>
              <w:right w:val="single" w:sz="4" w:space="0" w:color="auto"/>
            </w:tcBorders>
            <w:shd w:val="clear" w:color="auto" w:fill="auto"/>
            <w:noWrap/>
            <w:vAlign w:val="center"/>
            <w:hideMark/>
          </w:tcPr>
          <w:p w14:paraId="5CB970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5115A7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46B520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center"/>
            <w:hideMark/>
          </w:tcPr>
          <w:p w14:paraId="2D9A11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AAF38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394 662,80</w:t>
            </w:r>
          </w:p>
        </w:tc>
        <w:tc>
          <w:tcPr>
            <w:tcW w:w="1401" w:type="dxa"/>
            <w:tcBorders>
              <w:top w:val="nil"/>
              <w:left w:val="nil"/>
              <w:bottom w:val="single" w:sz="4" w:space="0" w:color="auto"/>
              <w:right w:val="single" w:sz="4" w:space="0" w:color="auto"/>
            </w:tcBorders>
            <w:shd w:val="clear" w:color="auto" w:fill="auto"/>
            <w:vAlign w:val="center"/>
            <w:hideMark/>
          </w:tcPr>
          <w:p w14:paraId="7F0D9F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337 376,2</w:t>
            </w:r>
          </w:p>
        </w:tc>
        <w:tc>
          <w:tcPr>
            <w:tcW w:w="1434" w:type="dxa"/>
            <w:tcBorders>
              <w:top w:val="nil"/>
              <w:left w:val="nil"/>
              <w:bottom w:val="single" w:sz="4" w:space="0" w:color="auto"/>
              <w:right w:val="single" w:sz="4" w:space="0" w:color="auto"/>
            </w:tcBorders>
            <w:shd w:val="clear" w:color="auto" w:fill="auto"/>
            <w:vAlign w:val="center"/>
            <w:hideMark/>
          </w:tcPr>
          <w:p w14:paraId="48B590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352 262,00</w:t>
            </w:r>
          </w:p>
        </w:tc>
      </w:tr>
      <w:tr w:rsidR="00FD6930" w:rsidRPr="00FD6930" w14:paraId="102E2E3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F9F0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63" w:type="dxa"/>
            <w:tcBorders>
              <w:top w:val="nil"/>
              <w:left w:val="nil"/>
              <w:bottom w:val="single" w:sz="4" w:space="0" w:color="auto"/>
              <w:right w:val="single" w:sz="4" w:space="0" w:color="auto"/>
            </w:tcBorders>
            <w:shd w:val="clear" w:color="auto" w:fill="auto"/>
            <w:noWrap/>
            <w:vAlign w:val="center"/>
            <w:hideMark/>
          </w:tcPr>
          <w:p w14:paraId="4E9A2BB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0B8C1F1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199188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65" w:type="dxa"/>
            <w:tcBorders>
              <w:top w:val="nil"/>
              <w:left w:val="nil"/>
              <w:bottom w:val="single" w:sz="4" w:space="0" w:color="auto"/>
              <w:right w:val="single" w:sz="4" w:space="0" w:color="auto"/>
            </w:tcBorders>
            <w:shd w:val="clear" w:color="auto" w:fill="auto"/>
            <w:noWrap/>
            <w:vAlign w:val="center"/>
            <w:hideMark/>
          </w:tcPr>
          <w:p w14:paraId="7F380DF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47C52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394 662,80</w:t>
            </w:r>
          </w:p>
        </w:tc>
        <w:tc>
          <w:tcPr>
            <w:tcW w:w="1401" w:type="dxa"/>
            <w:tcBorders>
              <w:top w:val="nil"/>
              <w:left w:val="nil"/>
              <w:bottom w:val="single" w:sz="4" w:space="0" w:color="auto"/>
              <w:right w:val="single" w:sz="4" w:space="0" w:color="auto"/>
            </w:tcBorders>
            <w:shd w:val="clear" w:color="auto" w:fill="auto"/>
            <w:vAlign w:val="center"/>
            <w:hideMark/>
          </w:tcPr>
          <w:p w14:paraId="507726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337 376,2</w:t>
            </w:r>
          </w:p>
        </w:tc>
        <w:tc>
          <w:tcPr>
            <w:tcW w:w="1434" w:type="dxa"/>
            <w:tcBorders>
              <w:top w:val="nil"/>
              <w:left w:val="nil"/>
              <w:bottom w:val="single" w:sz="4" w:space="0" w:color="auto"/>
              <w:right w:val="single" w:sz="4" w:space="0" w:color="auto"/>
            </w:tcBorders>
            <w:shd w:val="clear" w:color="auto" w:fill="auto"/>
            <w:vAlign w:val="center"/>
            <w:hideMark/>
          </w:tcPr>
          <w:p w14:paraId="0601DAA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352 262,00</w:t>
            </w:r>
          </w:p>
        </w:tc>
      </w:tr>
      <w:tr w:rsidR="00FD6930" w:rsidRPr="00FD6930" w14:paraId="625E1621"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B067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библиотечного дела"</w:t>
            </w:r>
          </w:p>
        </w:tc>
        <w:tc>
          <w:tcPr>
            <w:tcW w:w="763" w:type="dxa"/>
            <w:tcBorders>
              <w:top w:val="nil"/>
              <w:left w:val="nil"/>
              <w:bottom w:val="single" w:sz="4" w:space="0" w:color="auto"/>
              <w:right w:val="single" w:sz="4" w:space="0" w:color="auto"/>
            </w:tcBorders>
            <w:shd w:val="clear" w:color="auto" w:fill="auto"/>
            <w:noWrap/>
            <w:vAlign w:val="bottom"/>
            <w:hideMark/>
          </w:tcPr>
          <w:p w14:paraId="486E1A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42FB132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1AFF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w:t>
            </w:r>
          </w:p>
        </w:tc>
        <w:tc>
          <w:tcPr>
            <w:tcW w:w="765" w:type="dxa"/>
            <w:tcBorders>
              <w:top w:val="nil"/>
              <w:left w:val="nil"/>
              <w:bottom w:val="single" w:sz="4" w:space="0" w:color="auto"/>
              <w:right w:val="single" w:sz="4" w:space="0" w:color="auto"/>
            </w:tcBorders>
            <w:shd w:val="clear" w:color="auto" w:fill="auto"/>
            <w:noWrap/>
            <w:vAlign w:val="bottom"/>
            <w:hideMark/>
          </w:tcPr>
          <w:p w14:paraId="67C342B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E4301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60 555,20</w:t>
            </w:r>
          </w:p>
        </w:tc>
        <w:tc>
          <w:tcPr>
            <w:tcW w:w="1401" w:type="dxa"/>
            <w:tcBorders>
              <w:top w:val="nil"/>
              <w:left w:val="nil"/>
              <w:bottom w:val="single" w:sz="4" w:space="0" w:color="auto"/>
              <w:right w:val="single" w:sz="4" w:space="0" w:color="auto"/>
            </w:tcBorders>
            <w:shd w:val="clear" w:color="auto" w:fill="auto"/>
            <w:vAlign w:val="bottom"/>
            <w:hideMark/>
          </w:tcPr>
          <w:p w14:paraId="7515BD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66 812,20</w:t>
            </w:r>
          </w:p>
        </w:tc>
        <w:tc>
          <w:tcPr>
            <w:tcW w:w="1434" w:type="dxa"/>
            <w:tcBorders>
              <w:top w:val="nil"/>
              <w:left w:val="nil"/>
              <w:bottom w:val="single" w:sz="4" w:space="0" w:color="auto"/>
              <w:right w:val="single" w:sz="4" w:space="0" w:color="auto"/>
            </w:tcBorders>
            <w:shd w:val="clear" w:color="auto" w:fill="auto"/>
            <w:vAlign w:val="bottom"/>
            <w:hideMark/>
          </w:tcPr>
          <w:p w14:paraId="5E1839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70 442,00</w:t>
            </w:r>
          </w:p>
        </w:tc>
      </w:tr>
      <w:tr w:rsidR="00FD6930" w:rsidRPr="00FD6930" w14:paraId="7BE5321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E83CC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63" w:type="dxa"/>
            <w:tcBorders>
              <w:top w:val="nil"/>
              <w:left w:val="nil"/>
              <w:bottom w:val="single" w:sz="4" w:space="0" w:color="auto"/>
              <w:right w:val="single" w:sz="4" w:space="0" w:color="auto"/>
            </w:tcBorders>
            <w:shd w:val="clear" w:color="auto" w:fill="auto"/>
            <w:noWrap/>
            <w:vAlign w:val="bottom"/>
            <w:hideMark/>
          </w:tcPr>
          <w:p w14:paraId="314177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378F2EB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B0023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05 1 01</w:t>
            </w:r>
          </w:p>
        </w:tc>
        <w:tc>
          <w:tcPr>
            <w:tcW w:w="765" w:type="dxa"/>
            <w:tcBorders>
              <w:top w:val="nil"/>
              <w:left w:val="nil"/>
              <w:bottom w:val="single" w:sz="4" w:space="0" w:color="auto"/>
              <w:right w:val="single" w:sz="4" w:space="0" w:color="auto"/>
            </w:tcBorders>
            <w:shd w:val="clear" w:color="auto" w:fill="auto"/>
            <w:noWrap/>
            <w:vAlign w:val="bottom"/>
            <w:hideMark/>
          </w:tcPr>
          <w:p w14:paraId="1F5C23F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DC1E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60 030,50</w:t>
            </w:r>
          </w:p>
        </w:tc>
        <w:tc>
          <w:tcPr>
            <w:tcW w:w="1401" w:type="dxa"/>
            <w:tcBorders>
              <w:top w:val="nil"/>
              <w:left w:val="nil"/>
              <w:bottom w:val="single" w:sz="4" w:space="0" w:color="auto"/>
              <w:right w:val="single" w:sz="4" w:space="0" w:color="auto"/>
            </w:tcBorders>
            <w:shd w:val="clear" w:color="auto" w:fill="auto"/>
            <w:vAlign w:val="bottom"/>
            <w:hideMark/>
          </w:tcPr>
          <w:p w14:paraId="137EC30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66 287,00</w:t>
            </w:r>
          </w:p>
        </w:tc>
        <w:tc>
          <w:tcPr>
            <w:tcW w:w="1434" w:type="dxa"/>
            <w:tcBorders>
              <w:top w:val="nil"/>
              <w:left w:val="nil"/>
              <w:bottom w:val="single" w:sz="4" w:space="0" w:color="auto"/>
              <w:right w:val="single" w:sz="4" w:space="0" w:color="auto"/>
            </w:tcBorders>
            <w:shd w:val="clear" w:color="auto" w:fill="auto"/>
            <w:vAlign w:val="bottom"/>
            <w:hideMark/>
          </w:tcPr>
          <w:p w14:paraId="010D72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70 442,00</w:t>
            </w:r>
          </w:p>
        </w:tc>
      </w:tr>
      <w:tr w:rsidR="00FD6930" w:rsidRPr="00FD6930" w14:paraId="7B7FFDEF"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BF1C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18C3D3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2B99C26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4C445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05 1 01 00590</w:t>
            </w:r>
          </w:p>
        </w:tc>
        <w:tc>
          <w:tcPr>
            <w:tcW w:w="765" w:type="dxa"/>
            <w:tcBorders>
              <w:top w:val="nil"/>
              <w:left w:val="nil"/>
              <w:bottom w:val="single" w:sz="4" w:space="0" w:color="auto"/>
              <w:right w:val="single" w:sz="4" w:space="0" w:color="auto"/>
            </w:tcBorders>
            <w:shd w:val="clear" w:color="auto" w:fill="auto"/>
            <w:noWrap/>
            <w:vAlign w:val="bottom"/>
            <w:hideMark/>
          </w:tcPr>
          <w:p w14:paraId="38BBAB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29FF7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60 030,50</w:t>
            </w:r>
          </w:p>
        </w:tc>
        <w:tc>
          <w:tcPr>
            <w:tcW w:w="1401" w:type="dxa"/>
            <w:tcBorders>
              <w:top w:val="nil"/>
              <w:left w:val="nil"/>
              <w:bottom w:val="single" w:sz="4" w:space="0" w:color="auto"/>
              <w:right w:val="single" w:sz="4" w:space="0" w:color="auto"/>
            </w:tcBorders>
            <w:shd w:val="clear" w:color="auto" w:fill="auto"/>
            <w:vAlign w:val="bottom"/>
            <w:hideMark/>
          </w:tcPr>
          <w:p w14:paraId="1DD3FD8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66 287,00</w:t>
            </w:r>
          </w:p>
        </w:tc>
        <w:tc>
          <w:tcPr>
            <w:tcW w:w="1434" w:type="dxa"/>
            <w:tcBorders>
              <w:top w:val="nil"/>
              <w:left w:val="nil"/>
              <w:bottom w:val="single" w:sz="4" w:space="0" w:color="auto"/>
              <w:right w:val="single" w:sz="4" w:space="0" w:color="auto"/>
            </w:tcBorders>
            <w:shd w:val="clear" w:color="auto" w:fill="auto"/>
            <w:vAlign w:val="bottom"/>
            <w:hideMark/>
          </w:tcPr>
          <w:p w14:paraId="68B1791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70 442,00</w:t>
            </w:r>
          </w:p>
        </w:tc>
      </w:tr>
      <w:tr w:rsidR="00FD6930" w:rsidRPr="00FD6930" w14:paraId="3336F58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3DC7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"Комплектование книжных фондов библиотек"</w:t>
            </w:r>
          </w:p>
        </w:tc>
        <w:tc>
          <w:tcPr>
            <w:tcW w:w="763" w:type="dxa"/>
            <w:tcBorders>
              <w:top w:val="nil"/>
              <w:left w:val="nil"/>
              <w:bottom w:val="single" w:sz="4" w:space="0" w:color="auto"/>
              <w:right w:val="single" w:sz="4" w:space="0" w:color="auto"/>
            </w:tcBorders>
            <w:shd w:val="clear" w:color="auto" w:fill="auto"/>
            <w:noWrap/>
            <w:vAlign w:val="bottom"/>
            <w:hideMark/>
          </w:tcPr>
          <w:p w14:paraId="750A99C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32BAA04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A422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05 1 03</w:t>
            </w:r>
          </w:p>
        </w:tc>
        <w:tc>
          <w:tcPr>
            <w:tcW w:w="765" w:type="dxa"/>
            <w:tcBorders>
              <w:top w:val="nil"/>
              <w:left w:val="nil"/>
              <w:bottom w:val="single" w:sz="4" w:space="0" w:color="auto"/>
              <w:right w:val="single" w:sz="4" w:space="0" w:color="auto"/>
            </w:tcBorders>
            <w:shd w:val="clear" w:color="auto" w:fill="auto"/>
            <w:noWrap/>
            <w:vAlign w:val="bottom"/>
            <w:hideMark/>
          </w:tcPr>
          <w:p w14:paraId="7FD9FB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955CA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524,70</w:t>
            </w:r>
          </w:p>
        </w:tc>
        <w:tc>
          <w:tcPr>
            <w:tcW w:w="1401" w:type="dxa"/>
            <w:tcBorders>
              <w:top w:val="nil"/>
              <w:left w:val="nil"/>
              <w:bottom w:val="single" w:sz="4" w:space="0" w:color="auto"/>
              <w:right w:val="single" w:sz="4" w:space="0" w:color="auto"/>
            </w:tcBorders>
            <w:shd w:val="clear" w:color="auto" w:fill="auto"/>
            <w:vAlign w:val="bottom"/>
            <w:hideMark/>
          </w:tcPr>
          <w:p w14:paraId="4510E8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525,20</w:t>
            </w:r>
          </w:p>
        </w:tc>
        <w:tc>
          <w:tcPr>
            <w:tcW w:w="1434" w:type="dxa"/>
            <w:tcBorders>
              <w:top w:val="nil"/>
              <w:left w:val="nil"/>
              <w:bottom w:val="single" w:sz="4" w:space="0" w:color="auto"/>
              <w:right w:val="single" w:sz="4" w:space="0" w:color="auto"/>
            </w:tcBorders>
            <w:shd w:val="clear" w:color="auto" w:fill="auto"/>
            <w:vAlign w:val="bottom"/>
            <w:hideMark/>
          </w:tcPr>
          <w:p w14:paraId="34AEDBE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316F0BC3"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75EF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6D80F25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06DDDEC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B762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03 L5192</w:t>
            </w:r>
          </w:p>
        </w:tc>
        <w:tc>
          <w:tcPr>
            <w:tcW w:w="765" w:type="dxa"/>
            <w:tcBorders>
              <w:top w:val="nil"/>
              <w:left w:val="nil"/>
              <w:bottom w:val="single" w:sz="4" w:space="0" w:color="auto"/>
              <w:right w:val="single" w:sz="4" w:space="0" w:color="auto"/>
            </w:tcBorders>
            <w:shd w:val="clear" w:color="auto" w:fill="auto"/>
            <w:noWrap/>
            <w:vAlign w:val="bottom"/>
            <w:hideMark/>
          </w:tcPr>
          <w:p w14:paraId="7E4551D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446281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524,70</w:t>
            </w:r>
          </w:p>
        </w:tc>
        <w:tc>
          <w:tcPr>
            <w:tcW w:w="1401" w:type="dxa"/>
            <w:tcBorders>
              <w:top w:val="nil"/>
              <w:left w:val="nil"/>
              <w:bottom w:val="single" w:sz="4" w:space="0" w:color="auto"/>
              <w:right w:val="single" w:sz="4" w:space="0" w:color="auto"/>
            </w:tcBorders>
            <w:shd w:val="clear" w:color="auto" w:fill="auto"/>
            <w:vAlign w:val="bottom"/>
            <w:hideMark/>
          </w:tcPr>
          <w:p w14:paraId="120CDD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525,20</w:t>
            </w:r>
          </w:p>
        </w:tc>
        <w:tc>
          <w:tcPr>
            <w:tcW w:w="1434" w:type="dxa"/>
            <w:tcBorders>
              <w:top w:val="nil"/>
              <w:left w:val="nil"/>
              <w:bottom w:val="single" w:sz="4" w:space="0" w:color="auto"/>
              <w:right w:val="single" w:sz="4" w:space="0" w:color="auto"/>
            </w:tcBorders>
            <w:shd w:val="clear" w:color="auto" w:fill="auto"/>
            <w:vAlign w:val="bottom"/>
            <w:hideMark/>
          </w:tcPr>
          <w:p w14:paraId="1299CD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1BFBAAB8"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230F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63" w:type="dxa"/>
            <w:tcBorders>
              <w:top w:val="nil"/>
              <w:left w:val="nil"/>
              <w:bottom w:val="single" w:sz="4" w:space="0" w:color="auto"/>
              <w:right w:val="single" w:sz="4" w:space="0" w:color="auto"/>
            </w:tcBorders>
            <w:shd w:val="clear" w:color="auto" w:fill="auto"/>
            <w:noWrap/>
            <w:vAlign w:val="center"/>
            <w:hideMark/>
          </w:tcPr>
          <w:p w14:paraId="3816B5A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5A42E5A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53716E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w:t>
            </w:r>
          </w:p>
        </w:tc>
        <w:tc>
          <w:tcPr>
            <w:tcW w:w="765" w:type="dxa"/>
            <w:tcBorders>
              <w:top w:val="nil"/>
              <w:left w:val="nil"/>
              <w:bottom w:val="single" w:sz="4" w:space="0" w:color="auto"/>
              <w:right w:val="single" w:sz="4" w:space="0" w:color="auto"/>
            </w:tcBorders>
            <w:shd w:val="clear" w:color="auto" w:fill="auto"/>
            <w:noWrap/>
            <w:vAlign w:val="center"/>
            <w:hideMark/>
          </w:tcPr>
          <w:p w14:paraId="419A5A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97D86C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261 060,00</w:t>
            </w:r>
          </w:p>
        </w:tc>
        <w:tc>
          <w:tcPr>
            <w:tcW w:w="1401" w:type="dxa"/>
            <w:tcBorders>
              <w:top w:val="nil"/>
              <w:left w:val="nil"/>
              <w:bottom w:val="single" w:sz="4" w:space="0" w:color="auto"/>
              <w:right w:val="single" w:sz="4" w:space="0" w:color="auto"/>
            </w:tcBorders>
            <w:shd w:val="clear" w:color="auto" w:fill="auto"/>
            <w:vAlign w:val="center"/>
            <w:hideMark/>
          </w:tcPr>
          <w:p w14:paraId="3FA95D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198 170,0</w:t>
            </w:r>
          </w:p>
        </w:tc>
        <w:tc>
          <w:tcPr>
            <w:tcW w:w="1434" w:type="dxa"/>
            <w:tcBorders>
              <w:top w:val="nil"/>
              <w:left w:val="nil"/>
              <w:bottom w:val="single" w:sz="4" w:space="0" w:color="auto"/>
              <w:right w:val="single" w:sz="4" w:space="0" w:color="auto"/>
            </w:tcBorders>
            <w:shd w:val="clear" w:color="auto" w:fill="auto"/>
            <w:vAlign w:val="center"/>
            <w:hideMark/>
          </w:tcPr>
          <w:p w14:paraId="5F7EBB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206 824,00</w:t>
            </w:r>
          </w:p>
        </w:tc>
      </w:tr>
      <w:tr w:rsidR="00FD6930" w:rsidRPr="00FD6930" w14:paraId="582DF0D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D11C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63" w:type="dxa"/>
            <w:tcBorders>
              <w:top w:val="nil"/>
              <w:left w:val="nil"/>
              <w:bottom w:val="single" w:sz="4" w:space="0" w:color="auto"/>
              <w:right w:val="single" w:sz="4" w:space="0" w:color="auto"/>
            </w:tcBorders>
            <w:shd w:val="clear" w:color="auto" w:fill="auto"/>
            <w:noWrap/>
            <w:vAlign w:val="center"/>
            <w:hideMark/>
          </w:tcPr>
          <w:p w14:paraId="114CA00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43A3F54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04064C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05 2 01</w:t>
            </w:r>
          </w:p>
        </w:tc>
        <w:tc>
          <w:tcPr>
            <w:tcW w:w="765" w:type="dxa"/>
            <w:tcBorders>
              <w:top w:val="nil"/>
              <w:left w:val="nil"/>
              <w:bottom w:val="single" w:sz="4" w:space="0" w:color="auto"/>
              <w:right w:val="single" w:sz="4" w:space="0" w:color="auto"/>
            </w:tcBorders>
            <w:shd w:val="clear" w:color="auto" w:fill="auto"/>
            <w:noWrap/>
            <w:vAlign w:val="center"/>
            <w:hideMark/>
          </w:tcPr>
          <w:p w14:paraId="00BB9A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82C7D4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195 211,00</w:t>
            </w:r>
          </w:p>
        </w:tc>
        <w:tc>
          <w:tcPr>
            <w:tcW w:w="1401" w:type="dxa"/>
            <w:tcBorders>
              <w:top w:val="nil"/>
              <w:left w:val="nil"/>
              <w:bottom w:val="single" w:sz="4" w:space="0" w:color="auto"/>
              <w:right w:val="single" w:sz="4" w:space="0" w:color="auto"/>
            </w:tcBorders>
            <w:shd w:val="clear" w:color="auto" w:fill="auto"/>
            <w:vAlign w:val="center"/>
            <w:hideMark/>
          </w:tcPr>
          <w:p w14:paraId="1DCF22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198 170,0</w:t>
            </w:r>
          </w:p>
        </w:tc>
        <w:tc>
          <w:tcPr>
            <w:tcW w:w="1434" w:type="dxa"/>
            <w:tcBorders>
              <w:top w:val="nil"/>
              <w:left w:val="nil"/>
              <w:bottom w:val="single" w:sz="4" w:space="0" w:color="auto"/>
              <w:right w:val="single" w:sz="4" w:space="0" w:color="auto"/>
            </w:tcBorders>
            <w:shd w:val="clear" w:color="auto" w:fill="auto"/>
            <w:vAlign w:val="center"/>
            <w:hideMark/>
          </w:tcPr>
          <w:p w14:paraId="2E6E4A8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206 824,00</w:t>
            </w:r>
          </w:p>
        </w:tc>
      </w:tr>
      <w:tr w:rsidR="00FD6930" w:rsidRPr="00FD6930" w14:paraId="4F6A4670"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7C38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center"/>
            <w:hideMark/>
          </w:tcPr>
          <w:p w14:paraId="3986BD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01143D9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008BA6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05 2 01 00590</w:t>
            </w:r>
          </w:p>
        </w:tc>
        <w:tc>
          <w:tcPr>
            <w:tcW w:w="765" w:type="dxa"/>
            <w:tcBorders>
              <w:top w:val="nil"/>
              <w:left w:val="nil"/>
              <w:bottom w:val="single" w:sz="4" w:space="0" w:color="auto"/>
              <w:right w:val="single" w:sz="4" w:space="0" w:color="auto"/>
            </w:tcBorders>
            <w:shd w:val="clear" w:color="auto" w:fill="auto"/>
            <w:noWrap/>
            <w:vAlign w:val="center"/>
            <w:hideMark/>
          </w:tcPr>
          <w:p w14:paraId="087850D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AC103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195 211,00</w:t>
            </w:r>
          </w:p>
        </w:tc>
        <w:tc>
          <w:tcPr>
            <w:tcW w:w="1401" w:type="dxa"/>
            <w:tcBorders>
              <w:top w:val="nil"/>
              <w:left w:val="nil"/>
              <w:bottom w:val="single" w:sz="4" w:space="0" w:color="auto"/>
              <w:right w:val="single" w:sz="4" w:space="0" w:color="auto"/>
            </w:tcBorders>
            <w:shd w:val="clear" w:color="auto" w:fill="auto"/>
            <w:vAlign w:val="bottom"/>
            <w:hideMark/>
          </w:tcPr>
          <w:p w14:paraId="29A89A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198 170,00</w:t>
            </w:r>
          </w:p>
        </w:tc>
        <w:tc>
          <w:tcPr>
            <w:tcW w:w="1434" w:type="dxa"/>
            <w:tcBorders>
              <w:top w:val="nil"/>
              <w:left w:val="nil"/>
              <w:bottom w:val="single" w:sz="4" w:space="0" w:color="auto"/>
              <w:right w:val="single" w:sz="4" w:space="0" w:color="auto"/>
            </w:tcBorders>
            <w:shd w:val="clear" w:color="auto" w:fill="auto"/>
            <w:vAlign w:val="bottom"/>
            <w:hideMark/>
          </w:tcPr>
          <w:p w14:paraId="443564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206 824,00</w:t>
            </w:r>
          </w:p>
        </w:tc>
      </w:tr>
      <w:tr w:rsidR="00FD6930" w:rsidRPr="00FD6930" w14:paraId="46C5B833"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1D0D0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763" w:type="dxa"/>
            <w:tcBorders>
              <w:top w:val="nil"/>
              <w:left w:val="nil"/>
              <w:bottom w:val="single" w:sz="4" w:space="0" w:color="auto"/>
              <w:right w:val="single" w:sz="4" w:space="0" w:color="auto"/>
            </w:tcBorders>
            <w:shd w:val="clear" w:color="auto" w:fill="auto"/>
            <w:noWrap/>
            <w:vAlign w:val="center"/>
            <w:hideMark/>
          </w:tcPr>
          <w:p w14:paraId="6488C2C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6DA5C10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center"/>
            <w:hideMark/>
          </w:tcPr>
          <w:p w14:paraId="0AEA4C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w:t>
            </w:r>
          </w:p>
        </w:tc>
        <w:tc>
          <w:tcPr>
            <w:tcW w:w="765" w:type="dxa"/>
            <w:tcBorders>
              <w:top w:val="nil"/>
              <w:left w:val="nil"/>
              <w:bottom w:val="single" w:sz="4" w:space="0" w:color="auto"/>
              <w:right w:val="single" w:sz="4" w:space="0" w:color="auto"/>
            </w:tcBorders>
            <w:shd w:val="clear" w:color="auto" w:fill="auto"/>
            <w:noWrap/>
            <w:vAlign w:val="center"/>
            <w:hideMark/>
          </w:tcPr>
          <w:p w14:paraId="598D93A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65FD4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47 500,50</w:t>
            </w:r>
          </w:p>
        </w:tc>
        <w:tc>
          <w:tcPr>
            <w:tcW w:w="1401" w:type="dxa"/>
            <w:tcBorders>
              <w:top w:val="nil"/>
              <w:left w:val="nil"/>
              <w:bottom w:val="single" w:sz="4" w:space="0" w:color="auto"/>
              <w:right w:val="single" w:sz="4" w:space="0" w:color="auto"/>
            </w:tcBorders>
            <w:shd w:val="clear" w:color="auto" w:fill="auto"/>
            <w:vAlign w:val="bottom"/>
            <w:hideMark/>
          </w:tcPr>
          <w:p w14:paraId="0EB1781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957C2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B61EC54" w14:textId="77777777" w:rsidTr="00321E16">
        <w:trPr>
          <w:trHeight w:val="734"/>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A38472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(Закупка товаров, работ и услуг для обеспечения </w:t>
            </w:r>
            <w:r w:rsidRPr="00FD6930">
              <w:rPr>
                <w:rFonts w:ascii="Times New Roman" w:eastAsia="Times New Roman" w:hAnsi="Times New Roman" w:cs="Times New Roman"/>
                <w:sz w:val="20"/>
                <w:szCs w:val="20"/>
                <w:lang w:eastAsia="ru-RU"/>
              </w:rPr>
              <w:lastRenderedPageBreak/>
              <w:t>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4C0EA01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08</w:t>
            </w:r>
          </w:p>
        </w:tc>
        <w:tc>
          <w:tcPr>
            <w:tcW w:w="741" w:type="dxa"/>
            <w:tcBorders>
              <w:top w:val="nil"/>
              <w:left w:val="nil"/>
              <w:bottom w:val="single" w:sz="4" w:space="0" w:color="auto"/>
              <w:right w:val="single" w:sz="4" w:space="0" w:color="auto"/>
            </w:tcBorders>
            <w:shd w:val="clear" w:color="auto" w:fill="auto"/>
            <w:vAlign w:val="bottom"/>
            <w:hideMark/>
          </w:tcPr>
          <w:p w14:paraId="681FCAD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6B6C2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05 2 02 22120</w:t>
            </w:r>
          </w:p>
        </w:tc>
        <w:tc>
          <w:tcPr>
            <w:tcW w:w="765" w:type="dxa"/>
            <w:tcBorders>
              <w:top w:val="nil"/>
              <w:left w:val="nil"/>
              <w:bottom w:val="single" w:sz="4" w:space="0" w:color="auto"/>
              <w:right w:val="single" w:sz="4" w:space="0" w:color="auto"/>
            </w:tcBorders>
            <w:shd w:val="clear" w:color="auto" w:fill="auto"/>
            <w:vAlign w:val="bottom"/>
            <w:hideMark/>
          </w:tcPr>
          <w:p w14:paraId="4C47DB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BBDE4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3EE178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6AC825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4970957"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B4000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1270BD4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0A1AB00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E0B9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05 2 02 22120</w:t>
            </w:r>
          </w:p>
        </w:tc>
        <w:tc>
          <w:tcPr>
            <w:tcW w:w="765" w:type="dxa"/>
            <w:tcBorders>
              <w:top w:val="nil"/>
              <w:left w:val="nil"/>
              <w:bottom w:val="single" w:sz="4" w:space="0" w:color="auto"/>
              <w:right w:val="single" w:sz="4" w:space="0" w:color="auto"/>
            </w:tcBorders>
            <w:shd w:val="clear" w:color="auto" w:fill="auto"/>
            <w:vAlign w:val="bottom"/>
            <w:hideMark/>
          </w:tcPr>
          <w:p w14:paraId="1433178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71B20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200,0</w:t>
            </w:r>
          </w:p>
        </w:tc>
        <w:tc>
          <w:tcPr>
            <w:tcW w:w="1401" w:type="dxa"/>
            <w:tcBorders>
              <w:top w:val="nil"/>
              <w:left w:val="nil"/>
              <w:bottom w:val="single" w:sz="4" w:space="0" w:color="auto"/>
              <w:right w:val="single" w:sz="4" w:space="0" w:color="auto"/>
            </w:tcBorders>
            <w:shd w:val="clear" w:color="auto" w:fill="auto"/>
            <w:vAlign w:val="bottom"/>
            <w:hideMark/>
          </w:tcPr>
          <w:p w14:paraId="36BFF1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CA803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6989006"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4E2B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EF0E96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2B36AB9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B60DED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05 2 02 72120</w:t>
            </w:r>
          </w:p>
        </w:tc>
        <w:tc>
          <w:tcPr>
            <w:tcW w:w="765" w:type="dxa"/>
            <w:tcBorders>
              <w:top w:val="nil"/>
              <w:left w:val="nil"/>
              <w:bottom w:val="single" w:sz="4" w:space="0" w:color="auto"/>
              <w:right w:val="single" w:sz="4" w:space="0" w:color="auto"/>
            </w:tcBorders>
            <w:shd w:val="clear" w:color="auto" w:fill="auto"/>
            <w:vAlign w:val="bottom"/>
            <w:hideMark/>
          </w:tcPr>
          <w:p w14:paraId="7E5115D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7C108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1 645,0</w:t>
            </w:r>
          </w:p>
        </w:tc>
        <w:tc>
          <w:tcPr>
            <w:tcW w:w="1401" w:type="dxa"/>
            <w:tcBorders>
              <w:top w:val="nil"/>
              <w:left w:val="nil"/>
              <w:bottom w:val="single" w:sz="4" w:space="0" w:color="auto"/>
              <w:right w:val="single" w:sz="4" w:space="0" w:color="auto"/>
            </w:tcBorders>
            <w:shd w:val="clear" w:color="auto" w:fill="auto"/>
            <w:vAlign w:val="bottom"/>
            <w:hideMark/>
          </w:tcPr>
          <w:p w14:paraId="1368F2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3C2A1C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03613E8"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D9F99E" w14:textId="51F5BF01"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6649E82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3C5C247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F0C7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 S2120</w:t>
            </w:r>
          </w:p>
        </w:tc>
        <w:tc>
          <w:tcPr>
            <w:tcW w:w="765" w:type="dxa"/>
            <w:tcBorders>
              <w:top w:val="nil"/>
              <w:left w:val="nil"/>
              <w:bottom w:val="single" w:sz="4" w:space="0" w:color="auto"/>
              <w:right w:val="single" w:sz="4" w:space="0" w:color="auto"/>
            </w:tcBorders>
            <w:shd w:val="clear" w:color="auto" w:fill="auto"/>
            <w:vAlign w:val="bottom"/>
            <w:hideMark/>
          </w:tcPr>
          <w:p w14:paraId="7111DA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4F650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105,0</w:t>
            </w:r>
          </w:p>
        </w:tc>
        <w:tc>
          <w:tcPr>
            <w:tcW w:w="1401" w:type="dxa"/>
            <w:tcBorders>
              <w:top w:val="nil"/>
              <w:left w:val="nil"/>
              <w:bottom w:val="single" w:sz="4" w:space="0" w:color="auto"/>
              <w:right w:val="single" w:sz="4" w:space="0" w:color="auto"/>
            </w:tcBorders>
            <w:shd w:val="clear" w:color="auto" w:fill="auto"/>
            <w:vAlign w:val="bottom"/>
            <w:hideMark/>
          </w:tcPr>
          <w:p w14:paraId="087F3AA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3F8F0A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159CA1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5A69D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23E87E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2946BC1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AB9E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05 2 02 70550</w:t>
            </w:r>
          </w:p>
        </w:tc>
        <w:tc>
          <w:tcPr>
            <w:tcW w:w="765" w:type="dxa"/>
            <w:tcBorders>
              <w:top w:val="nil"/>
              <w:left w:val="nil"/>
              <w:bottom w:val="single" w:sz="4" w:space="0" w:color="auto"/>
              <w:right w:val="single" w:sz="4" w:space="0" w:color="auto"/>
            </w:tcBorders>
            <w:shd w:val="clear" w:color="auto" w:fill="auto"/>
            <w:vAlign w:val="bottom"/>
            <w:hideMark/>
          </w:tcPr>
          <w:p w14:paraId="67E4837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493DBA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45 550,5</w:t>
            </w:r>
          </w:p>
        </w:tc>
        <w:tc>
          <w:tcPr>
            <w:tcW w:w="1401" w:type="dxa"/>
            <w:tcBorders>
              <w:top w:val="nil"/>
              <w:left w:val="nil"/>
              <w:bottom w:val="single" w:sz="4" w:space="0" w:color="auto"/>
              <w:right w:val="single" w:sz="4" w:space="0" w:color="auto"/>
            </w:tcBorders>
            <w:shd w:val="clear" w:color="auto" w:fill="auto"/>
            <w:vAlign w:val="bottom"/>
            <w:hideMark/>
          </w:tcPr>
          <w:p w14:paraId="775F29D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18D57E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B42BFD0"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AB01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763" w:type="dxa"/>
            <w:tcBorders>
              <w:top w:val="nil"/>
              <w:left w:val="nil"/>
              <w:bottom w:val="single" w:sz="4" w:space="0" w:color="auto"/>
              <w:right w:val="single" w:sz="4" w:space="0" w:color="auto"/>
            </w:tcBorders>
            <w:shd w:val="clear" w:color="auto" w:fill="auto"/>
            <w:noWrap/>
            <w:vAlign w:val="bottom"/>
            <w:hideMark/>
          </w:tcPr>
          <w:p w14:paraId="475D566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62C8F4F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26A03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A1</w:t>
            </w:r>
          </w:p>
        </w:tc>
        <w:tc>
          <w:tcPr>
            <w:tcW w:w="765" w:type="dxa"/>
            <w:tcBorders>
              <w:top w:val="nil"/>
              <w:left w:val="nil"/>
              <w:bottom w:val="single" w:sz="4" w:space="0" w:color="auto"/>
              <w:right w:val="single" w:sz="4" w:space="0" w:color="auto"/>
            </w:tcBorders>
            <w:shd w:val="clear" w:color="auto" w:fill="auto"/>
            <w:vAlign w:val="bottom"/>
            <w:hideMark/>
          </w:tcPr>
          <w:p w14:paraId="480E09A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9418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18 348,5</w:t>
            </w:r>
          </w:p>
        </w:tc>
        <w:tc>
          <w:tcPr>
            <w:tcW w:w="1401" w:type="dxa"/>
            <w:tcBorders>
              <w:top w:val="nil"/>
              <w:left w:val="nil"/>
              <w:bottom w:val="single" w:sz="4" w:space="0" w:color="auto"/>
              <w:right w:val="single" w:sz="4" w:space="0" w:color="auto"/>
            </w:tcBorders>
            <w:shd w:val="clear" w:color="auto" w:fill="auto"/>
            <w:vAlign w:val="bottom"/>
            <w:hideMark/>
          </w:tcPr>
          <w:p w14:paraId="1585ED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4E00442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10759490" w14:textId="77777777" w:rsidTr="00321E16">
        <w:trPr>
          <w:trHeight w:val="30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C58B3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w:t>
            </w:r>
            <w:r w:rsidRPr="00FD6930">
              <w:rPr>
                <w:rFonts w:ascii="Times New Roman" w:eastAsia="Times New Roman" w:hAnsi="Times New Roman" w:cs="Times New Roman"/>
                <w:sz w:val="20"/>
                <w:szCs w:val="20"/>
                <w:lang w:eastAsia="ru-RU"/>
              </w:rPr>
              <w:lastRenderedPageBreak/>
              <w:t xml:space="preserve">нужд) </w:t>
            </w:r>
          </w:p>
        </w:tc>
        <w:tc>
          <w:tcPr>
            <w:tcW w:w="763" w:type="dxa"/>
            <w:tcBorders>
              <w:top w:val="nil"/>
              <w:left w:val="nil"/>
              <w:bottom w:val="single" w:sz="4" w:space="0" w:color="auto"/>
              <w:right w:val="single" w:sz="4" w:space="0" w:color="auto"/>
            </w:tcBorders>
            <w:shd w:val="clear" w:color="auto" w:fill="auto"/>
            <w:noWrap/>
            <w:vAlign w:val="bottom"/>
            <w:hideMark/>
          </w:tcPr>
          <w:p w14:paraId="177BACF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08</w:t>
            </w:r>
          </w:p>
        </w:tc>
        <w:tc>
          <w:tcPr>
            <w:tcW w:w="741" w:type="dxa"/>
            <w:tcBorders>
              <w:top w:val="nil"/>
              <w:left w:val="nil"/>
              <w:bottom w:val="single" w:sz="4" w:space="0" w:color="auto"/>
              <w:right w:val="single" w:sz="4" w:space="0" w:color="auto"/>
            </w:tcBorders>
            <w:shd w:val="clear" w:color="auto" w:fill="auto"/>
            <w:noWrap/>
            <w:vAlign w:val="bottom"/>
            <w:hideMark/>
          </w:tcPr>
          <w:p w14:paraId="7EA6E7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41B6B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A1 55130</w:t>
            </w:r>
          </w:p>
        </w:tc>
        <w:tc>
          <w:tcPr>
            <w:tcW w:w="765" w:type="dxa"/>
            <w:tcBorders>
              <w:top w:val="nil"/>
              <w:left w:val="nil"/>
              <w:bottom w:val="single" w:sz="4" w:space="0" w:color="auto"/>
              <w:right w:val="single" w:sz="4" w:space="0" w:color="auto"/>
            </w:tcBorders>
            <w:shd w:val="clear" w:color="auto" w:fill="auto"/>
            <w:vAlign w:val="bottom"/>
            <w:hideMark/>
          </w:tcPr>
          <w:p w14:paraId="0B072E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D8DA7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12 735,0</w:t>
            </w:r>
          </w:p>
        </w:tc>
        <w:tc>
          <w:tcPr>
            <w:tcW w:w="1401" w:type="dxa"/>
            <w:tcBorders>
              <w:top w:val="nil"/>
              <w:left w:val="nil"/>
              <w:bottom w:val="single" w:sz="4" w:space="0" w:color="auto"/>
              <w:right w:val="single" w:sz="4" w:space="0" w:color="auto"/>
            </w:tcBorders>
            <w:shd w:val="clear" w:color="auto" w:fill="auto"/>
            <w:vAlign w:val="bottom"/>
            <w:hideMark/>
          </w:tcPr>
          <w:p w14:paraId="2E685C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749EF0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0C30C3A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D1230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bottom"/>
            <w:hideMark/>
          </w:tcPr>
          <w:p w14:paraId="37392DF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vAlign w:val="bottom"/>
            <w:hideMark/>
          </w:tcPr>
          <w:p w14:paraId="27A52A9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65F65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A1 55130</w:t>
            </w:r>
          </w:p>
        </w:tc>
        <w:tc>
          <w:tcPr>
            <w:tcW w:w="765" w:type="dxa"/>
            <w:tcBorders>
              <w:top w:val="nil"/>
              <w:left w:val="nil"/>
              <w:bottom w:val="single" w:sz="4" w:space="0" w:color="auto"/>
              <w:right w:val="single" w:sz="4" w:space="0" w:color="auto"/>
            </w:tcBorders>
            <w:shd w:val="clear" w:color="auto" w:fill="auto"/>
            <w:vAlign w:val="bottom"/>
            <w:hideMark/>
          </w:tcPr>
          <w:p w14:paraId="14C2010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1AD3C0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5 613,5</w:t>
            </w:r>
          </w:p>
        </w:tc>
        <w:tc>
          <w:tcPr>
            <w:tcW w:w="1401" w:type="dxa"/>
            <w:tcBorders>
              <w:top w:val="nil"/>
              <w:left w:val="nil"/>
              <w:bottom w:val="single" w:sz="4" w:space="0" w:color="auto"/>
              <w:right w:val="single" w:sz="4" w:space="0" w:color="auto"/>
            </w:tcBorders>
            <w:shd w:val="clear" w:color="auto" w:fill="auto"/>
            <w:vAlign w:val="bottom"/>
            <w:hideMark/>
          </w:tcPr>
          <w:p w14:paraId="1DE3FE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EB4E1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487568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CF0B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63" w:type="dxa"/>
            <w:tcBorders>
              <w:top w:val="nil"/>
              <w:left w:val="nil"/>
              <w:bottom w:val="single" w:sz="4" w:space="0" w:color="auto"/>
              <w:right w:val="single" w:sz="4" w:space="0" w:color="auto"/>
            </w:tcBorders>
            <w:shd w:val="clear" w:color="auto" w:fill="auto"/>
            <w:noWrap/>
            <w:vAlign w:val="center"/>
            <w:hideMark/>
          </w:tcPr>
          <w:p w14:paraId="32FBF6C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0737B5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F31E4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w:t>
            </w:r>
          </w:p>
        </w:tc>
        <w:tc>
          <w:tcPr>
            <w:tcW w:w="765" w:type="dxa"/>
            <w:tcBorders>
              <w:top w:val="nil"/>
              <w:left w:val="nil"/>
              <w:bottom w:val="single" w:sz="4" w:space="0" w:color="auto"/>
              <w:right w:val="single" w:sz="4" w:space="0" w:color="auto"/>
            </w:tcBorders>
            <w:shd w:val="clear" w:color="auto" w:fill="auto"/>
            <w:noWrap/>
            <w:vAlign w:val="bottom"/>
            <w:hideMark/>
          </w:tcPr>
          <w:p w14:paraId="381D59D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0C8D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61 865,50</w:t>
            </w:r>
          </w:p>
        </w:tc>
        <w:tc>
          <w:tcPr>
            <w:tcW w:w="1401" w:type="dxa"/>
            <w:tcBorders>
              <w:top w:val="nil"/>
              <w:left w:val="nil"/>
              <w:bottom w:val="single" w:sz="4" w:space="0" w:color="auto"/>
              <w:right w:val="single" w:sz="4" w:space="0" w:color="auto"/>
            </w:tcBorders>
            <w:shd w:val="clear" w:color="auto" w:fill="auto"/>
            <w:noWrap/>
            <w:vAlign w:val="bottom"/>
            <w:hideMark/>
          </w:tcPr>
          <w:p w14:paraId="519BA11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61 008,00</w:t>
            </w:r>
          </w:p>
        </w:tc>
        <w:tc>
          <w:tcPr>
            <w:tcW w:w="1434" w:type="dxa"/>
            <w:tcBorders>
              <w:top w:val="nil"/>
              <w:left w:val="nil"/>
              <w:bottom w:val="single" w:sz="4" w:space="0" w:color="auto"/>
              <w:right w:val="single" w:sz="4" w:space="0" w:color="auto"/>
            </w:tcBorders>
            <w:shd w:val="clear" w:color="auto" w:fill="auto"/>
            <w:noWrap/>
            <w:vAlign w:val="bottom"/>
            <w:hideMark/>
          </w:tcPr>
          <w:p w14:paraId="5A80A6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62 910,00</w:t>
            </w:r>
          </w:p>
        </w:tc>
      </w:tr>
      <w:tr w:rsidR="00FD6930" w:rsidRPr="00FD6930" w14:paraId="22EB54C7"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1023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63" w:type="dxa"/>
            <w:tcBorders>
              <w:top w:val="nil"/>
              <w:left w:val="nil"/>
              <w:bottom w:val="single" w:sz="4" w:space="0" w:color="auto"/>
              <w:right w:val="single" w:sz="4" w:space="0" w:color="auto"/>
            </w:tcBorders>
            <w:shd w:val="clear" w:color="auto" w:fill="auto"/>
            <w:noWrap/>
            <w:vAlign w:val="center"/>
            <w:hideMark/>
          </w:tcPr>
          <w:p w14:paraId="313F50F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6511854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327F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05 3 01</w:t>
            </w:r>
          </w:p>
        </w:tc>
        <w:tc>
          <w:tcPr>
            <w:tcW w:w="765" w:type="dxa"/>
            <w:tcBorders>
              <w:top w:val="nil"/>
              <w:left w:val="nil"/>
              <w:bottom w:val="single" w:sz="4" w:space="0" w:color="auto"/>
              <w:right w:val="single" w:sz="4" w:space="0" w:color="auto"/>
            </w:tcBorders>
            <w:shd w:val="clear" w:color="auto" w:fill="auto"/>
            <w:noWrap/>
            <w:vAlign w:val="bottom"/>
            <w:hideMark/>
          </w:tcPr>
          <w:p w14:paraId="685B16B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82D54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61 208,80</w:t>
            </w:r>
          </w:p>
        </w:tc>
        <w:tc>
          <w:tcPr>
            <w:tcW w:w="1401" w:type="dxa"/>
            <w:tcBorders>
              <w:top w:val="nil"/>
              <w:left w:val="nil"/>
              <w:bottom w:val="single" w:sz="4" w:space="0" w:color="auto"/>
              <w:right w:val="single" w:sz="4" w:space="0" w:color="auto"/>
            </w:tcBorders>
            <w:shd w:val="clear" w:color="auto" w:fill="auto"/>
            <w:vAlign w:val="bottom"/>
            <w:hideMark/>
          </w:tcPr>
          <w:p w14:paraId="7B3CCF1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61 008,00</w:t>
            </w:r>
          </w:p>
        </w:tc>
        <w:tc>
          <w:tcPr>
            <w:tcW w:w="1434" w:type="dxa"/>
            <w:tcBorders>
              <w:top w:val="nil"/>
              <w:left w:val="nil"/>
              <w:bottom w:val="single" w:sz="4" w:space="0" w:color="auto"/>
              <w:right w:val="single" w:sz="4" w:space="0" w:color="auto"/>
            </w:tcBorders>
            <w:shd w:val="clear" w:color="auto" w:fill="auto"/>
            <w:vAlign w:val="bottom"/>
            <w:hideMark/>
          </w:tcPr>
          <w:p w14:paraId="66E2B9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62 910,00</w:t>
            </w:r>
          </w:p>
        </w:tc>
      </w:tr>
      <w:tr w:rsidR="00FD6930" w:rsidRPr="00FD6930" w14:paraId="71D2D2F8"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9202AA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noWrap/>
            <w:vAlign w:val="center"/>
            <w:hideMark/>
          </w:tcPr>
          <w:p w14:paraId="221183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14ED3F8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ABDD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05 3 01 00590</w:t>
            </w:r>
          </w:p>
        </w:tc>
        <w:tc>
          <w:tcPr>
            <w:tcW w:w="765" w:type="dxa"/>
            <w:tcBorders>
              <w:top w:val="nil"/>
              <w:left w:val="nil"/>
              <w:bottom w:val="single" w:sz="4" w:space="0" w:color="auto"/>
              <w:right w:val="single" w:sz="4" w:space="0" w:color="auto"/>
            </w:tcBorders>
            <w:shd w:val="clear" w:color="auto" w:fill="auto"/>
            <w:noWrap/>
            <w:vAlign w:val="bottom"/>
            <w:hideMark/>
          </w:tcPr>
          <w:p w14:paraId="185BDE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77468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56 025,80</w:t>
            </w:r>
          </w:p>
        </w:tc>
        <w:tc>
          <w:tcPr>
            <w:tcW w:w="1401" w:type="dxa"/>
            <w:tcBorders>
              <w:top w:val="nil"/>
              <w:left w:val="nil"/>
              <w:bottom w:val="single" w:sz="4" w:space="0" w:color="auto"/>
              <w:right w:val="single" w:sz="4" w:space="0" w:color="auto"/>
            </w:tcBorders>
            <w:shd w:val="clear" w:color="auto" w:fill="auto"/>
            <w:vAlign w:val="bottom"/>
            <w:hideMark/>
          </w:tcPr>
          <w:p w14:paraId="67D8500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60 184,00</w:t>
            </w:r>
          </w:p>
        </w:tc>
        <w:tc>
          <w:tcPr>
            <w:tcW w:w="1434" w:type="dxa"/>
            <w:tcBorders>
              <w:top w:val="nil"/>
              <w:left w:val="nil"/>
              <w:bottom w:val="single" w:sz="4" w:space="0" w:color="auto"/>
              <w:right w:val="single" w:sz="4" w:space="0" w:color="auto"/>
            </w:tcBorders>
            <w:shd w:val="clear" w:color="auto" w:fill="auto"/>
            <w:vAlign w:val="bottom"/>
            <w:hideMark/>
          </w:tcPr>
          <w:p w14:paraId="7083229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62 591,00</w:t>
            </w:r>
          </w:p>
        </w:tc>
      </w:tr>
      <w:tr w:rsidR="00FD6930" w:rsidRPr="00FD6930" w14:paraId="4DD02D94"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F465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63" w:type="dxa"/>
            <w:tcBorders>
              <w:top w:val="nil"/>
              <w:left w:val="nil"/>
              <w:bottom w:val="single" w:sz="4" w:space="0" w:color="auto"/>
              <w:right w:val="single" w:sz="4" w:space="0" w:color="auto"/>
            </w:tcBorders>
            <w:shd w:val="clear" w:color="auto" w:fill="auto"/>
            <w:noWrap/>
            <w:vAlign w:val="center"/>
            <w:hideMark/>
          </w:tcPr>
          <w:p w14:paraId="1DDF733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20541E4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1AA2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05 3 01 00590</w:t>
            </w:r>
          </w:p>
        </w:tc>
        <w:tc>
          <w:tcPr>
            <w:tcW w:w="765" w:type="dxa"/>
            <w:tcBorders>
              <w:top w:val="nil"/>
              <w:left w:val="nil"/>
              <w:bottom w:val="single" w:sz="4" w:space="0" w:color="auto"/>
              <w:right w:val="single" w:sz="4" w:space="0" w:color="auto"/>
            </w:tcBorders>
            <w:shd w:val="clear" w:color="auto" w:fill="auto"/>
            <w:noWrap/>
            <w:vAlign w:val="bottom"/>
            <w:hideMark/>
          </w:tcPr>
          <w:p w14:paraId="56D5E3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67801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4 932,00</w:t>
            </w:r>
          </w:p>
        </w:tc>
        <w:tc>
          <w:tcPr>
            <w:tcW w:w="1401" w:type="dxa"/>
            <w:tcBorders>
              <w:top w:val="nil"/>
              <w:left w:val="nil"/>
              <w:bottom w:val="single" w:sz="4" w:space="0" w:color="auto"/>
              <w:right w:val="single" w:sz="4" w:space="0" w:color="auto"/>
            </w:tcBorders>
            <w:shd w:val="clear" w:color="auto" w:fill="auto"/>
            <w:vAlign w:val="bottom"/>
            <w:hideMark/>
          </w:tcPr>
          <w:p w14:paraId="24DC47A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813,00</w:t>
            </w:r>
          </w:p>
        </w:tc>
        <w:tc>
          <w:tcPr>
            <w:tcW w:w="1434" w:type="dxa"/>
            <w:tcBorders>
              <w:top w:val="nil"/>
              <w:left w:val="nil"/>
              <w:bottom w:val="single" w:sz="4" w:space="0" w:color="auto"/>
              <w:right w:val="single" w:sz="4" w:space="0" w:color="auto"/>
            </w:tcBorders>
            <w:shd w:val="clear" w:color="auto" w:fill="auto"/>
            <w:vAlign w:val="bottom"/>
            <w:hideMark/>
          </w:tcPr>
          <w:p w14:paraId="31B6D3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308,00</w:t>
            </w:r>
          </w:p>
        </w:tc>
      </w:tr>
      <w:tr w:rsidR="00FD6930" w:rsidRPr="00FD6930" w14:paraId="360F73B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7164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noWrap/>
            <w:vAlign w:val="center"/>
            <w:hideMark/>
          </w:tcPr>
          <w:p w14:paraId="0729654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5A1E57E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1E81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05 3 01 00590</w:t>
            </w:r>
          </w:p>
        </w:tc>
        <w:tc>
          <w:tcPr>
            <w:tcW w:w="765" w:type="dxa"/>
            <w:tcBorders>
              <w:top w:val="nil"/>
              <w:left w:val="nil"/>
              <w:bottom w:val="single" w:sz="4" w:space="0" w:color="auto"/>
              <w:right w:val="single" w:sz="4" w:space="0" w:color="auto"/>
            </w:tcBorders>
            <w:shd w:val="clear" w:color="auto" w:fill="auto"/>
            <w:noWrap/>
            <w:vAlign w:val="bottom"/>
            <w:hideMark/>
          </w:tcPr>
          <w:p w14:paraId="024E49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063CF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240,00</w:t>
            </w:r>
          </w:p>
        </w:tc>
        <w:tc>
          <w:tcPr>
            <w:tcW w:w="1401" w:type="dxa"/>
            <w:tcBorders>
              <w:top w:val="nil"/>
              <w:left w:val="nil"/>
              <w:bottom w:val="single" w:sz="4" w:space="0" w:color="auto"/>
              <w:right w:val="single" w:sz="4" w:space="0" w:color="auto"/>
            </w:tcBorders>
            <w:shd w:val="clear" w:color="auto" w:fill="auto"/>
            <w:vAlign w:val="bottom"/>
            <w:hideMark/>
          </w:tcPr>
          <w:p w14:paraId="60216F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DBC261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3348D1B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D60DA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63" w:type="dxa"/>
            <w:tcBorders>
              <w:top w:val="nil"/>
              <w:left w:val="nil"/>
              <w:bottom w:val="single" w:sz="4" w:space="0" w:color="auto"/>
              <w:right w:val="single" w:sz="4" w:space="0" w:color="auto"/>
            </w:tcBorders>
            <w:shd w:val="clear" w:color="auto" w:fill="auto"/>
            <w:noWrap/>
            <w:vAlign w:val="center"/>
            <w:hideMark/>
          </w:tcPr>
          <w:p w14:paraId="73D70DB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1C3639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7419A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05 3 01 00590</w:t>
            </w:r>
          </w:p>
        </w:tc>
        <w:tc>
          <w:tcPr>
            <w:tcW w:w="765" w:type="dxa"/>
            <w:tcBorders>
              <w:top w:val="nil"/>
              <w:left w:val="nil"/>
              <w:bottom w:val="single" w:sz="4" w:space="0" w:color="auto"/>
              <w:right w:val="single" w:sz="4" w:space="0" w:color="auto"/>
            </w:tcBorders>
            <w:shd w:val="clear" w:color="auto" w:fill="auto"/>
            <w:noWrap/>
            <w:vAlign w:val="bottom"/>
            <w:hideMark/>
          </w:tcPr>
          <w:p w14:paraId="5ACE95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424A2F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01" w:type="dxa"/>
            <w:tcBorders>
              <w:top w:val="nil"/>
              <w:left w:val="nil"/>
              <w:bottom w:val="single" w:sz="4" w:space="0" w:color="auto"/>
              <w:right w:val="single" w:sz="4" w:space="0" w:color="auto"/>
            </w:tcBorders>
            <w:shd w:val="clear" w:color="auto" w:fill="auto"/>
            <w:vAlign w:val="bottom"/>
            <w:hideMark/>
          </w:tcPr>
          <w:p w14:paraId="32FB367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c>
          <w:tcPr>
            <w:tcW w:w="1434" w:type="dxa"/>
            <w:tcBorders>
              <w:top w:val="nil"/>
              <w:left w:val="nil"/>
              <w:bottom w:val="single" w:sz="4" w:space="0" w:color="auto"/>
              <w:right w:val="single" w:sz="4" w:space="0" w:color="auto"/>
            </w:tcBorders>
            <w:shd w:val="clear" w:color="auto" w:fill="auto"/>
            <w:vAlign w:val="bottom"/>
            <w:hideMark/>
          </w:tcPr>
          <w:p w14:paraId="6A64AC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11,00</w:t>
            </w:r>
          </w:p>
        </w:tc>
      </w:tr>
      <w:tr w:rsidR="00FD6930" w:rsidRPr="00FD6930" w14:paraId="6632A616"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A1FFC6"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763" w:type="dxa"/>
            <w:tcBorders>
              <w:top w:val="nil"/>
              <w:left w:val="nil"/>
              <w:bottom w:val="single" w:sz="4" w:space="0" w:color="auto"/>
              <w:right w:val="single" w:sz="4" w:space="0" w:color="auto"/>
            </w:tcBorders>
            <w:shd w:val="clear" w:color="auto" w:fill="auto"/>
            <w:noWrap/>
            <w:vAlign w:val="bottom"/>
            <w:hideMark/>
          </w:tcPr>
          <w:p w14:paraId="60DDFB6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3F03CD7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EEC0B4"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05 3 03</w:t>
            </w:r>
          </w:p>
        </w:tc>
        <w:tc>
          <w:tcPr>
            <w:tcW w:w="765" w:type="dxa"/>
            <w:tcBorders>
              <w:top w:val="nil"/>
              <w:left w:val="nil"/>
              <w:bottom w:val="single" w:sz="4" w:space="0" w:color="auto"/>
              <w:right w:val="single" w:sz="4" w:space="0" w:color="auto"/>
            </w:tcBorders>
            <w:shd w:val="clear" w:color="auto" w:fill="auto"/>
            <w:noWrap/>
            <w:vAlign w:val="bottom"/>
            <w:hideMark/>
          </w:tcPr>
          <w:p w14:paraId="556364C6" w14:textId="77777777" w:rsidR="00FD6930" w:rsidRPr="00FD6930" w:rsidRDefault="00FD6930" w:rsidP="00FD6930">
            <w:pPr>
              <w:spacing w:before="0" w:after="0"/>
              <w:jc w:val="center"/>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1DE049"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376,70</w:t>
            </w:r>
          </w:p>
        </w:tc>
        <w:tc>
          <w:tcPr>
            <w:tcW w:w="1401" w:type="dxa"/>
            <w:tcBorders>
              <w:top w:val="nil"/>
              <w:left w:val="nil"/>
              <w:bottom w:val="single" w:sz="4" w:space="0" w:color="auto"/>
              <w:right w:val="single" w:sz="4" w:space="0" w:color="auto"/>
            </w:tcBorders>
            <w:shd w:val="clear" w:color="auto" w:fill="auto"/>
            <w:noWrap/>
            <w:vAlign w:val="bottom"/>
            <w:hideMark/>
          </w:tcPr>
          <w:p w14:paraId="523240FC"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c>
          <w:tcPr>
            <w:tcW w:w="1434" w:type="dxa"/>
            <w:tcBorders>
              <w:top w:val="nil"/>
              <w:left w:val="nil"/>
              <w:bottom w:val="single" w:sz="4" w:space="0" w:color="auto"/>
              <w:right w:val="single" w:sz="4" w:space="0" w:color="auto"/>
            </w:tcBorders>
            <w:shd w:val="clear" w:color="auto" w:fill="auto"/>
            <w:noWrap/>
            <w:vAlign w:val="bottom"/>
            <w:hideMark/>
          </w:tcPr>
          <w:p w14:paraId="6CF3F609"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r>
      <w:tr w:rsidR="00FD6930" w:rsidRPr="00FD6930" w14:paraId="3C3CAA8A"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1A8CB5"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5594D9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4A5A13D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B6EA13"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053 03 75560</w:t>
            </w:r>
          </w:p>
        </w:tc>
        <w:tc>
          <w:tcPr>
            <w:tcW w:w="765" w:type="dxa"/>
            <w:tcBorders>
              <w:top w:val="nil"/>
              <w:left w:val="nil"/>
              <w:bottom w:val="single" w:sz="4" w:space="0" w:color="auto"/>
              <w:right w:val="single" w:sz="4" w:space="0" w:color="auto"/>
            </w:tcBorders>
            <w:shd w:val="clear" w:color="auto" w:fill="auto"/>
            <w:noWrap/>
            <w:vAlign w:val="bottom"/>
            <w:hideMark/>
          </w:tcPr>
          <w:p w14:paraId="103EE11A" w14:textId="77777777" w:rsidR="00FD6930" w:rsidRPr="00FD6930" w:rsidRDefault="00FD6930" w:rsidP="00FD6930">
            <w:pPr>
              <w:spacing w:before="0" w:after="0"/>
              <w:jc w:val="center"/>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574E6235"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354,10</w:t>
            </w:r>
          </w:p>
        </w:tc>
        <w:tc>
          <w:tcPr>
            <w:tcW w:w="1401" w:type="dxa"/>
            <w:tcBorders>
              <w:top w:val="nil"/>
              <w:left w:val="nil"/>
              <w:bottom w:val="single" w:sz="4" w:space="0" w:color="auto"/>
              <w:right w:val="single" w:sz="4" w:space="0" w:color="auto"/>
            </w:tcBorders>
            <w:shd w:val="clear" w:color="auto" w:fill="auto"/>
            <w:vAlign w:val="bottom"/>
            <w:hideMark/>
          </w:tcPr>
          <w:p w14:paraId="751A7B32"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bottom"/>
            <w:hideMark/>
          </w:tcPr>
          <w:p w14:paraId="13F5153E"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r>
      <w:tr w:rsidR="00FD6930" w:rsidRPr="00FD6930" w14:paraId="387098EA"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6740C1" w14:textId="60B580E4" w:rsidR="00FD6930" w:rsidRPr="00FD6930" w:rsidRDefault="004A2683"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Со финансирование</w:t>
            </w:r>
            <w:r w:rsidR="00FD6930" w:rsidRPr="00FD6930">
              <w:rPr>
                <w:rFonts w:ascii="Times New Roman" w:eastAsia="Times New Roman" w:hAnsi="Times New Roman" w:cs="Times New Roman"/>
                <w:color w:val="000000"/>
                <w:sz w:val="20"/>
                <w:szCs w:val="20"/>
                <w:lang w:eastAsia="ru-RU"/>
              </w:rPr>
              <w:t xml:space="preserve">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5A2C170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687C95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E8F8C66" w14:textId="77777777" w:rsidR="00FD6930" w:rsidRPr="00FD6930" w:rsidRDefault="00FD6930" w:rsidP="00FD6930">
            <w:pPr>
              <w:spacing w:before="0" w:after="0"/>
              <w:jc w:val="lef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053 03 S5560</w:t>
            </w:r>
          </w:p>
        </w:tc>
        <w:tc>
          <w:tcPr>
            <w:tcW w:w="765" w:type="dxa"/>
            <w:tcBorders>
              <w:top w:val="nil"/>
              <w:left w:val="nil"/>
              <w:bottom w:val="single" w:sz="4" w:space="0" w:color="auto"/>
              <w:right w:val="single" w:sz="4" w:space="0" w:color="auto"/>
            </w:tcBorders>
            <w:shd w:val="clear" w:color="auto" w:fill="auto"/>
            <w:noWrap/>
            <w:vAlign w:val="bottom"/>
            <w:hideMark/>
          </w:tcPr>
          <w:p w14:paraId="3409D17D" w14:textId="77777777" w:rsidR="00FD6930" w:rsidRPr="00FD6930" w:rsidRDefault="00FD6930" w:rsidP="00FD6930">
            <w:pPr>
              <w:spacing w:before="0" w:after="0"/>
              <w:jc w:val="center"/>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77B6773B"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22,60</w:t>
            </w:r>
          </w:p>
        </w:tc>
        <w:tc>
          <w:tcPr>
            <w:tcW w:w="1401" w:type="dxa"/>
            <w:tcBorders>
              <w:top w:val="nil"/>
              <w:left w:val="nil"/>
              <w:bottom w:val="single" w:sz="4" w:space="0" w:color="auto"/>
              <w:right w:val="single" w:sz="4" w:space="0" w:color="auto"/>
            </w:tcBorders>
            <w:shd w:val="clear" w:color="auto" w:fill="auto"/>
            <w:vAlign w:val="bottom"/>
            <w:hideMark/>
          </w:tcPr>
          <w:p w14:paraId="2E0915EF"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bottom"/>
            <w:hideMark/>
          </w:tcPr>
          <w:p w14:paraId="2D9B4346"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0,00</w:t>
            </w:r>
          </w:p>
        </w:tc>
      </w:tr>
      <w:tr w:rsidR="00FD6930" w:rsidRPr="00FD6930" w14:paraId="0F0703C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A723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Национальный проект "Творческие люди"</w:t>
            </w:r>
          </w:p>
        </w:tc>
        <w:tc>
          <w:tcPr>
            <w:tcW w:w="763" w:type="dxa"/>
            <w:tcBorders>
              <w:top w:val="nil"/>
              <w:left w:val="nil"/>
              <w:bottom w:val="single" w:sz="4" w:space="0" w:color="auto"/>
              <w:right w:val="single" w:sz="4" w:space="0" w:color="auto"/>
            </w:tcBorders>
            <w:shd w:val="clear" w:color="auto" w:fill="auto"/>
            <w:noWrap/>
            <w:vAlign w:val="bottom"/>
            <w:hideMark/>
          </w:tcPr>
          <w:p w14:paraId="710D6F3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2B70412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C8093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А2</w:t>
            </w:r>
          </w:p>
        </w:tc>
        <w:tc>
          <w:tcPr>
            <w:tcW w:w="765" w:type="dxa"/>
            <w:tcBorders>
              <w:top w:val="nil"/>
              <w:left w:val="nil"/>
              <w:bottom w:val="single" w:sz="4" w:space="0" w:color="auto"/>
              <w:right w:val="single" w:sz="4" w:space="0" w:color="auto"/>
            </w:tcBorders>
            <w:shd w:val="clear" w:color="auto" w:fill="auto"/>
            <w:noWrap/>
            <w:vAlign w:val="bottom"/>
            <w:hideMark/>
          </w:tcPr>
          <w:p w14:paraId="3BB85A6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719A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280,00</w:t>
            </w:r>
          </w:p>
        </w:tc>
        <w:tc>
          <w:tcPr>
            <w:tcW w:w="1401" w:type="dxa"/>
            <w:tcBorders>
              <w:top w:val="nil"/>
              <w:left w:val="nil"/>
              <w:bottom w:val="single" w:sz="4" w:space="0" w:color="auto"/>
              <w:right w:val="single" w:sz="4" w:space="0" w:color="auto"/>
            </w:tcBorders>
            <w:shd w:val="clear" w:color="auto" w:fill="auto"/>
            <w:vAlign w:val="bottom"/>
            <w:hideMark/>
          </w:tcPr>
          <w:p w14:paraId="634E912F"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582498CE"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r>
      <w:tr w:rsidR="00FD6930" w:rsidRPr="00FD6930" w14:paraId="2B1AF879" w14:textId="77777777" w:rsidTr="00321E16">
        <w:trPr>
          <w:trHeight w:val="101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28ED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Государственная поддержка отрасли культуры (на государственную поддержку лучших сельских учреждений культуры) (предоставление </w:t>
            </w:r>
            <w:r w:rsidRPr="00FD6930">
              <w:rPr>
                <w:rFonts w:ascii="Times New Roman" w:eastAsia="Times New Roman" w:hAnsi="Times New Roman" w:cs="Times New Roman"/>
                <w:sz w:val="20"/>
                <w:szCs w:val="20"/>
                <w:lang w:eastAsia="ru-RU"/>
              </w:rPr>
              <w:lastRenderedPageBreak/>
              <w:t>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0C2DB7D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08</w:t>
            </w:r>
          </w:p>
        </w:tc>
        <w:tc>
          <w:tcPr>
            <w:tcW w:w="741" w:type="dxa"/>
            <w:tcBorders>
              <w:top w:val="nil"/>
              <w:left w:val="nil"/>
              <w:bottom w:val="single" w:sz="4" w:space="0" w:color="auto"/>
              <w:right w:val="single" w:sz="4" w:space="0" w:color="auto"/>
            </w:tcBorders>
            <w:shd w:val="clear" w:color="auto" w:fill="auto"/>
            <w:noWrap/>
            <w:vAlign w:val="bottom"/>
            <w:hideMark/>
          </w:tcPr>
          <w:p w14:paraId="50F1FA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E2AEE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А2 55194</w:t>
            </w:r>
          </w:p>
        </w:tc>
        <w:tc>
          <w:tcPr>
            <w:tcW w:w="765" w:type="dxa"/>
            <w:tcBorders>
              <w:top w:val="nil"/>
              <w:left w:val="nil"/>
              <w:bottom w:val="single" w:sz="4" w:space="0" w:color="auto"/>
              <w:right w:val="single" w:sz="4" w:space="0" w:color="auto"/>
            </w:tcBorders>
            <w:shd w:val="clear" w:color="auto" w:fill="auto"/>
            <w:noWrap/>
            <w:vAlign w:val="bottom"/>
            <w:hideMark/>
          </w:tcPr>
          <w:p w14:paraId="7FFA764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4699809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140,00</w:t>
            </w:r>
          </w:p>
        </w:tc>
        <w:tc>
          <w:tcPr>
            <w:tcW w:w="1401" w:type="dxa"/>
            <w:tcBorders>
              <w:top w:val="nil"/>
              <w:left w:val="nil"/>
              <w:bottom w:val="single" w:sz="4" w:space="0" w:color="auto"/>
              <w:right w:val="single" w:sz="4" w:space="0" w:color="auto"/>
            </w:tcBorders>
            <w:shd w:val="clear" w:color="auto" w:fill="auto"/>
            <w:vAlign w:val="bottom"/>
            <w:hideMark/>
          </w:tcPr>
          <w:p w14:paraId="09E76DF0"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E714970"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r>
      <w:tr w:rsidR="00FD6930" w:rsidRPr="00FD6930" w14:paraId="49B42F09"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BB08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56527D8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bottom"/>
            <w:hideMark/>
          </w:tcPr>
          <w:p w14:paraId="35A6B9E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83691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3 А2 55195</w:t>
            </w:r>
          </w:p>
        </w:tc>
        <w:tc>
          <w:tcPr>
            <w:tcW w:w="765" w:type="dxa"/>
            <w:tcBorders>
              <w:top w:val="nil"/>
              <w:left w:val="nil"/>
              <w:bottom w:val="single" w:sz="4" w:space="0" w:color="auto"/>
              <w:right w:val="single" w:sz="4" w:space="0" w:color="auto"/>
            </w:tcBorders>
            <w:shd w:val="clear" w:color="auto" w:fill="auto"/>
            <w:noWrap/>
            <w:vAlign w:val="bottom"/>
            <w:hideMark/>
          </w:tcPr>
          <w:p w14:paraId="406C8FB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FD3336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140,00</w:t>
            </w:r>
          </w:p>
        </w:tc>
        <w:tc>
          <w:tcPr>
            <w:tcW w:w="1401" w:type="dxa"/>
            <w:tcBorders>
              <w:top w:val="nil"/>
              <w:left w:val="nil"/>
              <w:bottom w:val="single" w:sz="4" w:space="0" w:color="auto"/>
              <w:right w:val="single" w:sz="4" w:space="0" w:color="auto"/>
            </w:tcBorders>
            <w:shd w:val="clear" w:color="auto" w:fill="auto"/>
            <w:vAlign w:val="bottom"/>
            <w:hideMark/>
          </w:tcPr>
          <w:p w14:paraId="0468E0C6"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683CF4A" w14:textId="77777777" w:rsidR="00FD6930" w:rsidRPr="00FD6930" w:rsidRDefault="00FD6930" w:rsidP="00FD6930">
            <w:pPr>
              <w:spacing w:before="0" w:after="0"/>
              <w:jc w:val="right"/>
              <w:rPr>
                <w:rFonts w:ascii="Times New Roman" w:eastAsia="Times New Roman" w:hAnsi="Times New Roman" w:cs="Times New Roman"/>
                <w:color w:val="000000"/>
                <w:sz w:val="20"/>
                <w:szCs w:val="20"/>
                <w:lang w:eastAsia="ru-RU"/>
              </w:rPr>
            </w:pPr>
            <w:r w:rsidRPr="00FD6930">
              <w:rPr>
                <w:rFonts w:ascii="Times New Roman" w:eastAsia="Times New Roman" w:hAnsi="Times New Roman" w:cs="Times New Roman"/>
                <w:color w:val="000000"/>
                <w:sz w:val="20"/>
                <w:szCs w:val="20"/>
                <w:lang w:eastAsia="ru-RU"/>
              </w:rPr>
              <w:t> </w:t>
            </w:r>
          </w:p>
        </w:tc>
      </w:tr>
      <w:tr w:rsidR="00FD6930" w:rsidRPr="00FD6930" w14:paraId="3E848027"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7D4E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музейного дела"</w:t>
            </w:r>
          </w:p>
        </w:tc>
        <w:tc>
          <w:tcPr>
            <w:tcW w:w="763" w:type="dxa"/>
            <w:tcBorders>
              <w:top w:val="nil"/>
              <w:left w:val="nil"/>
              <w:bottom w:val="single" w:sz="4" w:space="0" w:color="auto"/>
              <w:right w:val="single" w:sz="4" w:space="0" w:color="auto"/>
            </w:tcBorders>
            <w:shd w:val="clear" w:color="auto" w:fill="auto"/>
            <w:noWrap/>
            <w:vAlign w:val="center"/>
            <w:hideMark/>
          </w:tcPr>
          <w:p w14:paraId="0233A39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1218C4D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B43F07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05 4</w:t>
            </w:r>
          </w:p>
        </w:tc>
        <w:tc>
          <w:tcPr>
            <w:tcW w:w="765" w:type="dxa"/>
            <w:tcBorders>
              <w:top w:val="nil"/>
              <w:left w:val="nil"/>
              <w:bottom w:val="single" w:sz="4" w:space="0" w:color="auto"/>
              <w:right w:val="single" w:sz="4" w:space="0" w:color="auto"/>
            </w:tcBorders>
            <w:shd w:val="clear" w:color="auto" w:fill="auto"/>
            <w:noWrap/>
            <w:vAlign w:val="bottom"/>
            <w:hideMark/>
          </w:tcPr>
          <w:p w14:paraId="586C71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3DA4E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11 182,10</w:t>
            </w:r>
          </w:p>
        </w:tc>
        <w:tc>
          <w:tcPr>
            <w:tcW w:w="1401" w:type="dxa"/>
            <w:tcBorders>
              <w:top w:val="nil"/>
              <w:left w:val="nil"/>
              <w:bottom w:val="single" w:sz="4" w:space="0" w:color="auto"/>
              <w:right w:val="single" w:sz="4" w:space="0" w:color="auto"/>
            </w:tcBorders>
            <w:shd w:val="clear" w:color="auto" w:fill="auto"/>
            <w:vAlign w:val="bottom"/>
            <w:hideMark/>
          </w:tcPr>
          <w:p w14:paraId="7EED2E6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11 386,00</w:t>
            </w:r>
          </w:p>
        </w:tc>
        <w:tc>
          <w:tcPr>
            <w:tcW w:w="1434" w:type="dxa"/>
            <w:tcBorders>
              <w:top w:val="nil"/>
              <w:left w:val="nil"/>
              <w:bottom w:val="single" w:sz="4" w:space="0" w:color="auto"/>
              <w:right w:val="single" w:sz="4" w:space="0" w:color="auto"/>
            </w:tcBorders>
            <w:shd w:val="clear" w:color="auto" w:fill="auto"/>
            <w:vAlign w:val="bottom"/>
            <w:hideMark/>
          </w:tcPr>
          <w:p w14:paraId="6C1A0D7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12 086,00</w:t>
            </w:r>
          </w:p>
        </w:tc>
      </w:tr>
      <w:tr w:rsidR="00FD6930" w:rsidRPr="00FD6930" w14:paraId="7F5F131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3528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63" w:type="dxa"/>
            <w:tcBorders>
              <w:top w:val="nil"/>
              <w:left w:val="nil"/>
              <w:bottom w:val="single" w:sz="4" w:space="0" w:color="auto"/>
              <w:right w:val="single" w:sz="4" w:space="0" w:color="auto"/>
            </w:tcBorders>
            <w:shd w:val="clear" w:color="auto" w:fill="auto"/>
            <w:noWrap/>
            <w:vAlign w:val="center"/>
            <w:hideMark/>
          </w:tcPr>
          <w:p w14:paraId="1E6D982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6D73D3C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908CE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05 4 01</w:t>
            </w:r>
          </w:p>
        </w:tc>
        <w:tc>
          <w:tcPr>
            <w:tcW w:w="765" w:type="dxa"/>
            <w:tcBorders>
              <w:top w:val="nil"/>
              <w:left w:val="nil"/>
              <w:bottom w:val="single" w:sz="4" w:space="0" w:color="auto"/>
              <w:right w:val="single" w:sz="4" w:space="0" w:color="auto"/>
            </w:tcBorders>
            <w:shd w:val="clear" w:color="auto" w:fill="auto"/>
            <w:noWrap/>
            <w:vAlign w:val="bottom"/>
            <w:hideMark/>
          </w:tcPr>
          <w:p w14:paraId="377A4D7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FA960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11 182,10</w:t>
            </w:r>
          </w:p>
        </w:tc>
        <w:tc>
          <w:tcPr>
            <w:tcW w:w="1401" w:type="dxa"/>
            <w:tcBorders>
              <w:top w:val="nil"/>
              <w:left w:val="nil"/>
              <w:bottom w:val="single" w:sz="4" w:space="0" w:color="auto"/>
              <w:right w:val="single" w:sz="4" w:space="0" w:color="auto"/>
            </w:tcBorders>
            <w:shd w:val="clear" w:color="auto" w:fill="auto"/>
            <w:vAlign w:val="bottom"/>
            <w:hideMark/>
          </w:tcPr>
          <w:p w14:paraId="4D59CB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11 386,00</w:t>
            </w:r>
          </w:p>
        </w:tc>
        <w:tc>
          <w:tcPr>
            <w:tcW w:w="1434" w:type="dxa"/>
            <w:tcBorders>
              <w:top w:val="nil"/>
              <w:left w:val="nil"/>
              <w:bottom w:val="single" w:sz="4" w:space="0" w:color="auto"/>
              <w:right w:val="single" w:sz="4" w:space="0" w:color="auto"/>
            </w:tcBorders>
            <w:shd w:val="clear" w:color="auto" w:fill="auto"/>
            <w:vAlign w:val="bottom"/>
            <w:hideMark/>
          </w:tcPr>
          <w:p w14:paraId="08DC1D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12 086,00</w:t>
            </w:r>
          </w:p>
        </w:tc>
      </w:tr>
      <w:tr w:rsidR="00FD6930" w:rsidRPr="00FD6930" w14:paraId="326A1EE7"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6C03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center"/>
            <w:hideMark/>
          </w:tcPr>
          <w:p w14:paraId="33CDC9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78B2EC9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32B6E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05 4 01 00590</w:t>
            </w:r>
          </w:p>
        </w:tc>
        <w:tc>
          <w:tcPr>
            <w:tcW w:w="765" w:type="dxa"/>
            <w:tcBorders>
              <w:top w:val="nil"/>
              <w:left w:val="nil"/>
              <w:bottom w:val="single" w:sz="4" w:space="0" w:color="auto"/>
              <w:right w:val="single" w:sz="4" w:space="0" w:color="auto"/>
            </w:tcBorders>
            <w:shd w:val="clear" w:color="auto" w:fill="auto"/>
            <w:noWrap/>
            <w:vAlign w:val="bottom"/>
            <w:hideMark/>
          </w:tcPr>
          <w:p w14:paraId="342A5CE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583B55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11 182,10</w:t>
            </w:r>
          </w:p>
        </w:tc>
        <w:tc>
          <w:tcPr>
            <w:tcW w:w="1401" w:type="dxa"/>
            <w:tcBorders>
              <w:top w:val="nil"/>
              <w:left w:val="nil"/>
              <w:bottom w:val="single" w:sz="4" w:space="0" w:color="auto"/>
              <w:right w:val="single" w:sz="4" w:space="0" w:color="auto"/>
            </w:tcBorders>
            <w:shd w:val="clear" w:color="auto" w:fill="auto"/>
            <w:vAlign w:val="bottom"/>
            <w:hideMark/>
          </w:tcPr>
          <w:p w14:paraId="774ECDB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11 386,00</w:t>
            </w:r>
          </w:p>
        </w:tc>
        <w:tc>
          <w:tcPr>
            <w:tcW w:w="1434" w:type="dxa"/>
            <w:tcBorders>
              <w:top w:val="nil"/>
              <w:left w:val="nil"/>
              <w:bottom w:val="single" w:sz="4" w:space="0" w:color="auto"/>
              <w:right w:val="single" w:sz="4" w:space="0" w:color="auto"/>
            </w:tcBorders>
            <w:shd w:val="clear" w:color="auto" w:fill="auto"/>
            <w:vAlign w:val="bottom"/>
            <w:hideMark/>
          </w:tcPr>
          <w:p w14:paraId="2536626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12 086,00</w:t>
            </w:r>
          </w:p>
        </w:tc>
      </w:tr>
      <w:tr w:rsidR="00FD6930" w:rsidRPr="00FD6930" w14:paraId="1187465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C3045B5" w14:textId="3E37360B"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Другие </w:t>
            </w:r>
            <w:r w:rsidR="004A2683" w:rsidRPr="00FD6930">
              <w:rPr>
                <w:rFonts w:ascii="Times New Roman" w:eastAsia="Times New Roman" w:hAnsi="Times New Roman" w:cs="Times New Roman"/>
                <w:sz w:val="20"/>
                <w:szCs w:val="20"/>
                <w:lang w:eastAsia="ru-RU"/>
              </w:rPr>
              <w:t>вопросы</w:t>
            </w:r>
            <w:r w:rsidRPr="00FD6930">
              <w:rPr>
                <w:rFonts w:ascii="Times New Roman" w:eastAsia="Times New Roman" w:hAnsi="Times New Roman" w:cs="Times New Roman"/>
                <w:sz w:val="20"/>
                <w:szCs w:val="20"/>
                <w:lang w:eastAsia="ru-RU"/>
              </w:rPr>
              <w:t xml:space="preserve"> в области культуры, кинематографии</w:t>
            </w:r>
          </w:p>
        </w:tc>
        <w:tc>
          <w:tcPr>
            <w:tcW w:w="763" w:type="dxa"/>
            <w:tcBorders>
              <w:top w:val="nil"/>
              <w:left w:val="nil"/>
              <w:bottom w:val="single" w:sz="4" w:space="0" w:color="auto"/>
              <w:right w:val="single" w:sz="4" w:space="0" w:color="auto"/>
            </w:tcBorders>
            <w:shd w:val="clear" w:color="auto" w:fill="auto"/>
            <w:noWrap/>
            <w:vAlign w:val="center"/>
            <w:hideMark/>
          </w:tcPr>
          <w:p w14:paraId="52EEF6A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34799D4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8940F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14:paraId="231BDAA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9F54A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3 250,00</w:t>
            </w:r>
          </w:p>
        </w:tc>
        <w:tc>
          <w:tcPr>
            <w:tcW w:w="1401" w:type="dxa"/>
            <w:tcBorders>
              <w:top w:val="nil"/>
              <w:left w:val="nil"/>
              <w:bottom w:val="single" w:sz="4" w:space="0" w:color="auto"/>
              <w:right w:val="single" w:sz="4" w:space="0" w:color="auto"/>
            </w:tcBorders>
            <w:shd w:val="clear" w:color="auto" w:fill="auto"/>
            <w:vAlign w:val="bottom"/>
            <w:hideMark/>
          </w:tcPr>
          <w:p w14:paraId="417EDE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bottom"/>
            <w:hideMark/>
          </w:tcPr>
          <w:p w14:paraId="3B2EE8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72122CE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A1E7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63" w:type="dxa"/>
            <w:tcBorders>
              <w:top w:val="nil"/>
              <w:left w:val="nil"/>
              <w:bottom w:val="single" w:sz="4" w:space="0" w:color="auto"/>
              <w:right w:val="single" w:sz="4" w:space="0" w:color="auto"/>
            </w:tcBorders>
            <w:shd w:val="clear" w:color="auto" w:fill="auto"/>
            <w:noWrap/>
            <w:vAlign w:val="center"/>
            <w:hideMark/>
          </w:tcPr>
          <w:p w14:paraId="17464A7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7EA26F8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89E24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65" w:type="dxa"/>
            <w:tcBorders>
              <w:top w:val="nil"/>
              <w:left w:val="nil"/>
              <w:bottom w:val="single" w:sz="4" w:space="0" w:color="auto"/>
              <w:right w:val="single" w:sz="4" w:space="0" w:color="auto"/>
            </w:tcBorders>
            <w:shd w:val="clear" w:color="auto" w:fill="auto"/>
            <w:noWrap/>
            <w:vAlign w:val="bottom"/>
            <w:hideMark/>
          </w:tcPr>
          <w:p w14:paraId="25FB74A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B651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3 250,00</w:t>
            </w:r>
          </w:p>
        </w:tc>
        <w:tc>
          <w:tcPr>
            <w:tcW w:w="1401" w:type="dxa"/>
            <w:tcBorders>
              <w:top w:val="nil"/>
              <w:left w:val="nil"/>
              <w:bottom w:val="single" w:sz="4" w:space="0" w:color="auto"/>
              <w:right w:val="single" w:sz="4" w:space="0" w:color="auto"/>
            </w:tcBorders>
            <w:shd w:val="clear" w:color="auto" w:fill="auto"/>
            <w:vAlign w:val="bottom"/>
            <w:hideMark/>
          </w:tcPr>
          <w:p w14:paraId="7F5616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24A53C9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A544630" w14:textId="77777777" w:rsidTr="00321E16">
        <w:trPr>
          <w:trHeight w:val="30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5218D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Подпрограмма "Охрана, сохранение и популяризация объектов культурного наследия (памятников </w:t>
            </w:r>
            <w:r w:rsidRPr="00FD6930">
              <w:rPr>
                <w:rFonts w:ascii="Times New Roman" w:eastAsia="Times New Roman" w:hAnsi="Times New Roman" w:cs="Times New Roman"/>
                <w:sz w:val="20"/>
                <w:szCs w:val="20"/>
                <w:lang w:eastAsia="ru-RU"/>
              </w:rPr>
              <w:lastRenderedPageBreak/>
              <w:t>истории и культуры)"</w:t>
            </w:r>
          </w:p>
        </w:tc>
        <w:tc>
          <w:tcPr>
            <w:tcW w:w="763" w:type="dxa"/>
            <w:tcBorders>
              <w:top w:val="nil"/>
              <w:left w:val="nil"/>
              <w:bottom w:val="single" w:sz="4" w:space="0" w:color="auto"/>
              <w:right w:val="single" w:sz="4" w:space="0" w:color="auto"/>
            </w:tcBorders>
            <w:shd w:val="clear" w:color="auto" w:fill="auto"/>
            <w:noWrap/>
            <w:vAlign w:val="center"/>
            <w:hideMark/>
          </w:tcPr>
          <w:p w14:paraId="6E8F2E6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08</w:t>
            </w:r>
          </w:p>
        </w:tc>
        <w:tc>
          <w:tcPr>
            <w:tcW w:w="741" w:type="dxa"/>
            <w:tcBorders>
              <w:top w:val="nil"/>
              <w:left w:val="nil"/>
              <w:bottom w:val="single" w:sz="4" w:space="0" w:color="auto"/>
              <w:right w:val="single" w:sz="4" w:space="0" w:color="auto"/>
            </w:tcBorders>
            <w:shd w:val="clear" w:color="auto" w:fill="auto"/>
            <w:noWrap/>
            <w:vAlign w:val="center"/>
            <w:hideMark/>
          </w:tcPr>
          <w:p w14:paraId="05F3A71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F5D110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w:t>
            </w:r>
          </w:p>
        </w:tc>
        <w:tc>
          <w:tcPr>
            <w:tcW w:w="765" w:type="dxa"/>
            <w:tcBorders>
              <w:top w:val="nil"/>
              <w:left w:val="nil"/>
              <w:bottom w:val="single" w:sz="4" w:space="0" w:color="auto"/>
              <w:right w:val="single" w:sz="4" w:space="0" w:color="auto"/>
            </w:tcBorders>
            <w:shd w:val="clear" w:color="auto" w:fill="auto"/>
            <w:noWrap/>
            <w:vAlign w:val="bottom"/>
            <w:hideMark/>
          </w:tcPr>
          <w:p w14:paraId="606298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72DD2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3 250,00</w:t>
            </w:r>
          </w:p>
        </w:tc>
        <w:tc>
          <w:tcPr>
            <w:tcW w:w="1401" w:type="dxa"/>
            <w:tcBorders>
              <w:top w:val="nil"/>
              <w:left w:val="nil"/>
              <w:bottom w:val="single" w:sz="4" w:space="0" w:color="auto"/>
              <w:right w:val="single" w:sz="4" w:space="0" w:color="auto"/>
            </w:tcBorders>
            <w:shd w:val="clear" w:color="auto" w:fill="auto"/>
            <w:vAlign w:val="bottom"/>
            <w:hideMark/>
          </w:tcPr>
          <w:p w14:paraId="6E9B70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bottom"/>
            <w:hideMark/>
          </w:tcPr>
          <w:p w14:paraId="5C34A2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344E6D5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1580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"Сохранение объектов культурного наследия (памятников истории и</w:t>
            </w:r>
            <w:r w:rsidRPr="00FD6930">
              <w:rPr>
                <w:rFonts w:ascii="Times New Roman" w:eastAsia="Times New Roman" w:hAnsi="Times New Roman" w:cs="Times New Roman"/>
                <w:sz w:val="20"/>
                <w:szCs w:val="20"/>
                <w:lang w:eastAsia="ru-RU"/>
              </w:rPr>
              <w:br/>
              <w:t>культуры)"</w:t>
            </w:r>
          </w:p>
        </w:tc>
        <w:tc>
          <w:tcPr>
            <w:tcW w:w="763" w:type="dxa"/>
            <w:tcBorders>
              <w:top w:val="nil"/>
              <w:left w:val="nil"/>
              <w:bottom w:val="single" w:sz="4" w:space="0" w:color="auto"/>
              <w:right w:val="single" w:sz="4" w:space="0" w:color="auto"/>
            </w:tcBorders>
            <w:shd w:val="clear" w:color="auto" w:fill="auto"/>
            <w:noWrap/>
            <w:vAlign w:val="center"/>
            <w:hideMark/>
          </w:tcPr>
          <w:p w14:paraId="59E5BE7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5DC7A87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9634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05 5 03</w:t>
            </w:r>
          </w:p>
        </w:tc>
        <w:tc>
          <w:tcPr>
            <w:tcW w:w="765" w:type="dxa"/>
            <w:tcBorders>
              <w:top w:val="nil"/>
              <w:left w:val="nil"/>
              <w:bottom w:val="single" w:sz="4" w:space="0" w:color="auto"/>
              <w:right w:val="single" w:sz="4" w:space="0" w:color="auto"/>
            </w:tcBorders>
            <w:shd w:val="clear" w:color="auto" w:fill="auto"/>
            <w:noWrap/>
            <w:vAlign w:val="bottom"/>
            <w:hideMark/>
          </w:tcPr>
          <w:p w14:paraId="50761FF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B5AE0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3 250,00</w:t>
            </w:r>
          </w:p>
        </w:tc>
        <w:tc>
          <w:tcPr>
            <w:tcW w:w="1401" w:type="dxa"/>
            <w:tcBorders>
              <w:top w:val="nil"/>
              <w:left w:val="nil"/>
              <w:bottom w:val="single" w:sz="4" w:space="0" w:color="auto"/>
              <w:right w:val="single" w:sz="4" w:space="0" w:color="auto"/>
            </w:tcBorders>
            <w:shd w:val="clear" w:color="auto" w:fill="auto"/>
            <w:vAlign w:val="bottom"/>
            <w:hideMark/>
          </w:tcPr>
          <w:p w14:paraId="7AE25E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c>
          <w:tcPr>
            <w:tcW w:w="1434" w:type="dxa"/>
            <w:tcBorders>
              <w:top w:val="nil"/>
              <w:left w:val="nil"/>
              <w:bottom w:val="single" w:sz="4" w:space="0" w:color="auto"/>
              <w:right w:val="single" w:sz="4" w:space="0" w:color="auto"/>
            </w:tcBorders>
            <w:shd w:val="clear" w:color="auto" w:fill="auto"/>
            <w:vAlign w:val="bottom"/>
            <w:hideMark/>
          </w:tcPr>
          <w:p w14:paraId="5951DB1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FD6930" w:rsidRPr="00FD6930" w14:paraId="24BA1B24"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C5DC6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noWrap/>
            <w:vAlign w:val="center"/>
            <w:hideMark/>
          </w:tcPr>
          <w:p w14:paraId="24A62D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08</w:t>
            </w:r>
          </w:p>
        </w:tc>
        <w:tc>
          <w:tcPr>
            <w:tcW w:w="741" w:type="dxa"/>
            <w:tcBorders>
              <w:top w:val="nil"/>
              <w:left w:val="nil"/>
              <w:bottom w:val="single" w:sz="4" w:space="0" w:color="auto"/>
              <w:right w:val="single" w:sz="4" w:space="0" w:color="auto"/>
            </w:tcBorders>
            <w:shd w:val="clear" w:color="auto" w:fill="auto"/>
            <w:noWrap/>
            <w:vAlign w:val="center"/>
            <w:hideMark/>
          </w:tcPr>
          <w:p w14:paraId="16294A5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9150D9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05 5 03 22140</w:t>
            </w:r>
          </w:p>
        </w:tc>
        <w:tc>
          <w:tcPr>
            <w:tcW w:w="765" w:type="dxa"/>
            <w:tcBorders>
              <w:top w:val="nil"/>
              <w:left w:val="nil"/>
              <w:bottom w:val="single" w:sz="4" w:space="0" w:color="auto"/>
              <w:right w:val="single" w:sz="4" w:space="0" w:color="auto"/>
            </w:tcBorders>
            <w:shd w:val="clear" w:color="auto" w:fill="auto"/>
            <w:noWrap/>
            <w:vAlign w:val="bottom"/>
            <w:hideMark/>
          </w:tcPr>
          <w:p w14:paraId="47B6757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DC4AD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3 250,0</w:t>
            </w:r>
          </w:p>
        </w:tc>
        <w:tc>
          <w:tcPr>
            <w:tcW w:w="1401" w:type="dxa"/>
            <w:tcBorders>
              <w:top w:val="nil"/>
              <w:left w:val="nil"/>
              <w:bottom w:val="single" w:sz="4" w:space="0" w:color="auto"/>
              <w:right w:val="single" w:sz="4" w:space="0" w:color="auto"/>
            </w:tcBorders>
            <w:shd w:val="clear" w:color="auto" w:fill="auto"/>
            <w:vAlign w:val="bottom"/>
            <w:hideMark/>
          </w:tcPr>
          <w:p w14:paraId="3D48553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1AFADB4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A07B2D" w:rsidRPr="00FD6930" w14:paraId="258A12B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AFF5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Социальная политика</w:t>
            </w:r>
          </w:p>
        </w:tc>
        <w:tc>
          <w:tcPr>
            <w:tcW w:w="763" w:type="dxa"/>
            <w:tcBorders>
              <w:top w:val="nil"/>
              <w:left w:val="nil"/>
              <w:bottom w:val="single" w:sz="4" w:space="0" w:color="auto"/>
              <w:right w:val="single" w:sz="4" w:space="0" w:color="auto"/>
            </w:tcBorders>
            <w:shd w:val="clear" w:color="auto" w:fill="auto"/>
            <w:vAlign w:val="center"/>
            <w:hideMark/>
          </w:tcPr>
          <w:p w14:paraId="0363EC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B734D4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16756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7475478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245B240" w14:textId="44088401"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656 098,8</w:t>
            </w:r>
          </w:p>
        </w:tc>
        <w:tc>
          <w:tcPr>
            <w:tcW w:w="1401" w:type="dxa"/>
            <w:tcBorders>
              <w:top w:val="nil"/>
              <w:left w:val="nil"/>
              <w:bottom w:val="single" w:sz="4" w:space="0" w:color="auto"/>
              <w:right w:val="single" w:sz="4" w:space="0" w:color="auto"/>
            </w:tcBorders>
            <w:shd w:val="clear" w:color="auto" w:fill="auto"/>
            <w:vAlign w:val="center"/>
            <w:hideMark/>
          </w:tcPr>
          <w:p w14:paraId="56D42D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633 252,8   </w:t>
            </w:r>
          </w:p>
        </w:tc>
        <w:tc>
          <w:tcPr>
            <w:tcW w:w="1434" w:type="dxa"/>
            <w:tcBorders>
              <w:top w:val="nil"/>
              <w:left w:val="nil"/>
              <w:bottom w:val="single" w:sz="4" w:space="0" w:color="auto"/>
              <w:right w:val="single" w:sz="4" w:space="0" w:color="auto"/>
            </w:tcBorders>
            <w:shd w:val="clear" w:color="auto" w:fill="auto"/>
            <w:vAlign w:val="center"/>
            <w:hideMark/>
          </w:tcPr>
          <w:p w14:paraId="24D1F3F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642 092,1   </w:t>
            </w:r>
          </w:p>
        </w:tc>
      </w:tr>
      <w:tr w:rsidR="00FD6930" w:rsidRPr="00FD6930" w14:paraId="182A3ED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FBEB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Пенсионное обеспечение</w:t>
            </w:r>
          </w:p>
        </w:tc>
        <w:tc>
          <w:tcPr>
            <w:tcW w:w="763" w:type="dxa"/>
            <w:tcBorders>
              <w:top w:val="nil"/>
              <w:left w:val="nil"/>
              <w:bottom w:val="single" w:sz="4" w:space="0" w:color="auto"/>
              <w:right w:val="single" w:sz="4" w:space="0" w:color="auto"/>
            </w:tcBorders>
            <w:shd w:val="clear" w:color="auto" w:fill="auto"/>
            <w:vAlign w:val="center"/>
            <w:hideMark/>
          </w:tcPr>
          <w:p w14:paraId="278E960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41EA6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6F382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06E49C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B61A55F" w14:textId="0B5BF2CD"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13 741,5</w:t>
            </w:r>
          </w:p>
        </w:tc>
        <w:tc>
          <w:tcPr>
            <w:tcW w:w="1401" w:type="dxa"/>
            <w:tcBorders>
              <w:top w:val="nil"/>
              <w:left w:val="nil"/>
              <w:bottom w:val="single" w:sz="4" w:space="0" w:color="auto"/>
              <w:right w:val="single" w:sz="4" w:space="0" w:color="auto"/>
            </w:tcBorders>
            <w:shd w:val="clear" w:color="auto" w:fill="auto"/>
            <w:vAlign w:val="center"/>
            <w:hideMark/>
          </w:tcPr>
          <w:p w14:paraId="3C11E9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13 433,0   </w:t>
            </w:r>
          </w:p>
        </w:tc>
        <w:tc>
          <w:tcPr>
            <w:tcW w:w="1434" w:type="dxa"/>
            <w:tcBorders>
              <w:top w:val="nil"/>
              <w:left w:val="nil"/>
              <w:bottom w:val="single" w:sz="4" w:space="0" w:color="auto"/>
              <w:right w:val="single" w:sz="4" w:space="0" w:color="auto"/>
            </w:tcBorders>
            <w:shd w:val="clear" w:color="auto" w:fill="auto"/>
            <w:vAlign w:val="center"/>
            <w:hideMark/>
          </w:tcPr>
          <w:p w14:paraId="1624AD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13 970,0   </w:t>
            </w:r>
          </w:p>
        </w:tc>
      </w:tr>
      <w:tr w:rsidR="00FD6930" w:rsidRPr="00FD6930" w14:paraId="59D65D0D"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B8CE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77CCCC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6D702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17CE18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center"/>
            <w:hideMark/>
          </w:tcPr>
          <w:p w14:paraId="2EE5DB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32E31CC" w14:textId="477A7407"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13 741,5</w:t>
            </w:r>
          </w:p>
        </w:tc>
        <w:tc>
          <w:tcPr>
            <w:tcW w:w="1401" w:type="dxa"/>
            <w:tcBorders>
              <w:top w:val="nil"/>
              <w:left w:val="nil"/>
              <w:bottom w:val="single" w:sz="4" w:space="0" w:color="auto"/>
              <w:right w:val="single" w:sz="4" w:space="0" w:color="auto"/>
            </w:tcBorders>
            <w:shd w:val="clear" w:color="auto" w:fill="auto"/>
            <w:vAlign w:val="center"/>
            <w:hideMark/>
          </w:tcPr>
          <w:p w14:paraId="5E393A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13 433,0   </w:t>
            </w:r>
          </w:p>
        </w:tc>
        <w:tc>
          <w:tcPr>
            <w:tcW w:w="1434" w:type="dxa"/>
            <w:tcBorders>
              <w:top w:val="nil"/>
              <w:left w:val="nil"/>
              <w:bottom w:val="single" w:sz="4" w:space="0" w:color="auto"/>
              <w:right w:val="single" w:sz="4" w:space="0" w:color="auto"/>
            </w:tcBorders>
            <w:shd w:val="clear" w:color="auto" w:fill="auto"/>
            <w:vAlign w:val="center"/>
            <w:hideMark/>
          </w:tcPr>
          <w:p w14:paraId="549100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13 970,0   </w:t>
            </w:r>
          </w:p>
        </w:tc>
      </w:tr>
      <w:tr w:rsidR="00FD6930" w:rsidRPr="00FD6930" w14:paraId="4A9C7A9C"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BCA8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539406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0CB1D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3B374A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w:t>
            </w:r>
          </w:p>
        </w:tc>
        <w:tc>
          <w:tcPr>
            <w:tcW w:w="765" w:type="dxa"/>
            <w:tcBorders>
              <w:top w:val="nil"/>
              <w:left w:val="nil"/>
              <w:bottom w:val="single" w:sz="4" w:space="0" w:color="auto"/>
              <w:right w:val="single" w:sz="4" w:space="0" w:color="auto"/>
            </w:tcBorders>
            <w:shd w:val="clear" w:color="auto" w:fill="auto"/>
            <w:vAlign w:val="center"/>
            <w:hideMark/>
          </w:tcPr>
          <w:p w14:paraId="532A82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0EEA4B5" w14:textId="0FA55F57"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13 741,5</w:t>
            </w:r>
          </w:p>
        </w:tc>
        <w:tc>
          <w:tcPr>
            <w:tcW w:w="1401" w:type="dxa"/>
            <w:tcBorders>
              <w:top w:val="nil"/>
              <w:left w:val="nil"/>
              <w:bottom w:val="single" w:sz="4" w:space="0" w:color="auto"/>
              <w:right w:val="single" w:sz="4" w:space="0" w:color="auto"/>
            </w:tcBorders>
            <w:shd w:val="clear" w:color="auto" w:fill="auto"/>
            <w:vAlign w:val="center"/>
            <w:hideMark/>
          </w:tcPr>
          <w:p w14:paraId="7E3173F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13 433,0   </w:t>
            </w:r>
          </w:p>
        </w:tc>
        <w:tc>
          <w:tcPr>
            <w:tcW w:w="1434" w:type="dxa"/>
            <w:tcBorders>
              <w:top w:val="nil"/>
              <w:left w:val="nil"/>
              <w:bottom w:val="single" w:sz="4" w:space="0" w:color="auto"/>
              <w:right w:val="single" w:sz="4" w:space="0" w:color="auto"/>
            </w:tcBorders>
            <w:shd w:val="clear" w:color="auto" w:fill="auto"/>
            <w:vAlign w:val="center"/>
            <w:hideMark/>
          </w:tcPr>
          <w:p w14:paraId="4A3ABE1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13 970,0   </w:t>
            </w:r>
          </w:p>
        </w:tc>
      </w:tr>
      <w:tr w:rsidR="00FD6930" w:rsidRPr="00FD6930" w14:paraId="0877F2F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189A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7AE157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1EA48C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03F787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04 1 02 </w:t>
            </w:r>
          </w:p>
        </w:tc>
        <w:tc>
          <w:tcPr>
            <w:tcW w:w="765" w:type="dxa"/>
            <w:tcBorders>
              <w:top w:val="nil"/>
              <w:left w:val="nil"/>
              <w:bottom w:val="single" w:sz="4" w:space="0" w:color="auto"/>
              <w:right w:val="single" w:sz="4" w:space="0" w:color="auto"/>
            </w:tcBorders>
            <w:shd w:val="clear" w:color="auto" w:fill="auto"/>
            <w:vAlign w:val="center"/>
            <w:hideMark/>
          </w:tcPr>
          <w:p w14:paraId="4A0AF8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1FCCC42" w14:textId="082A0385"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13 741,5</w:t>
            </w:r>
          </w:p>
        </w:tc>
        <w:tc>
          <w:tcPr>
            <w:tcW w:w="1401" w:type="dxa"/>
            <w:tcBorders>
              <w:top w:val="nil"/>
              <w:left w:val="nil"/>
              <w:bottom w:val="single" w:sz="4" w:space="0" w:color="auto"/>
              <w:right w:val="single" w:sz="4" w:space="0" w:color="auto"/>
            </w:tcBorders>
            <w:shd w:val="clear" w:color="auto" w:fill="auto"/>
            <w:vAlign w:val="center"/>
            <w:hideMark/>
          </w:tcPr>
          <w:p w14:paraId="7A34B4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13 433,0   </w:t>
            </w:r>
          </w:p>
        </w:tc>
        <w:tc>
          <w:tcPr>
            <w:tcW w:w="1434" w:type="dxa"/>
            <w:tcBorders>
              <w:top w:val="nil"/>
              <w:left w:val="nil"/>
              <w:bottom w:val="single" w:sz="4" w:space="0" w:color="auto"/>
              <w:right w:val="single" w:sz="4" w:space="0" w:color="auto"/>
            </w:tcBorders>
            <w:shd w:val="clear" w:color="auto" w:fill="auto"/>
            <w:vAlign w:val="center"/>
            <w:hideMark/>
          </w:tcPr>
          <w:p w14:paraId="530BD85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13 970,0   </w:t>
            </w:r>
          </w:p>
        </w:tc>
      </w:tr>
      <w:tr w:rsidR="00FD6930" w:rsidRPr="00FD6930" w14:paraId="494054A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B030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E44E2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3AA8E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4138C8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04 1 02 12610 </w:t>
            </w:r>
          </w:p>
        </w:tc>
        <w:tc>
          <w:tcPr>
            <w:tcW w:w="765" w:type="dxa"/>
            <w:tcBorders>
              <w:top w:val="nil"/>
              <w:left w:val="nil"/>
              <w:bottom w:val="single" w:sz="4" w:space="0" w:color="auto"/>
              <w:right w:val="single" w:sz="4" w:space="0" w:color="auto"/>
            </w:tcBorders>
            <w:shd w:val="clear" w:color="auto" w:fill="auto"/>
            <w:vAlign w:val="center"/>
            <w:hideMark/>
          </w:tcPr>
          <w:p w14:paraId="3A7A34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7D339EE4" w14:textId="758CD308"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13 741,5</w:t>
            </w:r>
          </w:p>
        </w:tc>
        <w:tc>
          <w:tcPr>
            <w:tcW w:w="1401" w:type="dxa"/>
            <w:tcBorders>
              <w:top w:val="nil"/>
              <w:left w:val="nil"/>
              <w:bottom w:val="single" w:sz="4" w:space="0" w:color="auto"/>
              <w:right w:val="single" w:sz="4" w:space="0" w:color="auto"/>
            </w:tcBorders>
            <w:shd w:val="clear" w:color="auto" w:fill="auto"/>
            <w:vAlign w:val="center"/>
            <w:hideMark/>
          </w:tcPr>
          <w:p w14:paraId="406385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13 433,0   </w:t>
            </w:r>
          </w:p>
        </w:tc>
        <w:tc>
          <w:tcPr>
            <w:tcW w:w="1434" w:type="dxa"/>
            <w:tcBorders>
              <w:top w:val="nil"/>
              <w:left w:val="nil"/>
              <w:bottom w:val="single" w:sz="4" w:space="0" w:color="auto"/>
              <w:right w:val="single" w:sz="4" w:space="0" w:color="auto"/>
            </w:tcBorders>
            <w:shd w:val="clear" w:color="auto" w:fill="auto"/>
            <w:vAlign w:val="center"/>
            <w:hideMark/>
          </w:tcPr>
          <w:p w14:paraId="450AC55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13 970,0   </w:t>
            </w:r>
          </w:p>
        </w:tc>
      </w:tr>
      <w:tr w:rsidR="00FD6930" w:rsidRPr="00FD6930" w14:paraId="03C6F24B"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FC1B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Социальное обслуживание населения</w:t>
            </w:r>
          </w:p>
        </w:tc>
        <w:tc>
          <w:tcPr>
            <w:tcW w:w="763" w:type="dxa"/>
            <w:tcBorders>
              <w:top w:val="nil"/>
              <w:left w:val="nil"/>
              <w:bottom w:val="single" w:sz="4" w:space="0" w:color="auto"/>
              <w:right w:val="single" w:sz="4" w:space="0" w:color="auto"/>
            </w:tcBorders>
            <w:shd w:val="clear" w:color="auto" w:fill="auto"/>
            <w:vAlign w:val="center"/>
            <w:hideMark/>
          </w:tcPr>
          <w:p w14:paraId="39C45E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D64370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89EDD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11A29EE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6B6F61C" w14:textId="38C5B122"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65 949,4</w:t>
            </w:r>
          </w:p>
        </w:tc>
        <w:tc>
          <w:tcPr>
            <w:tcW w:w="1401" w:type="dxa"/>
            <w:tcBorders>
              <w:top w:val="nil"/>
              <w:left w:val="nil"/>
              <w:bottom w:val="single" w:sz="4" w:space="0" w:color="auto"/>
              <w:right w:val="single" w:sz="4" w:space="0" w:color="auto"/>
            </w:tcBorders>
            <w:shd w:val="clear" w:color="auto" w:fill="auto"/>
            <w:vAlign w:val="center"/>
            <w:hideMark/>
          </w:tcPr>
          <w:p w14:paraId="540C631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68 030,1   </w:t>
            </w:r>
          </w:p>
        </w:tc>
        <w:tc>
          <w:tcPr>
            <w:tcW w:w="1434" w:type="dxa"/>
            <w:tcBorders>
              <w:top w:val="nil"/>
              <w:left w:val="nil"/>
              <w:bottom w:val="single" w:sz="4" w:space="0" w:color="auto"/>
              <w:right w:val="single" w:sz="4" w:space="0" w:color="auto"/>
            </w:tcBorders>
            <w:shd w:val="clear" w:color="auto" w:fill="auto"/>
            <w:vAlign w:val="center"/>
            <w:hideMark/>
          </w:tcPr>
          <w:p w14:paraId="7A4352A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69 143,0   </w:t>
            </w:r>
          </w:p>
        </w:tc>
      </w:tr>
      <w:tr w:rsidR="00FD6930" w:rsidRPr="00FD6930" w14:paraId="3DF917A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49D3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65338A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544AC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36922B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center"/>
            <w:hideMark/>
          </w:tcPr>
          <w:p w14:paraId="209CF7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0CBA240" w14:textId="2E6D435D"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65 949,4</w:t>
            </w:r>
          </w:p>
        </w:tc>
        <w:tc>
          <w:tcPr>
            <w:tcW w:w="1401" w:type="dxa"/>
            <w:tcBorders>
              <w:top w:val="nil"/>
              <w:left w:val="nil"/>
              <w:bottom w:val="single" w:sz="4" w:space="0" w:color="auto"/>
              <w:right w:val="single" w:sz="4" w:space="0" w:color="auto"/>
            </w:tcBorders>
            <w:shd w:val="clear" w:color="auto" w:fill="auto"/>
            <w:vAlign w:val="center"/>
            <w:hideMark/>
          </w:tcPr>
          <w:p w14:paraId="5F1C52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68 030,1   </w:t>
            </w:r>
          </w:p>
        </w:tc>
        <w:tc>
          <w:tcPr>
            <w:tcW w:w="1434" w:type="dxa"/>
            <w:tcBorders>
              <w:top w:val="nil"/>
              <w:left w:val="nil"/>
              <w:bottom w:val="single" w:sz="4" w:space="0" w:color="auto"/>
              <w:right w:val="single" w:sz="4" w:space="0" w:color="auto"/>
            </w:tcBorders>
            <w:shd w:val="clear" w:color="auto" w:fill="auto"/>
            <w:vAlign w:val="center"/>
            <w:hideMark/>
          </w:tcPr>
          <w:p w14:paraId="5CA195B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69 143,0   </w:t>
            </w:r>
          </w:p>
        </w:tc>
      </w:tr>
      <w:tr w:rsidR="00FD6930" w:rsidRPr="00FD6930" w14:paraId="50966A5B"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80DEF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w:t>
            </w:r>
          </w:p>
        </w:tc>
        <w:tc>
          <w:tcPr>
            <w:tcW w:w="763" w:type="dxa"/>
            <w:tcBorders>
              <w:top w:val="nil"/>
              <w:left w:val="nil"/>
              <w:bottom w:val="single" w:sz="4" w:space="0" w:color="auto"/>
              <w:right w:val="single" w:sz="4" w:space="0" w:color="auto"/>
            </w:tcBorders>
            <w:shd w:val="clear" w:color="auto" w:fill="auto"/>
            <w:vAlign w:val="center"/>
            <w:hideMark/>
          </w:tcPr>
          <w:p w14:paraId="69BA84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37948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EE55D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w:t>
            </w:r>
          </w:p>
        </w:tc>
        <w:tc>
          <w:tcPr>
            <w:tcW w:w="765" w:type="dxa"/>
            <w:tcBorders>
              <w:top w:val="nil"/>
              <w:left w:val="nil"/>
              <w:bottom w:val="single" w:sz="4" w:space="0" w:color="auto"/>
              <w:right w:val="single" w:sz="4" w:space="0" w:color="auto"/>
            </w:tcBorders>
            <w:shd w:val="clear" w:color="auto" w:fill="auto"/>
            <w:vAlign w:val="center"/>
            <w:hideMark/>
          </w:tcPr>
          <w:p w14:paraId="503D02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F90DB11" w14:textId="08F94BAC"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65 949,4</w:t>
            </w:r>
          </w:p>
        </w:tc>
        <w:tc>
          <w:tcPr>
            <w:tcW w:w="1401" w:type="dxa"/>
            <w:tcBorders>
              <w:top w:val="nil"/>
              <w:left w:val="nil"/>
              <w:bottom w:val="single" w:sz="4" w:space="0" w:color="auto"/>
              <w:right w:val="single" w:sz="4" w:space="0" w:color="auto"/>
            </w:tcBorders>
            <w:shd w:val="clear" w:color="auto" w:fill="auto"/>
            <w:vAlign w:val="center"/>
            <w:hideMark/>
          </w:tcPr>
          <w:p w14:paraId="0330EBE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68 030,1   </w:t>
            </w:r>
          </w:p>
        </w:tc>
        <w:tc>
          <w:tcPr>
            <w:tcW w:w="1434" w:type="dxa"/>
            <w:tcBorders>
              <w:top w:val="nil"/>
              <w:left w:val="nil"/>
              <w:bottom w:val="single" w:sz="4" w:space="0" w:color="auto"/>
              <w:right w:val="single" w:sz="4" w:space="0" w:color="auto"/>
            </w:tcBorders>
            <w:shd w:val="clear" w:color="auto" w:fill="auto"/>
            <w:vAlign w:val="center"/>
            <w:hideMark/>
          </w:tcPr>
          <w:p w14:paraId="06D5BB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69 143,0   </w:t>
            </w:r>
          </w:p>
        </w:tc>
      </w:tr>
      <w:tr w:rsidR="00FD6930" w:rsidRPr="00FD6930" w14:paraId="58584CD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7B02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63" w:type="dxa"/>
            <w:tcBorders>
              <w:top w:val="nil"/>
              <w:left w:val="nil"/>
              <w:bottom w:val="single" w:sz="4" w:space="0" w:color="auto"/>
              <w:right w:val="single" w:sz="4" w:space="0" w:color="auto"/>
            </w:tcBorders>
            <w:shd w:val="clear" w:color="auto" w:fill="auto"/>
            <w:vAlign w:val="center"/>
            <w:hideMark/>
          </w:tcPr>
          <w:p w14:paraId="4B2C6C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240F2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09EDF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04 2 01 </w:t>
            </w:r>
          </w:p>
        </w:tc>
        <w:tc>
          <w:tcPr>
            <w:tcW w:w="765" w:type="dxa"/>
            <w:tcBorders>
              <w:top w:val="nil"/>
              <w:left w:val="nil"/>
              <w:bottom w:val="single" w:sz="4" w:space="0" w:color="auto"/>
              <w:right w:val="single" w:sz="4" w:space="0" w:color="auto"/>
            </w:tcBorders>
            <w:shd w:val="clear" w:color="auto" w:fill="auto"/>
            <w:vAlign w:val="center"/>
            <w:hideMark/>
          </w:tcPr>
          <w:p w14:paraId="39E9A7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3C7F2C2" w14:textId="3A8D2EEE"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60 339,0</w:t>
            </w:r>
          </w:p>
        </w:tc>
        <w:tc>
          <w:tcPr>
            <w:tcW w:w="1401" w:type="dxa"/>
            <w:tcBorders>
              <w:top w:val="nil"/>
              <w:left w:val="nil"/>
              <w:bottom w:val="single" w:sz="4" w:space="0" w:color="auto"/>
              <w:right w:val="single" w:sz="4" w:space="0" w:color="auto"/>
            </w:tcBorders>
            <w:shd w:val="clear" w:color="auto" w:fill="auto"/>
            <w:vAlign w:val="center"/>
            <w:hideMark/>
          </w:tcPr>
          <w:p w14:paraId="38B8DC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62 668,0   </w:t>
            </w:r>
          </w:p>
        </w:tc>
        <w:tc>
          <w:tcPr>
            <w:tcW w:w="1434" w:type="dxa"/>
            <w:tcBorders>
              <w:top w:val="nil"/>
              <w:left w:val="nil"/>
              <w:bottom w:val="single" w:sz="4" w:space="0" w:color="auto"/>
              <w:right w:val="single" w:sz="4" w:space="0" w:color="auto"/>
            </w:tcBorders>
            <w:shd w:val="clear" w:color="auto" w:fill="auto"/>
            <w:vAlign w:val="center"/>
            <w:hideMark/>
          </w:tcPr>
          <w:p w14:paraId="26E5C8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69 143,0   </w:t>
            </w:r>
          </w:p>
        </w:tc>
      </w:tr>
      <w:tr w:rsidR="00FD6930" w:rsidRPr="00FD6930" w14:paraId="4F66981F"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E8873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63B853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17A7F9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437E12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04 2 01 71590 </w:t>
            </w:r>
          </w:p>
        </w:tc>
        <w:tc>
          <w:tcPr>
            <w:tcW w:w="765" w:type="dxa"/>
            <w:tcBorders>
              <w:top w:val="nil"/>
              <w:left w:val="nil"/>
              <w:bottom w:val="single" w:sz="4" w:space="0" w:color="auto"/>
              <w:right w:val="single" w:sz="4" w:space="0" w:color="auto"/>
            </w:tcBorders>
            <w:shd w:val="clear" w:color="auto" w:fill="auto"/>
            <w:vAlign w:val="center"/>
            <w:hideMark/>
          </w:tcPr>
          <w:p w14:paraId="56931D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4F1CF64" w14:textId="327BEC0A"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4 036,0</w:t>
            </w:r>
          </w:p>
        </w:tc>
        <w:tc>
          <w:tcPr>
            <w:tcW w:w="1401" w:type="dxa"/>
            <w:tcBorders>
              <w:top w:val="nil"/>
              <w:left w:val="nil"/>
              <w:bottom w:val="single" w:sz="4" w:space="0" w:color="auto"/>
              <w:right w:val="single" w:sz="4" w:space="0" w:color="auto"/>
            </w:tcBorders>
            <w:shd w:val="clear" w:color="auto" w:fill="auto"/>
            <w:vAlign w:val="center"/>
            <w:hideMark/>
          </w:tcPr>
          <w:p w14:paraId="2BAE2B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4 146,0   </w:t>
            </w:r>
          </w:p>
        </w:tc>
        <w:tc>
          <w:tcPr>
            <w:tcW w:w="1434" w:type="dxa"/>
            <w:tcBorders>
              <w:top w:val="nil"/>
              <w:left w:val="nil"/>
              <w:bottom w:val="single" w:sz="4" w:space="0" w:color="auto"/>
              <w:right w:val="single" w:sz="4" w:space="0" w:color="auto"/>
            </w:tcBorders>
            <w:shd w:val="clear" w:color="auto" w:fill="auto"/>
            <w:vAlign w:val="center"/>
            <w:hideMark/>
          </w:tcPr>
          <w:p w14:paraId="53D28C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4 212,0   </w:t>
            </w:r>
          </w:p>
        </w:tc>
      </w:tr>
      <w:tr w:rsidR="00FD6930" w:rsidRPr="00FD6930" w14:paraId="7D6D0FB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DE6BF1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83EC44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AFCC4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E0EA4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04 2 01 71590 </w:t>
            </w:r>
          </w:p>
        </w:tc>
        <w:tc>
          <w:tcPr>
            <w:tcW w:w="765" w:type="dxa"/>
            <w:tcBorders>
              <w:top w:val="nil"/>
              <w:left w:val="nil"/>
              <w:bottom w:val="single" w:sz="4" w:space="0" w:color="auto"/>
              <w:right w:val="single" w:sz="4" w:space="0" w:color="auto"/>
            </w:tcBorders>
            <w:shd w:val="clear" w:color="auto" w:fill="auto"/>
            <w:vAlign w:val="center"/>
            <w:hideMark/>
          </w:tcPr>
          <w:p w14:paraId="12D545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AD76703" w14:textId="40A9E774"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315,5</w:t>
            </w:r>
          </w:p>
        </w:tc>
        <w:tc>
          <w:tcPr>
            <w:tcW w:w="1401" w:type="dxa"/>
            <w:tcBorders>
              <w:top w:val="nil"/>
              <w:left w:val="nil"/>
              <w:bottom w:val="single" w:sz="4" w:space="0" w:color="auto"/>
              <w:right w:val="single" w:sz="4" w:space="0" w:color="auto"/>
            </w:tcBorders>
            <w:shd w:val="clear" w:color="auto" w:fill="auto"/>
            <w:vAlign w:val="center"/>
            <w:hideMark/>
          </w:tcPr>
          <w:p w14:paraId="5497A4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212,0   </w:t>
            </w:r>
          </w:p>
        </w:tc>
        <w:tc>
          <w:tcPr>
            <w:tcW w:w="1434" w:type="dxa"/>
            <w:tcBorders>
              <w:top w:val="nil"/>
              <w:left w:val="nil"/>
              <w:bottom w:val="single" w:sz="4" w:space="0" w:color="auto"/>
              <w:right w:val="single" w:sz="4" w:space="0" w:color="auto"/>
            </w:tcBorders>
            <w:shd w:val="clear" w:color="auto" w:fill="auto"/>
            <w:vAlign w:val="center"/>
            <w:hideMark/>
          </w:tcPr>
          <w:p w14:paraId="587E396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232,0   </w:t>
            </w:r>
          </w:p>
        </w:tc>
      </w:tr>
      <w:tr w:rsidR="00FD6930" w:rsidRPr="00FD6930" w14:paraId="63783ECF"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00BD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237349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8CFA20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086DF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04 2 01 71590 </w:t>
            </w:r>
          </w:p>
        </w:tc>
        <w:tc>
          <w:tcPr>
            <w:tcW w:w="765" w:type="dxa"/>
            <w:tcBorders>
              <w:top w:val="nil"/>
              <w:left w:val="nil"/>
              <w:bottom w:val="single" w:sz="4" w:space="0" w:color="auto"/>
              <w:right w:val="single" w:sz="4" w:space="0" w:color="auto"/>
            </w:tcBorders>
            <w:shd w:val="clear" w:color="auto" w:fill="auto"/>
            <w:vAlign w:val="center"/>
            <w:hideMark/>
          </w:tcPr>
          <w:p w14:paraId="013705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6DB380D" w14:textId="010F0F48"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55 963,0</w:t>
            </w:r>
          </w:p>
        </w:tc>
        <w:tc>
          <w:tcPr>
            <w:tcW w:w="1401" w:type="dxa"/>
            <w:tcBorders>
              <w:top w:val="nil"/>
              <w:left w:val="nil"/>
              <w:bottom w:val="single" w:sz="4" w:space="0" w:color="auto"/>
              <w:right w:val="single" w:sz="4" w:space="0" w:color="auto"/>
            </w:tcBorders>
            <w:shd w:val="clear" w:color="auto" w:fill="auto"/>
            <w:vAlign w:val="center"/>
            <w:hideMark/>
          </w:tcPr>
          <w:p w14:paraId="13020CD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58 180,0   </w:t>
            </w:r>
          </w:p>
        </w:tc>
        <w:tc>
          <w:tcPr>
            <w:tcW w:w="1434" w:type="dxa"/>
            <w:tcBorders>
              <w:top w:val="nil"/>
              <w:left w:val="nil"/>
              <w:bottom w:val="single" w:sz="4" w:space="0" w:color="auto"/>
              <w:right w:val="single" w:sz="4" w:space="0" w:color="auto"/>
            </w:tcBorders>
            <w:shd w:val="clear" w:color="auto" w:fill="auto"/>
            <w:vAlign w:val="center"/>
            <w:hideMark/>
          </w:tcPr>
          <w:p w14:paraId="50B24E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64 567,0   </w:t>
            </w:r>
          </w:p>
        </w:tc>
      </w:tr>
      <w:tr w:rsidR="00FD6930" w:rsidRPr="00FD6930" w14:paraId="00AB0C9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0E6B6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1F3B57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2916C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FF9A6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04 2 01 71590 </w:t>
            </w:r>
          </w:p>
        </w:tc>
        <w:tc>
          <w:tcPr>
            <w:tcW w:w="765" w:type="dxa"/>
            <w:tcBorders>
              <w:top w:val="nil"/>
              <w:left w:val="nil"/>
              <w:bottom w:val="single" w:sz="4" w:space="0" w:color="auto"/>
              <w:right w:val="single" w:sz="4" w:space="0" w:color="auto"/>
            </w:tcBorders>
            <w:shd w:val="clear" w:color="auto" w:fill="auto"/>
            <w:vAlign w:val="center"/>
            <w:hideMark/>
          </w:tcPr>
          <w:p w14:paraId="076354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08A30E50" w14:textId="1174FBCC"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24,5</w:t>
            </w:r>
          </w:p>
        </w:tc>
        <w:tc>
          <w:tcPr>
            <w:tcW w:w="1401" w:type="dxa"/>
            <w:tcBorders>
              <w:top w:val="nil"/>
              <w:left w:val="nil"/>
              <w:bottom w:val="single" w:sz="4" w:space="0" w:color="auto"/>
              <w:right w:val="single" w:sz="4" w:space="0" w:color="auto"/>
            </w:tcBorders>
            <w:shd w:val="clear" w:color="auto" w:fill="auto"/>
            <w:vAlign w:val="center"/>
            <w:hideMark/>
          </w:tcPr>
          <w:p w14:paraId="7268D3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130,0   </w:t>
            </w:r>
          </w:p>
        </w:tc>
        <w:tc>
          <w:tcPr>
            <w:tcW w:w="1434" w:type="dxa"/>
            <w:tcBorders>
              <w:top w:val="nil"/>
              <w:left w:val="nil"/>
              <w:bottom w:val="single" w:sz="4" w:space="0" w:color="auto"/>
              <w:right w:val="single" w:sz="4" w:space="0" w:color="auto"/>
            </w:tcBorders>
            <w:shd w:val="clear" w:color="auto" w:fill="auto"/>
            <w:vAlign w:val="center"/>
            <w:hideMark/>
          </w:tcPr>
          <w:p w14:paraId="3A80F7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132,0   </w:t>
            </w:r>
          </w:p>
        </w:tc>
      </w:tr>
      <w:tr w:rsidR="00A07B2D" w:rsidRPr="00FD6930" w14:paraId="0629D8A9"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0F5E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Проект "Старшее поколение"</w:t>
            </w:r>
          </w:p>
        </w:tc>
        <w:tc>
          <w:tcPr>
            <w:tcW w:w="763" w:type="dxa"/>
            <w:tcBorders>
              <w:top w:val="nil"/>
              <w:left w:val="nil"/>
              <w:bottom w:val="single" w:sz="4" w:space="0" w:color="auto"/>
              <w:right w:val="single" w:sz="4" w:space="0" w:color="auto"/>
            </w:tcBorders>
            <w:shd w:val="clear" w:color="auto" w:fill="auto"/>
            <w:vAlign w:val="bottom"/>
            <w:hideMark/>
          </w:tcPr>
          <w:p w14:paraId="11B631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159027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64589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 P3</w:t>
            </w:r>
          </w:p>
        </w:tc>
        <w:tc>
          <w:tcPr>
            <w:tcW w:w="765" w:type="dxa"/>
            <w:tcBorders>
              <w:top w:val="nil"/>
              <w:left w:val="nil"/>
              <w:bottom w:val="single" w:sz="4" w:space="0" w:color="auto"/>
              <w:right w:val="single" w:sz="4" w:space="0" w:color="auto"/>
            </w:tcBorders>
            <w:shd w:val="clear" w:color="auto" w:fill="auto"/>
            <w:vAlign w:val="bottom"/>
            <w:hideMark/>
          </w:tcPr>
          <w:p w14:paraId="44C11AC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2C3F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5 610,40</w:t>
            </w:r>
          </w:p>
        </w:tc>
        <w:tc>
          <w:tcPr>
            <w:tcW w:w="1401" w:type="dxa"/>
            <w:tcBorders>
              <w:top w:val="nil"/>
              <w:left w:val="nil"/>
              <w:bottom w:val="single" w:sz="4" w:space="0" w:color="auto"/>
              <w:right w:val="single" w:sz="4" w:space="0" w:color="auto"/>
            </w:tcBorders>
            <w:shd w:val="clear" w:color="auto" w:fill="auto"/>
            <w:vAlign w:val="bottom"/>
            <w:hideMark/>
          </w:tcPr>
          <w:p w14:paraId="1F992FB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5 362,10</w:t>
            </w:r>
          </w:p>
        </w:tc>
        <w:tc>
          <w:tcPr>
            <w:tcW w:w="1434" w:type="dxa"/>
            <w:tcBorders>
              <w:top w:val="nil"/>
              <w:left w:val="nil"/>
              <w:bottom w:val="single" w:sz="4" w:space="0" w:color="auto"/>
              <w:right w:val="single" w:sz="4" w:space="0" w:color="auto"/>
            </w:tcBorders>
            <w:shd w:val="clear" w:color="auto" w:fill="auto"/>
            <w:vAlign w:val="bottom"/>
            <w:hideMark/>
          </w:tcPr>
          <w:p w14:paraId="52C90D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A07B2D" w:rsidRPr="00FD6930" w14:paraId="3BC7F604"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697EA6" w14:textId="720EFA4A"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Создание</w:t>
            </w:r>
            <w:r w:rsidR="00FD6930" w:rsidRPr="00FD6930">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002C631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1E18F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542FD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 P3 51630</w:t>
            </w:r>
          </w:p>
        </w:tc>
        <w:tc>
          <w:tcPr>
            <w:tcW w:w="765" w:type="dxa"/>
            <w:tcBorders>
              <w:top w:val="nil"/>
              <w:left w:val="nil"/>
              <w:bottom w:val="single" w:sz="4" w:space="0" w:color="auto"/>
              <w:right w:val="single" w:sz="4" w:space="0" w:color="auto"/>
            </w:tcBorders>
            <w:shd w:val="clear" w:color="auto" w:fill="auto"/>
            <w:vAlign w:val="center"/>
            <w:hideMark/>
          </w:tcPr>
          <w:p w14:paraId="75FE24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1B94B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4 889,00</w:t>
            </w:r>
          </w:p>
        </w:tc>
        <w:tc>
          <w:tcPr>
            <w:tcW w:w="1401" w:type="dxa"/>
            <w:tcBorders>
              <w:top w:val="nil"/>
              <w:left w:val="nil"/>
              <w:bottom w:val="single" w:sz="4" w:space="0" w:color="auto"/>
              <w:right w:val="single" w:sz="4" w:space="0" w:color="auto"/>
            </w:tcBorders>
            <w:shd w:val="clear" w:color="auto" w:fill="auto"/>
            <w:vAlign w:val="center"/>
            <w:hideMark/>
          </w:tcPr>
          <w:p w14:paraId="2CA1C6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5 362,10</w:t>
            </w:r>
          </w:p>
        </w:tc>
        <w:tc>
          <w:tcPr>
            <w:tcW w:w="1434" w:type="dxa"/>
            <w:tcBorders>
              <w:top w:val="nil"/>
              <w:left w:val="nil"/>
              <w:bottom w:val="single" w:sz="4" w:space="0" w:color="auto"/>
              <w:right w:val="single" w:sz="4" w:space="0" w:color="auto"/>
            </w:tcBorders>
            <w:shd w:val="clear" w:color="auto" w:fill="auto"/>
            <w:vAlign w:val="center"/>
            <w:hideMark/>
          </w:tcPr>
          <w:p w14:paraId="554E66B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0,00</w:t>
            </w:r>
          </w:p>
        </w:tc>
      </w:tr>
      <w:tr w:rsidR="00A07B2D" w:rsidRPr="00FD6930" w14:paraId="0B00647A"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35C861" w14:textId="159E5DE5"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Создание</w:t>
            </w:r>
            <w:r w:rsidR="00FD6930" w:rsidRPr="00FD6930">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0754EB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FD406C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414AD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 P3 5163F</w:t>
            </w:r>
          </w:p>
        </w:tc>
        <w:tc>
          <w:tcPr>
            <w:tcW w:w="765" w:type="dxa"/>
            <w:tcBorders>
              <w:top w:val="nil"/>
              <w:left w:val="nil"/>
              <w:bottom w:val="single" w:sz="4" w:space="0" w:color="auto"/>
              <w:right w:val="single" w:sz="4" w:space="0" w:color="auto"/>
            </w:tcBorders>
            <w:shd w:val="clear" w:color="auto" w:fill="auto"/>
            <w:vAlign w:val="center"/>
            <w:hideMark/>
          </w:tcPr>
          <w:p w14:paraId="084E79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458C9F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721,40</w:t>
            </w:r>
          </w:p>
        </w:tc>
        <w:tc>
          <w:tcPr>
            <w:tcW w:w="1401" w:type="dxa"/>
            <w:tcBorders>
              <w:top w:val="nil"/>
              <w:left w:val="nil"/>
              <w:bottom w:val="single" w:sz="4" w:space="0" w:color="auto"/>
              <w:right w:val="single" w:sz="4" w:space="0" w:color="auto"/>
            </w:tcBorders>
            <w:shd w:val="clear" w:color="auto" w:fill="auto"/>
            <w:vAlign w:val="center"/>
            <w:hideMark/>
          </w:tcPr>
          <w:p w14:paraId="3ED862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0E3E66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5CE4BA03"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1B5A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Социальное обеспечение населения</w:t>
            </w:r>
          </w:p>
        </w:tc>
        <w:tc>
          <w:tcPr>
            <w:tcW w:w="763" w:type="dxa"/>
            <w:tcBorders>
              <w:top w:val="nil"/>
              <w:left w:val="nil"/>
              <w:bottom w:val="single" w:sz="4" w:space="0" w:color="auto"/>
              <w:right w:val="single" w:sz="4" w:space="0" w:color="auto"/>
            </w:tcBorders>
            <w:shd w:val="clear" w:color="auto" w:fill="auto"/>
            <w:vAlign w:val="center"/>
            <w:hideMark/>
          </w:tcPr>
          <w:p w14:paraId="197A83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C1907D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74F88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01380A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E055304" w14:textId="3EF09CC4"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387 480,2</w:t>
            </w:r>
          </w:p>
        </w:tc>
        <w:tc>
          <w:tcPr>
            <w:tcW w:w="1401" w:type="dxa"/>
            <w:tcBorders>
              <w:top w:val="nil"/>
              <w:left w:val="nil"/>
              <w:bottom w:val="single" w:sz="4" w:space="0" w:color="auto"/>
              <w:right w:val="single" w:sz="4" w:space="0" w:color="auto"/>
            </w:tcBorders>
            <w:shd w:val="clear" w:color="auto" w:fill="auto"/>
            <w:vAlign w:val="center"/>
            <w:hideMark/>
          </w:tcPr>
          <w:p w14:paraId="0D4EAA0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401 940,4   </w:t>
            </w:r>
          </w:p>
        </w:tc>
        <w:tc>
          <w:tcPr>
            <w:tcW w:w="1434" w:type="dxa"/>
            <w:tcBorders>
              <w:top w:val="nil"/>
              <w:left w:val="nil"/>
              <w:bottom w:val="single" w:sz="4" w:space="0" w:color="auto"/>
              <w:right w:val="single" w:sz="4" w:space="0" w:color="auto"/>
            </w:tcBorders>
            <w:shd w:val="clear" w:color="auto" w:fill="auto"/>
            <w:vAlign w:val="center"/>
            <w:hideMark/>
          </w:tcPr>
          <w:p w14:paraId="1DDDB1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413 420,8   </w:t>
            </w:r>
          </w:p>
        </w:tc>
      </w:tr>
      <w:tr w:rsidR="00FD6930" w:rsidRPr="00FD6930" w14:paraId="53EA148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C0EAE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763" w:type="dxa"/>
            <w:tcBorders>
              <w:top w:val="nil"/>
              <w:left w:val="nil"/>
              <w:bottom w:val="single" w:sz="4" w:space="0" w:color="auto"/>
              <w:right w:val="single" w:sz="4" w:space="0" w:color="auto"/>
            </w:tcBorders>
            <w:shd w:val="clear" w:color="auto" w:fill="auto"/>
            <w:vAlign w:val="center"/>
            <w:hideMark/>
          </w:tcPr>
          <w:p w14:paraId="7D010D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C6D7A4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EF7A6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765" w:type="dxa"/>
            <w:tcBorders>
              <w:top w:val="nil"/>
              <w:left w:val="nil"/>
              <w:bottom w:val="single" w:sz="4" w:space="0" w:color="auto"/>
              <w:right w:val="single" w:sz="4" w:space="0" w:color="auto"/>
            </w:tcBorders>
            <w:shd w:val="clear" w:color="auto" w:fill="auto"/>
            <w:vAlign w:val="center"/>
            <w:hideMark/>
          </w:tcPr>
          <w:p w14:paraId="7DC58B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E955A44" w14:textId="2F39B0F2"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29 411,1</w:t>
            </w:r>
          </w:p>
        </w:tc>
        <w:tc>
          <w:tcPr>
            <w:tcW w:w="1401" w:type="dxa"/>
            <w:tcBorders>
              <w:top w:val="nil"/>
              <w:left w:val="nil"/>
              <w:bottom w:val="single" w:sz="4" w:space="0" w:color="auto"/>
              <w:right w:val="single" w:sz="4" w:space="0" w:color="auto"/>
            </w:tcBorders>
            <w:shd w:val="clear" w:color="auto" w:fill="auto"/>
            <w:vAlign w:val="center"/>
            <w:hideMark/>
          </w:tcPr>
          <w:p w14:paraId="62B4967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30 563,4   </w:t>
            </w:r>
          </w:p>
        </w:tc>
        <w:tc>
          <w:tcPr>
            <w:tcW w:w="1434" w:type="dxa"/>
            <w:tcBorders>
              <w:top w:val="nil"/>
              <w:left w:val="nil"/>
              <w:bottom w:val="single" w:sz="4" w:space="0" w:color="auto"/>
              <w:right w:val="single" w:sz="4" w:space="0" w:color="auto"/>
            </w:tcBorders>
            <w:shd w:val="clear" w:color="auto" w:fill="auto"/>
            <w:vAlign w:val="center"/>
            <w:hideMark/>
          </w:tcPr>
          <w:p w14:paraId="44FDB3D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31 774,7   </w:t>
            </w:r>
          </w:p>
        </w:tc>
      </w:tr>
      <w:tr w:rsidR="00FD6930" w:rsidRPr="00FD6930" w14:paraId="14C9575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235B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2572C9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FB1D1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3B413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w:t>
            </w:r>
          </w:p>
        </w:tc>
        <w:tc>
          <w:tcPr>
            <w:tcW w:w="765" w:type="dxa"/>
            <w:tcBorders>
              <w:top w:val="nil"/>
              <w:left w:val="nil"/>
              <w:bottom w:val="single" w:sz="4" w:space="0" w:color="auto"/>
              <w:right w:val="single" w:sz="4" w:space="0" w:color="auto"/>
            </w:tcBorders>
            <w:shd w:val="clear" w:color="auto" w:fill="auto"/>
            <w:vAlign w:val="center"/>
            <w:hideMark/>
          </w:tcPr>
          <w:p w14:paraId="4E5764D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9C59E8D" w14:textId="40C13FD7"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29 411,1</w:t>
            </w:r>
          </w:p>
        </w:tc>
        <w:tc>
          <w:tcPr>
            <w:tcW w:w="1401" w:type="dxa"/>
            <w:tcBorders>
              <w:top w:val="nil"/>
              <w:left w:val="nil"/>
              <w:bottom w:val="single" w:sz="4" w:space="0" w:color="auto"/>
              <w:right w:val="single" w:sz="4" w:space="0" w:color="auto"/>
            </w:tcBorders>
            <w:shd w:val="clear" w:color="auto" w:fill="auto"/>
            <w:vAlign w:val="center"/>
            <w:hideMark/>
          </w:tcPr>
          <w:p w14:paraId="7D602B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30 563,4   </w:t>
            </w:r>
          </w:p>
        </w:tc>
        <w:tc>
          <w:tcPr>
            <w:tcW w:w="1434" w:type="dxa"/>
            <w:tcBorders>
              <w:top w:val="nil"/>
              <w:left w:val="nil"/>
              <w:bottom w:val="single" w:sz="4" w:space="0" w:color="auto"/>
              <w:right w:val="single" w:sz="4" w:space="0" w:color="auto"/>
            </w:tcBorders>
            <w:shd w:val="clear" w:color="auto" w:fill="auto"/>
            <w:vAlign w:val="center"/>
            <w:hideMark/>
          </w:tcPr>
          <w:p w14:paraId="6D5FF1B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31 774,7   </w:t>
            </w:r>
          </w:p>
        </w:tc>
      </w:tr>
      <w:tr w:rsidR="00FD6930" w:rsidRPr="00FD6930" w14:paraId="4CE15722"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289EA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63" w:type="dxa"/>
            <w:tcBorders>
              <w:top w:val="nil"/>
              <w:left w:val="nil"/>
              <w:bottom w:val="single" w:sz="4" w:space="0" w:color="auto"/>
              <w:right w:val="single" w:sz="4" w:space="0" w:color="auto"/>
            </w:tcBorders>
            <w:shd w:val="clear" w:color="auto" w:fill="auto"/>
            <w:vAlign w:val="center"/>
            <w:hideMark/>
          </w:tcPr>
          <w:p w14:paraId="305BB57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94DDB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AE57B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02 7 02</w:t>
            </w:r>
          </w:p>
        </w:tc>
        <w:tc>
          <w:tcPr>
            <w:tcW w:w="765" w:type="dxa"/>
            <w:tcBorders>
              <w:top w:val="nil"/>
              <w:left w:val="nil"/>
              <w:bottom w:val="single" w:sz="4" w:space="0" w:color="auto"/>
              <w:right w:val="single" w:sz="4" w:space="0" w:color="auto"/>
            </w:tcBorders>
            <w:shd w:val="clear" w:color="auto" w:fill="auto"/>
            <w:vAlign w:val="center"/>
            <w:hideMark/>
          </w:tcPr>
          <w:p w14:paraId="60AD28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DF51E50" w14:textId="2C7F5A2D"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29 411,1</w:t>
            </w:r>
          </w:p>
        </w:tc>
        <w:tc>
          <w:tcPr>
            <w:tcW w:w="1401" w:type="dxa"/>
            <w:tcBorders>
              <w:top w:val="nil"/>
              <w:left w:val="nil"/>
              <w:bottom w:val="single" w:sz="4" w:space="0" w:color="auto"/>
              <w:right w:val="single" w:sz="4" w:space="0" w:color="auto"/>
            </w:tcBorders>
            <w:shd w:val="clear" w:color="auto" w:fill="auto"/>
            <w:vAlign w:val="center"/>
            <w:hideMark/>
          </w:tcPr>
          <w:p w14:paraId="6F98C3C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30 563,4   </w:t>
            </w:r>
          </w:p>
        </w:tc>
        <w:tc>
          <w:tcPr>
            <w:tcW w:w="1434" w:type="dxa"/>
            <w:tcBorders>
              <w:top w:val="nil"/>
              <w:left w:val="nil"/>
              <w:bottom w:val="single" w:sz="4" w:space="0" w:color="auto"/>
              <w:right w:val="single" w:sz="4" w:space="0" w:color="auto"/>
            </w:tcBorders>
            <w:shd w:val="clear" w:color="auto" w:fill="auto"/>
            <w:vAlign w:val="center"/>
            <w:hideMark/>
          </w:tcPr>
          <w:p w14:paraId="529C2F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31 774,7   </w:t>
            </w:r>
          </w:p>
        </w:tc>
      </w:tr>
      <w:tr w:rsidR="00FD6930" w:rsidRPr="00FD6930" w14:paraId="767344C3" w14:textId="77777777" w:rsidTr="00321E16">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D880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3BC798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32BADE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DBB332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02 7 02 10010</w:t>
            </w:r>
          </w:p>
        </w:tc>
        <w:tc>
          <w:tcPr>
            <w:tcW w:w="765" w:type="dxa"/>
            <w:tcBorders>
              <w:top w:val="nil"/>
              <w:left w:val="nil"/>
              <w:bottom w:val="single" w:sz="4" w:space="0" w:color="auto"/>
              <w:right w:val="single" w:sz="4" w:space="0" w:color="auto"/>
            </w:tcBorders>
            <w:shd w:val="clear" w:color="auto" w:fill="auto"/>
            <w:vAlign w:val="center"/>
            <w:hideMark/>
          </w:tcPr>
          <w:p w14:paraId="41A687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2C9ECC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87,0   </w:t>
            </w:r>
          </w:p>
        </w:tc>
        <w:tc>
          <w:tcPr>
            <w:tcW w:w="1401" w:type="dxa"/>
            <w:tcBorders>
              <w:top w:val="nil"/>
              <w:left w:val="nil"/>
              <w:bottom w:val="single" w:sz="4" w:space="0" w:color="auto"/>
              <w:right w:val="single" w:sz="4" w:space="0" w:color="auto"/>
            </w:tcBorders>
            <w:shd w:val="clear" w:color="auto" w:fill="auto"/>
            <w:vAlign w:val="center"/>
            <w:hideMark/>
          </w:tcPr>
          <w:p w14:paraId="63167F2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87,0   </w:t>
            </w:r>
          </w:p>
        </w:tc>
        <w:tc>
          <w:tcPr>
            <w:tcW w:w="1434" w:type="dxa"/>
            <w:tcBorders>
              <w:top w:val="nil"/>
              <w:left w:val="nil"/>
              <w:bottom w:val="single" w:sz="4" w:space="0" w:color="auto"/>
              <w:right w:val="single" w:sz="4" w:space="0" w:color="auto"/>
            </w:tcBorders>
            <w:shd w:val="clear" w:color="auto" w:fill="auto"/>
            <w:vAlign w:val="center"/>
            <w:hideMark/>
          </w:tcPr>
          <w:p w14:paraId="7119663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87,0   </w:t>
            </w:r>
          </w:p>
        </w:tc>
      </w:tr>
      <w:tr w:rsidR="00FD6930" w:rsidRPr="00FD6930" w14:paraId="4D9BE100"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21E58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2701D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22F4C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B8F8A6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02 7 02 10010</w:t>
            </w:r>
          </w:p>
        </w:tc>
        <w:tc>
          <w:tcPr>
            <w:tcW w:w="765" w:type="dxa"/>
            <w:tcBorders>
              <w:top w:val="nil"/>
              <w:left w:val="nil"/>
              <w:bottom w:val="single" w:sz="4" w:space="0" w:color="auto"/>
              <w:right w:val="single" w:sz="4" w:space="0" w:color="auto"/>
            </w:tcBorders>
            <w:shd w:val="clear" w:color="auto" w:fill="auto"/>
            <w:vAlign w:val="center"/>
            <w:hideMark/>
          </w:tcPr>
          <w:p w14:paraId="6CBE71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10410C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   </w:t>
            </w:r>
          </w:p>
        </w:tc>
        <w:tc>
          <w:tcPr>
            <w:tcW w:w="1401" w:type="dxa"/>
            <w:tcBorders>
              <w:top w:val="nil"/>
              <w:left w:val="nil"/>
              <w:bottom w:val="single" w:sz="4" w:space="0" w:color="auto"/>
              <w:right w:val="single" w:sz="4" w:space="0" w:color="auto"/>
            </w:tcBorders>
            <w:shd w:val="clear" w:color="auto" w:fill="auto"/>
            <w:vAlign w:val="center"/>
            <w:hideMark/>
          </w:tcPr>
          <w:p w14:paraId="7404BBA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   </w:t>
            </w:r>
          </w:p>
        </w:tc>
        <w:tc>
          <w:tcPr>
            <w:tcW w:w="1434" w:type="dxa"/>
            <w:tcBorders>
              <w:top w:val="nil"/>
              <w:left w:val="nil"/>
              <w:bottom w:val="single" w:sz="4" w:space="0" w:color="auto"/>
              <w:right w:val="single" w:sz="4" w:space="0" w:color="auto"/>
            </w:tcBorders>
            <w:shd w:val="clear" w:color="auto" w:fill="auto"/>
            <w:vAlign w:val="center"/>
            <w:hideMark/>
          </w:tcPr>
          <w:p w14:paraId="74A0885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   </w:t>
            </w:r>
          </w:p>
        </w:tc>
      </w:tr>
      <w:tr w:rsidR="00FD6930" w:rsidRPr="00FD6930" w14:paraId="077AAE57" w14:textId="77777777" w:rsidTr="00321E16">
        <w:trPr>
          <w:trHeight w:val="34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13A4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bookmarkStart w:id="0" w:name="_GoBack" w:colFirst="5" w:colLast="5"/>
            <w:r w:rsidRPr="00FD6930">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3C8871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96483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01909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02 7 02 73220</w:t>
            </w:r>
          </w:p>
        </w:tc>
        <w:tc>
          <w:tcPr>
            <w:tcW w:w="765" w:type="dxa"/>
            <w:tcBorders>
              <w:top w:val="nil"/>
              <w:left w:val="nil"/>
              <w:bottom w:val="single" w:sz="4" w:space="0" w:color="auto"/>
              <w:right w:val="single" w:sz="4" w:space="0" w:color="auto"/>
            </w:tcBorders>
            <w:shd w:val="clear" w:color="auto" w:fill="auto"/>
            <w:vAlign w:val="center"/>
            <w:hideMark/>
          </w:tcPr>
          <w:p w14:paraId="5B83D9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C4D1DFC" w14:textId="7588213A"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21 769,3</w:t>
            </w:r>
          </w:p>
        </w:tc>
        <w:tc>
          <w:tcPr>
            <w:tcW w:w="1401" w:type="dxa"/>
            <w:tcBorders>
              <w:top w:val="nil"/>
              <w:left w:val="nil"/>
              <w:bottom w:val="single" w:sz="4" w:space="0" w:color="auto"/>
              <w:right w:val="single" w:sz="4" w:space="0" w:color="auto"/>
            </w:tcBorders>
            <w:shd w:val="clear" w:color="auto" w:fill="auto"/>
            <w:vAlign w:val="center"/>
            <w:hideMark/>
          </w:tcPr>
          <w:p w14:paraId="65844AC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22 533,4   </w:t>
            </w:r>
          </w:p>
        </w:tc>
        <w:tc>
          <w:tcPr>
            <w:tcW w:w="1434" w:type="dxa"/>
            <w:tcBorders>
              <w:top w:val="nil"/>
              <w:left w:val="nil"/>
              <w:bottom w:val="single" w:sz="4" w:space="0" w:color="auto"/>
              <w:right w:val="single" w:sz="4" w:space="0" w:color="auto"/>
            </w:tcBorders>
            <w:shd w:val="clear" w:color="auto" w:fill="auto"/>
            <w:vAlign w:val="center"/>
            <w:hideMark/>
          </w:tcPr>
          <w:p w14:paraId="1F3676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23 353,0   </w:t>
            </w:r>
          </w:p>
        </w:tc>
      </w:tr>
      <w:tr w:rsidR="00FD6930" w:rsidRPr="00FD6930" w14:paraId="2B3F95A4"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7EFF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B2EA8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7F20E8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C2545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02 7 02 73220</w:t>
            </w:r>
          </w:p>
        </w:tc>
        <w:tc>
          <w:tcPr>
            <w:tcW w:w="765" w:type="dxa"/>
            <w:tcBorders>
              <w:top w:val="nil"/>
              <w:left w:val="nil"/>
              <w:bottom w:val="single" w:sz="4" w:space="0" w:color="auto"/>
              <w:right w:val="single" w:sz="4" w:space="0" w:color="auto"/>
            </w:tcBorders>
            <w:shd w:val="clear" w:color="auto" w:fill="auto"/>
            <w:vAlign w:val="center"/>
            <w:hideMark/>
          </w:tcPr>
          <w:p w14:paraId="7CF6E9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27615F5B" w14:textId="102494B3"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7 541,8</w:t>
            </w:r>
          </w:p>
        </w:tc>
        <w:tc>
          <w:tcPr>
            <w:tcW w:w="1401" w:type="dxa"/>
            <w:tcBorders>
              <w:top w:val="nil"/>
              <w:left w:val="nil"/>
              <w:bottom w:val="single" w:sz="4" w:space="0" w:color="auto"/>
              <w:right w:val="single" w:sz="4" w:space="0" w:color="auto"/>
            </w:tcBorders>
            <w:shd w:val="clear" w:color="auto" w:fill="auto"/>
            <w:vAlign w:val="center"/>
            <w:hideMark/>
          </w:tcPr>
          <w:p w14:paraId="5D93F00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7 930,0   </w:t>
            </w:r>
          </w:p>
        </w:tc>
        <w:tc>
          <w:tcPr>
            <w:tcW w:w="1434" w:type="dxa"/>
            <w:tcBorders>
              <w:top w:val="nil"/>
              <w:left w:val="nil"/>
              <w:bottom w:val="single" w:sz="4" w:space="0" w:color="auto"/>
              <w:right w:val="single" w:sz="4" w:space="0" w:color="auto"/>
            </w:tcBorders>
            <w:shd w:val="clear" w:color="auto" w:fill="auto"/>
            <w:vAlign w:val="center"/>
            <w:hideMark/>
          </w:tcPr>
          <w:p w14:paraId="0F6B87A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8 321,7   </w:t>
            </w:r>
          </w:p>
        </w:tc>
      </w:tr>
      <w:tr w:rsidR="00FD6930" w:rsidRPr="00FD6930" w14:paraId="6C4E2A5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5C80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14AB69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EF15C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C80C4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center"/>
            <w:hideMark/>
          </w:tcPr>
          <w:p w14:paraId="5310F1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C1076EF" w14:textId="70B53B87"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351 445,6</w:t>
            </w:r>
          </w:p>
        </w:tc>
        <w:tc>
          <w:tcPr>
            <w:tcW w:w="1401" w:type="dxa"/>
            <w:tcBorders>
              <w:top w:val="nil"/>
              <w:left w:val="nil"/>
              <w:bottom w:val="single" w:sz="4" w:space="0" w:color="auto"/>
              <w:right w:val="single" w:sz="4" w:space="0" w:color="auto"/>
            </w:tcBorders>
            <w:shd w:val="clear" w:color="auto" w:fill="auto"/>
            <w:vAlign w:val="center"/>
            <w:hideMark/>
          </w:tcPr>
          <w:p w14:paraId="2EAF833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366 117,5   </w:t>
            </w:r>
          </w:p>
        </w:tc>
        <w:tc>
          <w:tcPr>
            <w:tcW w:w="1434" w:type="dxa"/>
            <w:tcBorders>
              <w:top w:val="nil"/>
              <w:left w:val="nil"/>
              <w:bottom w:val="single" w:sz="4" w:space="0" w:color="auto"/>
              <w:right w:val="single" w:sz="4" w:space="0" w:color="auto"/>
            </w:tcBorders>
            <w:shd w:val="clear" w:color="auto" w:fill="auto"/>
            <w:vAlign w:val="center"/>
            <w:hideMark/>
          </w:tcPr>
          <w:p w14:paraId="1E48DC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378 130,7   </w:t>
            </w:r>
          </w:p>
        </w:tc>
      </w:tr>
      <w:tr w:rsidR="00FD6930" w:rsidRPr="00FD6930" w14:paraId="5F88CEC2"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BAD81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5401DDA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6A01E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7AF1F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w:t>
            </w:r>
          </w:p>
        </w:tc>
        <w:tc>
          <w:tcPr>
            <w:tcW w:w="765" w:type="dxa"/>
            <w:tcBorders>
              <w:top w:val="nil"/>
              <w:left w:val="nil"/>
              <w:bottom w:val="single" w:sz="4" w:space="0" w:color="auto"/>
              <w:right w:val="single" w:sz="4" w:space="0" w:color="auto"/>
            </w:tcBorders>
            <w:shd w:val="clear" w:color="auto" w:fill="auto"/>
            <w:vAlign w:val="center"/>
            <w:hideMark/>
          </w:tcPr>
          <w:p w14:paraId="0456DA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2FC7778" w14:textId="31722AEA" w:rsidR="00FD6930" w:rsidRPr="00FD6930" w:rsidRDefault="00FD6930" w:rsidP="009400AE">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300 955,6</w:t>
            </w:r>
          </w:p>
        </w:tc>
        <w:tc>
          <w:tcPr>
            <w:tcW w:w="1401" w:type="dxa"/>
            <w:tcBorders>
              <w:top w:val="nil"/>
              <w:left w:val="nil"/>
              <w:bottom w:val="single" w:sz="4" w:space="0" w:color="auto"/>
              <w:right w:val="single" w:sz="4" w:space="0" w:color="auto"/>
            </w:tcBorders>
            <w:shd w:val="clear" w:color="auto" w:fill="auto"/>
            <w:vAlign w:val="center"/>
            <w:hideMark/>
          </w:tcPr>
          <w:p w14:paraId="7A7FF3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309 100,5   </w:t>
            </w:r>
          </w:p>
        </w:tc>
        <w:tc>
          <w:tcPr>
            <w:tcW w:w="1434" w:type="dxa"/>
            <w:tcBorders>
              <w:top w:val="nil"/>
              <w:left w:val="nil"/>
              <w:bottom w:val="single" w:sz="4" w:space="0" w:color="auto"/>
              <w:right w:val="single" w:sz="4" w:space="0" w:color="auto"/>
            </w:tcBorders>
            <w:shd w:val="clear" w:color="auto" w:fill="auto"/>
            <w:vAlign w:val="center"/>
            <w:hideMark/>
          </w:tcPr>
          <w:p w14:paraId="19BC15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316 430,2   </w:t>
            </w:r>
          </w:p>
        </w:tc>
      </w:tr>
      <w:bookmarkEnd w:id="0"/>
      <w:tr w:rsidR="00FD6930" w:rsidRPr="00FD6930" w14:paraId="5017DE5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70C8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"Оплата жилищно-коммунальных услуг отдельным категориям граждан"</w:t>
            </w:r>
          </w:p>
        </w:tc>
        <w:tc>
          <w:tcPr>
            <w:tcW w:w="763" w:type="dxa"/>
            <w:tcBorders>
              <w:top w:val="nil"/>
              <w:left w:val="nil"/>
              <w:bottom w:val="single" w:sz="4" w:space="0" w:color="auto"/>
              <w:right w:val="single" w:sz="4" w:space="0" w:color="auto"/>
            </w:tcBorders>
            <w:shd w:val="clear" w:color="auto" w:fill="auto"/>
            <w:vAlign w:val="center"/>
            <w:hideMark/>
          </w:tcPr>
          <w:p w14:paraId="67C444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F896C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618AF9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04 1 01 </w:t>
            </w:r>
          </w:p>
        </w:tc>
        <w:tc>
          <w:tcPr>
            <w:tcW w:w="765" w:type="dxa"/>
            <w:tcBorders>
              <w:top w:val="nil"/>
              <w:left w:val="nil"/>
              <w:bottom w:val="single" w:sz="4" w:space="0" w:color="auto"/>
              <w:right w:val="single" w:sz="4" w:space="0" w:color="auto"/>
            </w:tcBorders>
            <w:shd w:val="clear" w:color="auto" w:fill="auto"/>
            <w:vAlign w:val="center"/>
            <w:hideMark/>
          </w:tcPr>
          <w:p w14:paraId="7C15AEC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DF6149" w14:textId="40EDC34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188 979,6</w:t>
            </w:r>
          </w:p>
        </w:tc>
        <w:tc>
          <w:tcPr>
            <w:tcW w:w="1401" w:type="dxa"/>
            <w:tcBorders>
              <w:top w:val="nil"/>
              <w:left w:val="nil"/>
              <w:bottom w:val="single" w:sz="4" w:space="0" w:color="auto"/>
              <w:right w:val="single" w:sz="4" w:space="0" w:color="auto"/>
            </w:tcBorders>
            <w:shd w:val="clear" w:color="auto" w:fill="auto"/>
            <w:vAlign w:val="center"/>
            <w:hideMark/>
          </w:tcPr>
          <w:p w14:paraId="22A408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191 156,2   </w:t>
            </w:r>
          </w:p>
        </w:tc>
        <w:tc>
          <w:tcPr>
            <w:tcW w:w="1434" w:type="dxa"/>
            <w:tcBorders>
              <w:top w:val="nil"/>
              <w:left w:val="nil"/>
              <w:bottom w:val="single" w:sz="4" w:space="0" w:color="auto"/>
              <w:right w:val="single" w:sz="4" w:space="0" w:color="auto"/>
            </w:tcBorders>
            <w:shd w:val="clear" w:color="auto" w:fill="auto"/>
            <w:vAlign w:val="center"/>
            <w:hideMark/>
          </w:tcPr>
          <w:p w14:paraId="09E9240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193 709,1   </w:t>
            </w:r>
          </w:p>
        </w:tc>
      </w:tr>
      <w:tr w:rsidR="00FD6930" w:rsidRPr="00FD6930" w14:paraId="01170CB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BA43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AC1CA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78A83A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7EA82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04 1 01 52500</w:t>
            </w:r>
          </w:p>
        </w:tc>
        <w:tc>
          <w:tcPr>
            <w:tcW w:w="765" w:type="dxa"/>
            <w:tcBorders>
              <w:top w:val="nil"/>
              <w:left w:val="nil"/>
              <w:bottom w:val="single" w:sz="4" w:space="0" w:color="auto"/>
              <w:right w:val="single" w:sz="4" w:space="0" w:color="auto"/>
            </w:tcBorders>
            <w:shd w:val="clear" w:color="auto" w:fill="auto"/>
            <w:vAlign w:val="center"/>
            <w:hideMark/>
          </w:tcPr>
          <w:p w14:paraId="6AA4FA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633620C" w14:textId="7F5C8A2E"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1 821,0</w:t>
            </w:r>
          </w:p>
        </w:tc>
        <w:tc>
          <w:tcPr>
            <w:tcW w:w="1401" w:type="dxa"/>
            <w:tcBorders>
              <w:top w:val="nil"/>
              <w:left w:val="nil"/>
              <w:bottom w:val="single" w:sz="4" w:space="0" w:color="auto"/>
              <w:right w:val="single" w:sz="4" w:space="0" w:color="auto"/>
            </w:tcBorders>
            <w:shd w:val="clear" w:color="auto" w:fill="auto"/>
            <w:vAlign w:val="center"/>
            <w:hideMark/>
          </w:tcPr>
          <w:p w14:paraId="0C4554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1 822,0   </w:t>
            </w:r>
          </w:p>
        </w:tc>
        <w:tc>
          <w:tcPr>
            <w:tcW w:w="1434" w:type="dxa"/>
            <w:tcBorders>
              <w:top w:val="nil"/>
              <w:left w:val="nil"/>
              <w:bottom w:val="single" w:sz="4" w:space="0" w:color="auto"/>
              <w:right w:val="single" w:sz="4" w:space="0" w:color="auto"/>
            </w:tcBorders>
            <w:shd w:val="clear" w:color="auto" w:fill="auto"/>
            <w:vAlign w:val="center"/>
            <w:hideMark/>
          </w:tcPr>
          <w:p w14:paraId="5ABC33A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1 822,0   </w:t>
            </w:r>
          </w:p>
        </w:tc>
      </w:tr>
      <w:tr w:rsidR="00FD6930" w:rsidRPr="00FD6930" w14:paraId="0F82A95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4FFA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352DC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CEFAB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19DD2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04 1 01 52500</w:t>
            </w:r>
          </w:p>
        </w:tc>
        <w:tc>
          <w:tcPr>
            <w:tcW w:w="765" w:type="dxa"/>
            <w:tcBorders>
              <w:top w:val="nil"/>
              <w:left w:val="nil"/>
              <w:bottom w:val="single" w:sz="4" w:space="0" w:color="auto"/>
              <w:right w:val="single" w:sz="4" w:space="0" w:color="auto"/>
            </w:tcBorders>
            <w:shd w:val="clear" w:color="auto" w:fill="auto"/>
            <w:vAlign w:val="center"/>
            <w:hideMark/>
          </w:tcPr>
          <w:p w14:paraId="1EA33C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774A17BE" w14:textId="2BF75A5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121 421,0</w:t>
            </w:r>
          </w:p>
        </w:tc>
        <w:tc>
          <w:tcPr>
            <w:tcW w:w="1401" w:type="dxa"/>
            <w:tcBorders>
              <w:top w:val="nil"/>
              <w:left w:val="nil"/>
              <w:bottom w:val="single" w:sz="4" w:space="0" w:color="auto"/>
              <w:right w:val="single" w:sz="4" w:space="0" w:color="auto"/>
            </w:tcBorders>
            <w:shd w:val="clear" w:color="auto" w:fill="auto"/>
            <w:vAlign w:val="center"/>
            <w:hideMark/>
          </w:tcPr>
          <w:p w14:paraId="707DD2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121 420,0   </w:t>
            </w:r>
          </w:p>
        </w:tc>
        <w:tc>
          <w:tcPr>
            <w:tcW w:w="1434" w:type="dxa"/>
            <w:tcBorders>
              <w:top w:val="nil"/>
              <w:left w:val="nil"/>
              <w:bottom w:val="single" w:sz="4" w:space="0" w:color="auto"/>
              <w:right w:val="single" w:sz="4" w:space="0" w:color="auto"/>
            </w:tcBorders>
            <w:shd w:val="clear" w:color="auto" w:fill="auto"/>
            <w:vAlign w:val="center"/>
            <w:hideMark/>
          </w:tcPr>
          <w:p w14:paraId="260E59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121 420,0   </w:t>
            </w:r>
          </w:p>
        </w:tc>
      </w:tr>
      <w:tr w:rsidR="00FD6930" w:rsidRPr="00FD6930" w14:paraId="56B99FC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A663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644B39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4F9C4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CE83AC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04 1 01 71510</w:t>
            </w:r>
          </w:p>
        </w:tc>
        <w:tc>
          <w:tcPr>
            <w:tcW w:w="765" w:type="dxa"/>
            <w:tcBorders>
              <w:top w:val="nil"/>
              <w:left w:val="nil"/>
              <w:bottom w:val="single" w:sz="4" w:space="0" w:color="auto"/>
              <w:right w:val="single" w:sz="4" w:space="0" w:color="auto"/>
            </w:tcBorders>
            <w:shd w:val="clear" w:color="auto" w:fill="auto"/>
            <w:vAlign w:val="center"/>
            <w:hideMark/>
          </w:tcPr>
          <w:p w14:paraId="2423E03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F5DD555" w14:textId="7D8F690E"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155,0</w:t>
            </w:r>
          </w:p>
        </w:tc>
        <w:tc>
          <w:tcPr>
            <w:tcW w:w="1401" w:type="dxa"/>
            <w:tcBorders>
              <w:top w:val="nil"/>
              <w:left w:val="nil"/>
              <w:bottom w:val="single" w:sz="4" w:space="0" w:color="auto"/>
              <w:right w:val="single" w:sz="4" w:space="0" w:color="auto"/>
            </w:tcBorders>
            <w:shd w:val="clear" w:color="auto" w:fill="auto"/>
            <w:vAlign w:val="center"/>
            <w:hideMark/>
          </w:tcPr>
          <w:p w14:paraId="1DCDE39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165,0   </w:t>
            </w:r>
          </w:p>
        </w:tc>
        <w:tc>
          <w:tcPr>
            <w:tcW w:w="1434" w:type="dxa"/>
            <w:tcBorders>
              <w:top w:val="nil"/>
              <w:left w:val="nil"/>
              <w:bottom w:val="single" w:sz="4" w:space="0" w:color="auto"/>
              <w:right w:val="single" w:sz="4" w:space="0" w:color="auto"/>
            </w:tcBorders>
            <w:shd w:val="clear" w:color="auto" w:fill="auto"/>
            <w:vAlign w:val="center"/>
            <w:hideMark/>
          </w:tcPr>
          <w:p w14:paraId="7E9FE24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171,0   </w:t>
            </w:r>
          </w:p>
        </w:tc>
      </w:tr>
      <w:tr w:rsidR="00FD6930" w:rsidRPr="00FD6930" w14:paraId="79AB598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A328B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702445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A911C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BFFCFB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04 1 01 71510</w:t>
            </w:r>
          </w:p>
        </w:tc>
        <w:tc>
          <w:tcPr>
            <w:tcW w:w="765" w:type="dxa"/>
            <w:tcBorders>
              <w:top w:val="nil"/>
              <w:left w:val="nil"/>
              <w:bottom w:val="single" w:sz="4" w:space="0" w:color="auto"/>
              <w:right w:val="single" w:sz="4" w:space="0" w:color="auto"/>
            </w:tcBorders>
            <w:shd w:val="clear" w:color="auto" w:fill="auto"/>
            <w:vAlign w:val="center"/>
            <w:hideMark/>
          </w:tcPr>
          <w:p w14:paraId="4FD173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137C16B" w14:textId="7729B41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10 326,0</w:t>
            </w:r>
          </w:p>
        </w:tc>
        <w:tc>
          <w:tcPr>
            <w:tcW w:w="1401" w:type="dxa"/>
            <w:tcBorders>
              <w:top w:val="nil"/>
              <w:left w:val="nil"/>
              <w:bottom w:val="single" w:sz="4" w:space="0" w:color="auto"/>
              <w:right w:val="single" w:sz="4" w:space="0" w:color="auto"/>
            </w:tcBorders>
            <w:shd w:val="clear" w:color="auto" w:fill="auto"/>
            <w:vAlign w:val="center"/>
            <w:hideMark/>
          </w:tcPr>
          <w:p w14:paraId="4303FD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10 974,0   </w:t>
            </w:r>
          </w:p>
        </w:tc>
        <w:tc>
          <w:tcPr>
            <w:tcW w:w="1434" w:type="dxa"/>
            <w:tcBorders>
              <w:top w:val="nil"/>
              <w:left w:val="nil"/>
              <w:bottom w:val="single" w:sz="4" w:space="0" w:color="auto"/>
              <w:right w:val="single" w:sz="4" w:space="0" w:color="auto"/>
            </w:tcBorders>
            <w:shd w:val="clear" w:color="auto" w:fill="auto"/>
            <w:vAlign w:val="center"/>
            <w:hideMark/>
          </w:tcPr>
          <w:p w14:paraId="0B2DDE0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11 379,0   </w:t>
            </w:r>
          </w:p>
        </w:tc>
      </w:tr>
      <w:tr w:rsidR="00FD6930" w:rsidRPr="00FD6930" w14:paraId="450666A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9595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2E85442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993AF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1C887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04 1 01 72510</w:t>
            </w:r>
          </w:p>
        </w:tc>
        <w:tc>
          <w:tcPr>
            <w:tcW w:w="765" w:type="dxa"/>
            <w:tcBorders>
              <w:top w:val="nil"/>
              <w:left w:val="nil"/>
              <w:bottom w:val="single" w:sz="4" w:space="0" w:color="auto"/>
              <w:right w:val="single" w:sz="4" w:space="0" w:color="auto"/>
            </w:tcBorders>
            <w:shd w:val="clear" w:color="auto" w:fill="auto"/>
            <w:vAlign w:val="center"/>
            <w:hideMark/>
          </w:tcPr>
          <w:p w14:paraId="44F1BE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9248C50" w14:textId="71F2A34D"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515,0</w:t>
            </w:r>
          </w:p>
        </w:tc>
        <w:tc>
          <w:tcPr>
            <w:tcW w:w="1401" w:type="dxa"/>
            <w:tcBorders>
              <w:top w:val="nil"/>
              <w:left w:val="nil"/>
              <w:bottom w:val="single" w:sz="4" w:space="0" w:color="auto"/>
              <w:right w:val="single" w:sz="4" w:space="0" w:color="auto"/>
            </w:tcBorders>
            <w:shd w:val="clear" w:color="auto" w:fill="auto"/>
            <w:vAlign w:val="center"/>
            <w:hideMark/>
          </w:tcPr>
          <w:p w14:paraId="5A278B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535,0   </w:t>
            </w:r>
          </w:p>
        </w:tc>
        <w:tc>
          <w:tcPr>
            <w:tcW w:w="1434" w:type="dxa"/>
            <w:tcBorders>
              <w:top w:val="nil"/>
              <w:left w:val="nil"/>
              <w:bottom w:val="single" w:sz="4" w:space="0" w:color="auto"/>
              <w:right w:val="single" w:sz="4" w:space="0" w:color="auto"/>
            </w:tcBorders>
            <w:shd w:val="clear" w:color="auto" w:fill="auto"/>
            <w:vAlign w:val="center"/>
            <w:hideMark/>
          </w:tcPr>
          <w:p w14:paraId="3A21FD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557,0   </w:t>
            </w:r>
          </w:p>
        </w:tc>
      </w:tr>
      <w:tr w:rsidR="00FD6930" w:rsidRPr="00FD6930" w14:paraId="7DFDD877"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9CB7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43EA19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1C902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7841F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04 1 01 72510</w:t>
            </w:r>
          </w:p>
        </w:tc>
        <w:tc>
          <w:tcPr>
            <w:tcW w:w="765" w:type="dxa"/>
            <w:tcBorders>
              <w:top w:val="nil"/>
              <w:left w:val="nil"/>
              <w:bottom w:val="single" w:sz="4" w:space="0" w:color="auto"/>
              <w:right w:val="single" w:sz="4" w:space="0" w:color="auto"/>
            </w:tcBorders>
            <w:shd w:val="clear" w:color="auto" w:fill="auto"/>
            <w:vAlign w:val="center"/>
            <w:hideMark/>
          </w:tcPr>
          <w:p w14:paraId="02C182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4C0EBD7" w14:textId="4F0D849D"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34 326,0</w:t>
            </w:r>
          </w:p>
        </w:tc>
        <w:tc>
          <w:tcPr>
            <w:tcW w:w="1401" w:type="dxa"/>
            <w:tcBorders>
              <w:top w:val="nil"/>
              <w:left w:val="nil"/>
              <w:bottom w:val="single" w:sz="4" w:space="0" w:color="auto"/>
              <w:right w:val="single" w:sz="4" w:space="0" w:color="auto"/>
            </w:tcBorders>
            <w:shd w:val="clear" w:color="auto" w:fill="auto"/>
            <w:vAlign w:val="center"/>
            <w:hideMark/>
          </w:tcPr>
          <w:p w14:paraId="082481E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35 700,0   </w:t>
            </w:r>
          </w:p>
        </w:tc>
        <w:tc>
          <w:tcPr>
            <w:tcW w:w="1434" w:type="dxa"/>
            <w:tcBorders>
              <w:top w:val="nil"/>
              <w:left w:val="nil"/>
              <w:bottom w:val="single" w:sz="4" w:space="0" w:color="auto"/>
              <w:right w:val="single" w:sz="4" w:space="0" w:color="auto"/>
            </w:tcBorders>
            <w:shd w:val="clear" w:color="auto" w:fill="auto"/>
            <w:vAlign w:val="center"/>
            <w:hideMark/>
          </w:tcPr>
          <w:p w14:paraId="7B977F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37 127,0   </w:t>
            </w:r>
          </w:p>
        </w:tc>
      </w:tr>
      <w:tr w:rsidR="00FD6930" w:rsidRPr="00FD6930" w14:paraId="7696C531"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664AB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54DF1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A3F47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8B399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04 1 01 72520</w:t>
            </w:r>
          </w:p>
        </w:tc>
        <w:tc>
          <w:tcPr>
            <w:tcW w:w="765" w:type="dxa"/>
            <w:tcBorders>
              <w:top w:val="nil"/>
              <w:left w:val="nil"/>
              <w:bottom w:val="single" w:sz="4" w:space="0" w:color="auto"/>
              <w:right w:val="single" w:sz="4" w:space="0" w:color="auto"/>
            </w:tcBorders>
            <w:shd w:val="clear" w:color="auto" w:fill="auto"/>
            <w:vAlign w:val="center"/>
            <w:hideMark/>
          </w:tcPr>
          <w:p w14:paraId="6D0F36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BA097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15,0   </w:t>
            </w:r>
          </w:p>
        </w:tc>
        <w:tc>
          <w:tcPr>
            <w:tcW w:w="1401" w:type="dxa"/>
            <w:tcBorders>
              <w:top w:val="nil"/>
              <w:left w:val="nil"/>
              <w:bottom w:val="single" w:sz="4" w:space="0" w:color="auto"/>
              <w:right w:val="single" w:sz="4" w:space="0" w:color="auto"/>
            </w:tcBorders>
            <w:shd w:val="clear" w:color="auto" w:fill="auto"/>
            <w:vAlign w:val="center"/>
            <w:hideMark/>
          </w:tcPr>
          <w:p w14:paraId="5AE105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15,0   </w:t>
            </w:r>
          </w:p>
        </w:tc>
        <w:tc>
          <w:tcPr>
            <w:tcW w:w="1434" w:type="dxa"/>
            <w:tcBorders>
              <w:top w:val="nil"/>
              <w:left w:val="nil"/>
              <w:bottom w:val="single" w:sz="4" w:space="0" w:color="auto"/>
              <w:right w:val="single" w:sz="4" w:space="0" w:color="auto"/>
            </w:tcBorders>
            <w:shd w:val="clear" w:color="auto" w:fill="auto"/>
            <w:vAlign w:val="center"/>
            <w:hideMark/>
          </w:tcPr>
          <w:p w14:paraId="059D176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16,0   </w:t>
            </w:r>
          </w:p>
        </w:tc>
      </w:tr>
      <w:tr w:rsidR="00FD6930" w:rsidRPr="00FD6930" w14:paraId="5FCACECA"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17EA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D91DA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F6F35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855DE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04 1 01 72520</w:t>
            </w:r>
          </w:p>
        </w:tc>
        <w:tc>
          <w:tcPr>
            <w:tcW w:w="765" w:type="dxa"/>
            <w:tcBorders>
              <w:top w:val="nil"/>
              <w:left w:val="nil"/>
              <w:bottom w:val="single" w:sz="4" w:space="0" w:color="auto"/>
              <w:right w:val="single" w:sz="4" w:space="0" w:color="auto"/>
            </w:tcBorders>
            <w:shd w:val="clear" w:color="auto" w:fill="auto"/>
            <w:vAlign w:val="center"/>
            <w:hideMark/>
          </w:tcPr>
          <w:p w14:paraId="0157C1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1EB3FE3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986,0   </w:t>
            </w:r>
          </w:p>
        </w:tc>
        <w:tc>
          <w:tcPr>
            <w:tcW w:w="1401" w:type="dxa"/>
            <w:tcBorders>
              <w:top w:val="nil"/>
              <w:left w:val="nil"/>
              <w:bottom w:val="single" w:sz="4" w:space="0" w:color="auto"/>
              <w:right w:val="single" w:sz="4" w:space="0" w:color="auto"/>
            </w:tcBorders>
            <w:shd w:val="clear" w:color="auto" w:fill="auto"/>
            <w:vAlign w:val="center"/>
            <w:hideMark/>
          </w:tcPr>
          <w:p w14:paraId="7A2D5F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1 026,0   </w:t>
            </w:r>
          </w:p>
        </w:tc>
        <w:tc>
          <w:tcPr>
            <w:tcW w:w="1434" w:type="dxa"/>
            <w:tcBorders>
              <w:top w:val="nil"/>
              <w:left w:val="nil"/>
              <w:bottom w:val="single" w:sz="4" w:space="0" w:color="auto"/>
              <w:right w:val="single" w:sz="4" w:space="0" w:color="auto"/>
            </w:tcBorders>
            <w:shd w:val="clear" w:color="auto" w:fill="auto"/>
            <w:vAlign w:val="center"/>
            <w:hideMark/>
          </w:tcPr>
          <w:p w14:paraId="39BB41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1 067,0   </w:t>
            </w:r>
          </w:p>
        </w:tc>
      </w:tr>
      <w:tr w:rsidR="00FD6930" w:rsidRPr="00FD6930" w14:paraId="5D37F9A9"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6BF8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326F7D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8FDF4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1AA1D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04 1 01 72530</w:t>
            </w:r>
          </w:p>
        </w:tc>
        <w:tc>
          <w:tcPr>
            <w:tcW w:w="765" w:type="dxa"/>
            <w:tcBorders>
              <w:top w:val="nil"/>
              <w:left w:val="nil"/>
              <w:bottom w:val="single" w:sz="4" w:space="0" w:color="auto"/>
              <w:right w:val="single" w:sz="4" w:space="0" w:color="auto"/>
            </w:tcBorders>
            <w:shd w:val="clear" w:color="auto" w:fill="auto"/>
            <w:vAlign w:val="center"/>
            <w:hideMark/>
          </w:tcPr>
          <w:p w14:paraId="4637E86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9DBD78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162,0   </w:t>
            </w:r>
          </w:p>
        </w:tc>
        <w:tc>
          <w:tcPr>
            <w:tcW w:w="1401" w:type="dxa"/>
            <w:tcBorders>
              <w:top w:val="nil"/>
              <w:left w:val="nil"/>
              <w:bottom w:val="single" w:sz="4" w:space="0" w:color="auto"/>
              <w:right w:val="single" w:sz="4" w:space="0" w:color="auto"/>
            </w:tcBorders>
            <w:shd w:val="clear" w:color="auto" w:fill="auto"/>
            <w:vAlign w:val="center"/>
            <w:hideMark/>
          </w:tcPr>
          <w:p w14:paraId="31E961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156,0   </w:t>
            </w:r>
          </w:p>
        </w:tc>
        <w:tc>
          <w:tcPr>
            <w:tcW w:w="1434" w:type="dxa"/>
            <w:tcBorders>
              <w:top w:val="nil"/>
              <w:left w:val="nil"/>
              <w:bottom w:val="single" w:sz="4" w:space="0" w:color="auto"/>
              <w:right w:val="single" w:sz="4" w:space="0" w:color="auto"/>
            </w:tcBorders>
            <w:shd w:val="clear" w:color="auto" w:fill="auto"/>
            <w:vAlign w:val="center"/>
            <w:hideMark/>
          </w:tcPr>
          <w:p w14:paraId="614633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162,0   </w:t>
            </w:r>
          </w:p>
        </w:tc>
      </w:tr>
      <w:tr w:rsidR="00FD6930" w:rsidRPr="00FD6930" w14:paraId="6E4FAF83"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71B5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704C68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E4787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934CB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04 1 01 72530</w:t>
            </w:r>
          </w:p>
        </w:tc>
        <w:tc>
          <w:tcPr>
            <w:tcW w:w="765" w:type="dxa"/>
            <w:tcBorders>
              <w:top w:val="nil"/>
              <w:left w:val="nil"/>
              <w:bottom w:val="single" w:sz="4" w:space="0" w:color="auto"/>
              <w:right w:val="single" w:sz="4" w:space="0" w:color="auto"/>
            </w:tcBorders>
            <w:shd w:val="clear" w:color="auto" w:fill="auto"/>
            <w:vAlign w:val="center"/>
            <w:hideMark/>
          </w:tcPr>
          <w:p w14:paraId="595DDB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00B1354B" w14:textId="65BE86A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10 782,0</w:t>
            </w:r>
          </w:p>
        </w:tc>
        <w:tc>
          <w:tcPr>
            <w:tcW w:w="1401" w:type="dxa"/>
            <w:tcBorders>
              <w:top w:val="nil"/>
              <w:left w:val="nil"/>
              <w:bottom w:val="single" w:sz="4" w:space="0" w:color="auto"/>
              <w:right w:val="single" w:sz="4" w:space="0" w:color="auto"/>
            </w:tcBorders>
            <w:shd w:val="clear" w:color="auto" w:fill="auto"/>
            <w:vAlign w:val="center"/>
            <w:hideMark/>
          </w:tcPr>
          <w:p w14:paraId="295628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10 382,0   </w:t>
            </w:r>
          </w:p>
        </w:tc>
        <w:tc>
          <w:tcPr>
            <w:tcW w:w="1434" w:type="dxa"/>
            <w:tcBorders>
              <w:top w:val="nil"/>
              <w:left w:val="nil"/>
              <w:bottom w:val="single" w:sz="4" w:space="0" w:color="auto"/>
              <w:right w:val="single" w:sz="4" w:space="0" w:color="auto"/>
            </w:tcBorders>
            <w:shd w:val="clear" w:color="auto" w:fill="auto"/>
            <w:vAlign w:val="center"/>
            <w:hideMark/>
          </w:tcPr>
          <w:p w14:paraId="6951484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10 798,0   </w:t>
            </w:r>
          </w:p>
        </w:tc>
      </w:tr>
      <w:tr w:rsidR="00FD6930" w:rsidRPr="00FD6930" w14:paraId="3AB43743"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0D2E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4EC08C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BCD8A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740F1B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04 1 01 72540</w:t>
            </w:r>
          </w:p>
        </w:tc>
        <w:tc>
          <w:tcPr>
            <w:tcW w:w="765" w:type="dxa"/>
            <w:tcBorders>
              <w:top w:val="nil"/>
              <w:left w:val="nil"/>
              <w:bottom w:val="single" w:sz="4" w:space="0" w:color="auto"/>
              <w:right w:val="single" w:sz="4" w:space="0" w:color="auto"/>
            </w:tcBorders>
            <w:shd w:val="clear" w:color="auto" w:fill="auto"/>
            <w:vAlign w:val="center"/>
            <w:hideMark/>
          </w:tcPr>
          <w:p w14:paraId="0186BA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89E342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90,0   </w:t>
            </w:r>
          </w:p>
        </w:tc>
        <w:tc>
          <w:tcPr>
            <w:tcW w:w="1401" w:type="dxa"/>
            <w:tcBorders>
              <w:top w:val="nil"/>
              <w:left w:val="nil"/>
              <w:bottom w:val="single" w:sz="4" w:space="0" w:color="auto"/>
              <w:right w:val="single" w:sz="4" w:space="0" w:color="auto"/>
            </w:tcBorders>
            <w:shd w:val="clear" w:color="auto" w:fill="auto"/>
            <w:vAlign w:val="center"/>
            <w:hideMark/>
          </w:tcPr>
          <w:p w14:paraId="5843018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94,0   </w:t>
            </w:r>
          </w:p>
        </w:tc>
        <w:tc>
          <w:tcPr>
            <w:tcW w:w="1434" w:type="dxa"/>
            <w:tcBorders>
              <w:top w:val="nil"/>
              <w:left w:val="nil"/>
              <w:bottom w:val="single" w:sz="4" w:space="0" w:color="auto"/>
              <w:right w:val="single" w:sz="4" w:space="0" w:color="auto"/>
            </w:tcBorders>
            <w:shd w:val="clear" w:color="auto" w:fill="auto"/>
            <w:vAlign w:val="center"/>
            <w:hideMark/>
          </w:tcPr>
          <w:p w14:paraId="1D9D68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98,0   </w:t>
            </w:r>
          </w:p>
        </w:tc>
      </w:tr>
      <w:tr w:rsidR="00FD6930" w:rsidRPr="00FD6930" w14:paraId="59566D05"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B8D6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3F809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D8447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6B14E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04 1 01 72540</w:t>
            </w:r>
          </w:p>
        </w:tc>
        <w:tc>
          <w:tcPr>
            <w:tcW w:w="765" w:type="dxa"/>
            <w:tcBorders>
              <w:top w:val="nil"/>
              <w:left w:val="nil"/>
              <w:bottom w:val="single" w:sz="4" w:space="0" w:color="auto"/>
              <w:right w:val="single" w:sz="4" w:space="0" w:color="auto"/>
            </w:tcBorders>
            <w:shd w:val="clear" w:color="auto" w:fill="auto"/>
            <w:vAlign w:val="center"/>
            <w:hideMark/>
          </w:tcPr>
          <w:p w14:paraId="4B2762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40F07801" w14:textId="263BD49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6 006,0</w:t>
            </w:r>
          </w:p>
        </w:tc>
        <w:tc>
          <w:tcPr>
            <w:tcW w:w="1401" w:type="dxa"/>
            <w:tcBorders>
              <w:top w:val="nil"/>
              <w:left w:val="nil"/>
              <w:bottom w:val="single" w:sz="4" w:space="0" w:color="auto"/>
              <w:right w:val="single" w:sz="4" w:space="0" w:color="auto"/>
            </w:tcBorders>
            <w:shd w:val="clear" w:color="auto" w:fill="auto"/>
            <w:vAlign w:val="center"/>
            <w:hideMark/>
          </w:tcPr>
          <w:p w14:paraId="6438A0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6 246,0   </w:t>
            </w:r>
          </w:p>
        </w:tc>
        <w:tc>
          <w:tcPr>
            <w:tcW w:w="1434" w:type="dxa"/>
            <w:tcBorders>
              <w:top w:val="nil"/>
              <w:left w:val="nil"/>
              <w:bottom w:val="single" w:sz="4" w:space="0" w:color="auto"/>
              <w:right w:val="single" w:sz="4" w:space="0" w:color="auto"/>
            </w:tcBorders>
            <w:shd w:val="clear" w:color="auto" w:fill="auto"/>
            <w:vAlign w:val="center"/>
            <w:hideMark/>
          </w:tcPr>
          <w:p w14:paraId="6B8145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6 496,0   </w:t>
            </w:r>
          </w:p>
        </w:tc>
      </w:tr>
      <w:tr w:rsidR="00A07B2D" w:rsidRPr="00FD6930" w14:paraId="6013F9AE"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A12C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3929F3D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97BC8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CBB87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04 1 01 72570</w:t>
            </w:r>
          </w:p>
        </w:tc>
        <w:tc>
          <w:tcPr>
            <w:tcW w:w="765" w:type="dxa"/>
            <w:tcBorders>
              <w:top w:val="nil"/>
              <w:left w:val="nil"/>
              <w:bottom w:val="single" w:sz="4" w:space="0" w:color="auto"/>
              <w:right w:val="single" w:sz="4" w:space="0" w:color="auto"/>
            </w:tcBorders>
            <w:shd w:val="clear" w:color="auto" w:fill="auto"/>
            <w:vAlign w:val="center"/>
            <w:hideMark/>
          </w:tcPr>
          <w:p w14:paraId="0147E8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EA0C0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10,30</w:t>
            </w:r>
          </w:p>
        </w:tc>
        <w:tc>
          <w:tcPr>
            <w:tcW w:w="1401" w:type="dxa"/>
            <w:tcBorders>
              <w:top w:val="nil"/>
              <w:left w:val="nil"/>
              <w:bottom w:val="single" w:sz="4" w:space="0" w:color="auto"/>
              <w:right w:val="single" w:sz="4" w:space="0" w:color="auto"/>
            </w:tcBorders>
            <w:shd w:val="clear" w:color="auto" w:fill="auto"/>
            <w:vAlign w:val="center"/>
            <w:hideMark/>
          </w:tcPr>
          <w:p w14:paraId="3808ED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28,20</w:t>
            </w:r>
          </w:p>
        </w:tc>
        <w:tc>
          <w:tcPr>
            <w:tcW w:w="1434" w:type="dxa"/>
            <w:tcBorders>
              <w:top w:val="nil"/>
              <w:left w:val="nil"/>
              <w:bottom w:val="single" w:sz="4" w:space="0" w:color="auto"/>
              <w:right w:val="single" w:sz="4" w:space="0" w:color="auto"/>
            </w:tcBorders>
            <w:shd w:val="clear" w:color="auto" w:fill="auto"/>
            <w:vAlign w:val="center"/>
            <w:hideMark/>
          </w:tcPr>
          <w:p w14:paraId="498721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28,20</w:t>
            </w:r>
          </w:p>
        </w:tc>
      </w:tr>
      <w:tr w:rsidR="00A07B2D" w:rsidRPr="00FD6930" w14:paraId="00C2C79A"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5E69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35F292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5E103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45BC0E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04 1 01 72570</w:t>
            </w:r>
          </w:p>
        </w:tc>
        <w:tc>
          <w:tcPr>
            <w:tcW w:w="765" w:type="dxa"/>
            <w:tcBorders>
              <w:top w:val="nil"/>
              <w:left w:val="nil"/>
              <w:bottom w:val="single" w:sz="4" w:space="0" w:color="auto"/>
              <w:right w:val="single" w:sz="4" w:space="0" w:color="auto"/>
            </w:tcBorders>
            <w:shd w:val="clear" w:color="auto" w:fill="auto"/>
            <w:vAlign w:val="center"/>
            <w:hideMark/>
          </w:tcPr>
          <w:p w14:paraId="1F04AB0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1120D8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694,10</w:t>
            </w:r>
          </w:p>
        </w:tc>
        <w:tc>
          <w:tcPr>
            <w:tcW w:w="1401" w:type="dxa"/>
            <w:tcBorders>
              <w:top w:val="nil"/>
              <w:left w:val="nil"/>
              <w:bottom w:val="single" w:sz="4" w:space="0" w:color="auto"/>
              <w:right w:val="single" w:sz="4" w:space="0" w:color="auto"/>
            </w:tcBorders>
            <w:shd w:val="clear" w:color="auto" w:fill="auto"/>
            <w:vAlign w:val="center"/>
            <w:hideMark/>
          </w:tcPr>
          <w:p w14:paraId="3414BA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1 850,00</w:t>
            </w:r>
          </w:p>
        </w:tc>
        <w:tc>
          <w:tcPr>
            <w:tcW w:w="1434" w:type="dxa"/>
            <w:tcBorders>
              <w:top w:val="nil"/>
              <w:left w:val="nil"/>
              <w:bottom w:val="single" w:sz="4" w:space="0" w:color="auto"/>
              <w:right w:val="single" w:sz="4" w:space="0" w:color="auto"/>
            </w:tcBorders>
            <w:shd w:val="clear" w:color="auto" w:fill="auto"/>
            <w:vAlign w:val="center"/>
            <w:hideMark/>
          </w:tcPr>
          <w:p w14:paraId="1A31BA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1 850,00</w:t>
            </w:r>
          </w:p>
        </w:tc>
      </w:tr>
      <w:tr w:rsidR="00FD6930" w:rsidRPr="00FD6930" w14:paraId="41182536"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7001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22FE87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9AA8D8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F03E6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04 1 01 74620</w:t>
            </w:r>
          </w:p>
        </w:tc>
        <w:tc>
          <w:tcPr>
            <w:tcW w:w="765" w:type="dxa"/>
            <w:tcBorders>
              <w:top w:val="nil"/>
              <w:left w:val="nil"/>
              <w:bottom w:val="single" w:sz="4" w:space="0" w:color="auto"/>
              <w:right w:val="single" w:sz="4" w:space="0" w:color="auto"/>
            </w:tcBorders>
            <w:shd w:val="clear" w:color="auto" w:fill="auto"/>
            <w:vAlign w:val="center"/>
            <w:hideMark/>
          </w:tcPr>
          <w:p w14:paraId="13B67A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A93F9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57,2   </w:t>
            </w:r>
          </w:p>
        </w:tc>
        <w:tc>
          <w:tcPr>
            <w:tcW w:w="1401" w:type="dxa"/>
            <w:tcBorders>
              <w:top w:val="nil"/>
              <w:left w:val="nil"/>
              <w:bottom w:val="single" w:sz="4" w:space="0" w:color="auto"/>
              <w:right w:val="single" w:sz="4" w:space="0" w:color="auto"/>
            </w:tcBorders>
            <w:shd w:val="clear" w:color="auto" w:fill="auto"/>
            <w:vAlign w:val="center"/>
            <w:hideMark/>
          </w:tcPr>
          <w:p w14:paraId="79E5E9C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11,0   </w:t>
            </w:r>
          </w:p>
        </w:tc>
        <w:tc>
          <w:tcPr>
            <w:tcW w:w="1434" w:type="dxa"/>
            <w:tcBorders>
              <w:top w:val="nil"/>
              <w:left w:val="nil"/>
              <w:bottom w:val="single" w:sz="4" w:space="0" w:color="auto"/>
              <w:right w:val="single" w:sz="4" w:space="0" w:color="auto"/>
            </w:tcBorders>
            <w:shd w:val="clear" w:color="auto" w:fill="auto"/>
            <w:vAlign w:val="center"/>
            <w:hideMark/>
          </w:tcPr>
          <w:p w14:paraId="04475F1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10,6   </w:t>
            </w:r>
          </w:p>
        </w:tc>
      </w:tr>
      <w:tr w:rsidR="00A07B2D" w:rsidRPr="00FD6930" w14:paraId="561321DC"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586E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98EFF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DF100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1A760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04 1 01 74620</w:t>
            </w:r>
          </w:p>
        </w:tc>
        <w:tc>
          <w:tcPr>
            <w:tcW w:w="765" w:type="dxa"/>
            <w:tcBorders>
              <w:top w:val="nil"/>
              <w:left w:val="nil"/>
              <w:bottom w:val="single" w:sz="4" w:space="0" w:color="auto"/>
              <w:right w:val="single" w:sz="4" w:space="0" w:color="auto"/>
            </w:tcBorders>
            <w:shd w:val="clear" w:color="auto" w:fill="auto"/>
            <w:vAlign w:val="center"/>
            <w:hideMark/>
          </w:tcPr>
          <w:p w14:paraId="4D1F86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4D8695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933,0   </w:t>
            </w:r>
          </w:p>
        </w:tc>
        <w:tc>
          <w:tcPr>
            <w:tcW w:w="1401" w:type="dxa"/>
            <w:tcBorders>
              <w:top w:val="nil"/>
              <w:left w:val="nil"/>
              <w:bottom w:val="single" w:sz="4" w:space="0" w:color="auto"/>
              <w:right w:val="single" w:sz="4" w:space="0" w:color="auto"/>
            </w:tcBorders>
            <w:shd w:val="clear" w:color="auto" w:fill="auto"/>
            <w:vAlign w:val="center"/>
            <w:hideMark/>
          </w:tcPr>
          <w:p w14:paraId="3F200E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34,0   </w:t>
            </w:r>
          </w:p>
        </w:tc>
        <w:tc>
          <w:tcPr>
            <w:tcW w:w="1434" w:type="dxa"/>
            <w:tcBorders>
              <w:top w:val="nil"/>
              <w:left w:val="nil"/>
              <w:bottom w:val="single" w:sz="4" w:space="0" w:color="auto"/>
              <w:right w:val="single" w:sz="4" w:space="0" w:color="auto"/>
            </w:tcBorders>
            <w:shd w:val="clear" w:color="auto" w:fill="auto"/>
            <w:vAlign w:val="center"/>
            <w:hideMark/>
          </w:tcPr>
          <w:p w14:paraId="4BCEC2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34,4   </w:t>
            </w:r>
          </w:p>
        </w:tc>
      </w:tr>
      <w:tr w:rsidR="00A07B2D" w:rsidRPr="00FD6930" w14:paraId="67219C2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06DF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DB503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45FAE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5BE2A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01 R4620</w:t>
            </w:r>
          </w:p>
        </w:tc>
        <w:tc>
          <w:tcPr>
            <w:tcW w:w="765" w:type="dxa"/>
            <w:tcBorders>
              <w:top w:val="nil"/>
              <w:left w:val="nil"/>
              <w:bottom w:val="single" w:sz="4" w:space="0" w:color="auto"/>
              <w:right w:val="single" w:sz="4" w:space="0" w:color="auto"/>
            </w:tcBorders>
            <w:shd w:val="clear" w:color="auto" w:fill="auto"/>
            <w:vAlign w:val="center"/>
            <w:hideMark/>
          </w:tcPr>
          <w:p w14:paraId="0B6E54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22B898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680,0   </w:t>
            </w:r>
          </w:p>
        </w:tc>
        <w:tc>
          <w:tcPr>
            <w:tcW w:w="1401" w:type="dxa"/>
            <w:tcBorders>
              <w:top w:val="nil"/>
              <w:left w:val="nil"/>
              <w:bottom w:val="single" w:sz="4" w:space="0" w:color="auto"/>
              <w:right w:val="single" w:sz="4" w:space="0" w:color="auto"/>
            </w:tcBorders>
            <w:shd w:val="clear" w:color="auto" w:fill="auto"/>
            <w:vAlign w:val="center"/>
            <w:hideMark/>
          </w:tcPr>
          <w:p w14:paraId="1EC94B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698,0   </w:t>
            </w:r>
          </w:p>
        </w:tc>
        <w:tc>
          <w:tcPr>
            <w:tcW w:w="1434" w:type="dxa"/>
            <w:tcBorders>
              <w:top w:val="nil"/>
              <w:left w:val="nil"/>
              <w:bottom w:val="single" w:sz="4" w:space="0" w:color="auto"/>
              <w:right w:val="single" w:sz="4" w:space="0" w:color="auto"/>
            </w:tcBorders>
            <w:shd w:val="clear" w:color="auto" w:fill="auto"/>
            <w:vAlign w:val="center"/>
            <w:hideMark/>
          </w:tcPr>
          <w:p w14:paraId="2B65455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672,9   </w:t>
            </w:r>
          </w:p>
        </w:tc>
      </w:tr>
      <w:tr w:rsidR="00FD6930" w:rsidRPr="00FD6930" w14:paraId="69D1784E"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7163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0C0061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59D02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387B5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04 1 02 </w:t>
            </w:r>
          </w:p>
        </w:tc>
        <w:tc>
          <w:tcPr>
            <w:tcW w:w="765" w:type="dxa"/>
            <w:tcBorders>
              <w:top w:val="nil"/>
              <w:left w:val="nil"/>
              <w:bottom w:val="single" w:sz="4" w:space="0" w:color="auto"/>
              <w:right w:val="single" w:sz="4" w:space="0" w:color="auto"/>
            </w:tcBorders>
            <w:shd w:val="clear" w:color="auto" w:fill="auto"/>
            <w:vAlign w:val="center"/>
            <w:hideMark/>
          </w:tcPr>
          <w:p w14:paraId="383B1A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E7E516D" w14:textId="0E32D11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111 976,0</w:t>
            </w:r>
          </w:p>
        </w:tc>
        <w:tc>
          <w:tcPr>
            <w:tcW w:w="1401" w:type="dxa"/>
            <w:tcBorders>
              <w:top w:val="nil"/>
              <w:left w:val="nil"/>
              <w:bottom w:val="single" w:sz="4" w:space="0" w:color="auto"/>
              <w:right w:val="single" w:sz="4" w:space="0" w:color="auto"/>
            </w:tcBorders>
            <w:shd w:val="clear" w:color="auto" w:fill="auto"/>
            <w:vAlign w:val="center"/>
            <w:hideMark/>
          </w:tcPr>
          <w:p w14:paraId="5F06B157" w14:textId="01E04A8E"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117 944,3</w:t>
            </w:r>
          </w:p>
        </w:tc>
        <w:tc>
          <w:tcPr>
            <w:tcW w:w="1434" w:type="dxa"/>
            <w:tcBorders>
              <w:top w:val="nil"/>
              <w:left w:val="nil"/>
              <w:bottom w:val="single" w:sz="4" w:space="0" w:color="auto"/>
              <w:right w:val="single" w:sz="4" w:space="0" w:color="auto"/>
            </w:tcBorders>
            <w:shd w:val="clear" w:color="auto" w:fill="auto"/>
            <w:vAlign w:val="center"/>
            <w:hideMark/>
          </w:tcPr>
          <w:p w14:paraId="1ECE424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122 721,1   </w:t>
            </w:r>
          </w:p>
        </w:tc>
      </w:tr>
      <w:tr w:rsidR="00FD6930" w:rsidRPr="00FD6930" w14:paraId="6DEA6F4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0132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5CF5CE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CEFF3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C60BA4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04 1 02 20430</w:t>
            </w:r>
          </w:p>
        </w:tc>
        <w:tc>
          <w:tcPr>
            <w:tcW w:w="765" w:type="dxa"/>
            <w:tcBorders>
              <w:top w:val="nil"/>
              <w:left w:val="nil"/>
              <w:bottom w:val="single" w:sz="4" w:space="0" w:color="auto"/>
              <w:right w:val="single" w:sz="4" w:space="0" w:color="auto"/>
            </w:tcBorders>
            <w:shd w:val="clear" w:color="auto" w:fill="auto"/>
            <w:vAlign w:val="center"/>
            <w:hideMark/>
          </w:tcPr>
          <w:p w14:paraId="25D708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45601888" w14:textId="46712B7B"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3 337,0</w:t>
            </w:r>
          </w:p>
        </w:tc>
        <w:tc>
          <w:tcPr>
            <w:tcW w:w="1401" w:type="dxa"/>
            <w:tcBorders>
              <w:top w:val="nil"/>
              <w:left w:val="nil"/>
              <w:bottom w:val="single" w:sz="4" w:space="0" w:color="auto"/>
              <w:right w:val="single" w:sz="4" w:space="0" w:color="auto"/>
            </w:tcBorders>
            <w:shd w:val="clear" w:color="auto" w:fill="auto"/>
            <w:vAlign w:val="center"/>
            <w:hideMark/>
          </w:tcPr>
          <w:p w14:paraId="1299EFE0" w14:textId="0929E3F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3 470,3</w:t>
            </w:r>
          </w:p>
        </w:tc>
        <w:tc>
          <w:tcPr>
            <w:tcW w:w="1434" w:type="dxa"/>
            <w:tcBorders>
              <w:top w:val="nil"/>
              <w:left w:val="nil"/>
              <w:bottom w:val="single" w:sz="4" w:space="0" w:color="auto"/>
              <w:right w:val="single" w:sz="4" w:space="0" w:color="auto"/>
            </w:tcBorders>
            <w:shd w:val="clear" w:color="auto" w:fill="auto"/>
            <w:vAlign w:val="center"/>
            <w:hideMark/>
          </w:tcPr>
          <w:p w14:paraId="36942F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3 609,1   </w:t>
            </w:r>
          </w:p>
        </w:tc>
      </w:tr>
      <w:tr w:rsidR="00FD6930" w:rsidRPr="00FD6930" w14:paraId="318599D8"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BB1A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05FC62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E5F876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1DA9C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04 1 02  23820</w:t>
            </w:r>
          </w:p>
        </w:tc>
        <w:tc>
          <w:tcPr>
            <w:tcW w:w="765" w:type="dxa"/>
            <w:tcBorders>
              <w:top w:val="nil"/>
              <w:left w:val="nil"/>
              <w:bottom w:val="single" w:sz="4" w:space="0" w:color="auto"/>
              <w:right w:val="single" w:sz="4" w:space="0" w:color="auto"/>
            </w:tcBorders>
            <w:shd w:val="clear" w:color="auto" w:fill="auto"/>
            <w:vAlign w:val="center"/>
            <w:hideMark/>
          </w:tcPr>
          <w:p w14:paraId="6AAC7D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764D59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200,0   </w:t>
            </w:r>
          </w:p>
        </w:tc>
        <w:tc>
          <w:tcPr>
            <w:tcW w:w="1401" w:type="dxa"/>
            <w:tcBorders>
              <w:top w:val="nil"/>
              <w:left w:val="nil"/>
              <w:bottom w:val="single" w:sz="4" w:space="0" w:color="auto"/>
              <w:right w:val="single" w:sz="4" w:space="0" w:color="auto"/>
            </w:tcBorders>
            <w:shd w:val="clear" w:color="auto" w:fill="auto"/>
            <w:vAlign w:val="center"/>
            <w:hideMark/>
          </w:tcPr>
          <w:p w14:paraId="106FD3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200,0   </w:t>
            </w:r>
          </w:p>
        </w:tc>
        <w:tc>
          <w:tcPr>
            <w:tcW w:w="1434" w:type="dxa"/>
            <w:tcBorders>
              <w:top w:val="nil"/>
              <w:left w:val="nil"/>
              <w:bottom w:val="single" w:sz="4" w:space="0" w:color="auto"/>
              <w:right w:val="single" w:sz="4" w:space="0" w:color="auto"/>
            </w:tcBorders>
            <w:shd w:val="clear" w:color="auto" w:fill="auto"/>
            <w:vAlign w:val="center"/>
            <w:hideMark/>
          </w:tcPr>
          <w:p w14:paraId="2D22F7B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200,0   </w:t>
            </w:r>
          </w:p>
        </w:tc>
      </w:tr>
      <w:tr w:rsidR="00FD6930" w:rsidRPr="00FD6930" w14:paraId="4AA87D0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6BCB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B59E54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2BCAA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AD990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04 1 02  72310</w:t>
            </w:r>
          </w:p>
        </w:tc>
        <w:tc>
          <w:tcPr>
            <w:tcW w:w="765" w:type="dxa"/>
            <w:tcBorders>
              <w:top w:val="nil"/>
              <w:left w:val="nil"/>
              <w:bottom w:val="single" w:sz="4" w:space="0" w:color="auto"/>
              <w:right w:val="single" w:sz="4" w:space="0" w:color="auto"/>
            </w:tcBorders>
            <w:shd w:val="clear" w:color="auto" w:fill="auto"/>
            <w:vAlign w:val="center"/>
            <w:hideMark/>
          </w:tcPr>
          <w:p w14:paraId="477878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73A533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664,0   </w:t>
            </w:r>
          </w:p>
        </w:tc>
        <w:tc>
          <w:tcPr>
            <w:tcW w:w="1401" w:type="dxa"/>
            <w:tcBorders>
              <w:top w:val="nil"/>
              <w:left w:val="nil"/>
              <w:bottom w:val="single" w:sz="4" w:space="0" w:color="auto"/>
              <w:right w:val="single" w:sz="4" w:space="0" w:color="auto"/>
            </w:tcBorders>
            <w:shd w:val="clear" w:color="auto" w:fill="auto"/>
            <w:vAlign w:val="center"/>
            <w:hideMark/>
          </w:tcPr>
          <w:p w14:paraId="23C6C0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690,0   </w:t>
            </w:r>
          </w:p>
        </w:tc>
        <w:tc>
          <w:tcPr>
            <w:tcW w:w="1434" w:type="dxa"/>
            <w:tcBorders>
              <w:top w:val="nil"/>
              <w:left w:val="nil"/>
              <w:bottom w:val="single" w:sz="4" w:space="0" w:color="auto"/>
              <w:right w:val="single" w:sz="4" w:space="0" w:color="auto"/>
            </w:tcBorders>
            <w:shd w:val="clear" w:color="auto" w:fill="auto"/>
            <w:vAlign w:val="center"/>
            <w:hideMark/>
          </w:tcPr>
          <w:p w14:paraId="1ACD22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722,0   </w:t>
            </w:r>
          </w:p>
        </w:tc>
      </w:tr>
      <w:tr w:rsidR="00FD6930" w:rsidRPr="00FD6930" w14:paraId="2649B29E" w14:textId="77777777" w:rsidTr="009400AE">
        <w:trPr>
          <w:trHeight w:val="115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D1EFE1" w14:textId="547DED10"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4A2683" w:rsidRPr="00FD6930">
              <w:rPr>
                <w:rFonts w:ascii="Times New Roman" w:eastAsia="Times New Roman" w:hAnsi="Times New Roman" w:cs="Times New Roman"/>
                <w:sz w:val="20"/>
                <w:szCs w:val="20"/>
                <w:lang w:eastAsia="ru-RU"/>
              </w:rPr>
              <w:t>привлекавшийся</w:t>
            </w:r>
            <w:r w:rsidRPr="00FD6930">
              <w:rPr>
                <w:rFonts w:ascii="Times New Roman" w:eastAsia="Times New Roman" w:hAnsi="Times New Roman" w:cs="Times New Roman"/>
                <w:sz w:val="20"/>
                <w:szCs w:val="20"/>
                <w:lang w:eastAsia="ru-RU"/>
              </w:rPr>
              <w:t xml:space="preserve"> органами местной власти к разминированию </w:t>
            </w:r>
            <w:r w:rsidRPr="00FD6930">
              <w:rPr>
                <w:rFonts w:ascii="Times New Roman" w:eastAsia="Times New Roman" w:hAnsi="Times New Roman" w:cs="Times New Roman"/>
                <w:sz w:val="20"/>
                <w:szCs w:val="20"/>
                <w:lang w:eastAsia="ru-RU"/>
              </w:rPr>
              <w:lastRenderedPageBreak/>
              <w:t>территорий и объектов в период 1943-1950 годов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5CEC5F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730F3C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A956A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04 1 02  72360</w:t>
            </w:r>
          </w:p>
        </w:tc>
        <w:tc>
          <w:tcPr>
            <w:tcW w:w="765" w:type="dxa"/>
            <w:tcBorders>
              <w:top w:val="nil"/>
              <w:left w:val="nil"/>
              <w:bottom w:val="single" w:sz="4" w:space="0" w:color="auto"/>
              <w:right w:val="single" w:sz="4" w:space="0" w:color="auto"/>
            </w:tcBorders>
            <w:shd w:val="clear" w:color="auto" w:fill="auto"/>
            <w:vAlign w:val="center"/>
            <w:hideMark/>
          </w:tcPr>
          <w:p w14:paraId="413094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FB3FC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   </w:t>
            </w:r>
          </w:p>
        </w:tc>
        <w:tc>
          <w:tcPr>
            <w:tcW w:w="1401" w:type="dxa"/>
            <w:tcBorders>
              <w:top w:val="nil"/>
              <w:left w:val="nil"/>
              <w:bottom w:val="single" w:sz="4" w:space="0" w:color="auto"/>
              <w:right w:val="single" w:sz="4" w:space="0" w:color="auto"/>
            </w:tcBorders>
            <w:shd w:val="clear" w:color="auto" w:fill="auto"/>
            <w:vAlign w:val="center"/>
            <w:hideMark/>
          </w:tcPr>
          <w:p w14:paraId="36DA07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   </w:t>
            </w:r>
          </w:p>
        </w:tc>
        <w:tc>
          <w:tcPr>
            <w:tcW w:w="1434" w:type="dxa"/>
            <w:tcBorders>
              <w:top w:val="nil"/>
              <w:left w:val="nil"/>
              <w:bottom w:val="single" w:sz="4" w:space="0" w:color="auto"/>
              <w:right w:val="single" w:sz="4" w:space="0" w:color="auto"/>
            </w:tcBorders>
            <w:shd w:val="clear" w:color="auto" w:fill="auto"/>
            <w:vAlign w:val="center"/>
            <w:hideMark/>
          </w:tcPr>
          <w:p w14:paraId="655C703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6,0   </w:t>
            </w:r>
          </w:p>
        </w:tc>
      </w:tr>
      <w:tr w:rsidR="00FD6930" w:rsidRPr="00FD6930" w14:paraId="3680EBDB"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56198F" w14:textId="4A9E9400"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4A2683" w:rsidRPr="00FD6930">
              <w:rPr>
                <w:rFonts w:ascii="Times New Roman" w:eastAsia="Times New Roman" w:hAnsi="Times New Roman" w:cs="Times New Roman"/>
                <w:sz w:val="20"/>
                <w:szCs w:val="20"/>
                <w:lang w:eastAsia="ru-RU"/>
              </w:rPr>
              <w:t>привлекавшийся</w:t>
            </w:r>
            <w:r w:rsidRPr="00FD6930">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261F6BB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E73897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16D99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04 1 02  72360</w:t>
            </w:r>
          </w:p>
        </w:tc>
        <w:tc>
          <w:tcPr>
            <w:tcW w:w="765" w:type="dxa"/>
            <w:tcBorders>
              <w:top w:val="nil"/>
              <w:left w:val="nil"/>
              <w:bottom w:val="single" w:sz="4" w:space="0" w:color="auto"/>
              <w:right w:val="single" w:sz="4" w:space="0" w:color="auto"/>
            </w:tcBorders>
            <w:shd w:val="clear" w:color="auto" w:fill="auto"/>
            <w:vAlign w:val="center"/>
            <w:hideMark/>
          </w:tcPr>
          <w:p w14:paraId="74A507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7A2460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345,0   </w:t>
            </w:r>
          </w:p>
        </w:tc>
        <w:tc>
          <w:tcPr>
            <w:tcW w:w="1401" w:type="dxa"/>
            <w:tcBorders>
              <w:top w:val="nil"/>
              <w:left w:val="nil"/>
              <w:bottom w:val="single" w:sz="4" w:space="0" w:color="auto"/>
              <w:right w:val="single" w:sz="4" w:space="0" w:color="auto"/>
            </w:tcBorders>
            <w:shd w:val="clear" w:color="auto" w:fill="auto"/>
            <w:vAlign w:val="center"/>
            <w:hideMark/>
          </w:tcPr>
          <w:p w14:paraId="6094E52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359,0   </w:t>
            </w:r>
          </w:p>
        </w:tc>
        <w:tc>
          <w:tcPr>
            <w:tcW w:w="1434" w:type="dxa"/>
            <w:tcBorders>
              <w:top w:val="nil"/>
              <w:left w:val="nil"/>
              <w:bottom w:val="single" w:sz="4" w:space="0" w:color="auto"/>
              <w:right w:val="single" w:sz="4" w:space="0" w:color="auto"/>
            </w:tcBorders>
            <w:shd w:val="clear" w:color="auto" w:fill="auto"/>
            <w:vAlign w:val="center"/>
            <w:hideMark/>
          </w:tcPr>
          <w:p w14:paraId="4B271C9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373,0   </w:t>
            </w:r>
          </w:p>
        </w:tc>
      </w:tr>
      <w:tr w:rsidR="00FD6930" w:rsidRPr="00FD6930" w14:paraId="4889A465" w14:textId="77777777" w:rsidTr="00321E16">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E4F4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C96A1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9C6B8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796859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04 1 02  72370</w:t>
            </w:r>
          </w:p>
        </w:tc>
        <w:tc>
          <w:tcPr>
            <w:tcW w:w="765" w:type="dxa"/>
            <w:tcBorders>
              <w:top w:val="nil"/>
              <w:left w:val="nil"/>
              <w:bottom w:val="single" w:sz="4" w:space="0" w:color="auto"/>
              <w:right w:val="single" w:sz="4" w:space="0" w:color="auto"/>
            </w:tcBorders>
            <w:shd w:val="clear" w:color="auto" w:fill="auto"/>
            <w:vAlign w:val="center"/>
            <w:hideMark/>
          </w:tcPr>
          <w:p w14:paraId="54903A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C1EBE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   </w:t>
            </w:r>
          </w:p>
        </w:tc>
        <w:tc>
          <w:tcPr>
            <w:tcW w:w="1401" w:type="dxa"/>
            <w:tcBorders>
              <w:top w:val="nil"/>
              <w:left w:val="nil"/>
              <w:bottom w:val="single" w:sz="4" w:space="0" w:color="auto"/>
              <w:right w:val="single" w:sz="4" w:space="0" w:color="auto"/>
            </w:tcBorders>
            <w:shd w:val="clear" w:color="auto" w:fill="auto"/>
            <w:vAlign w:val="center"/>
            <w:hideMark/>
          </w:tcPr>
          <w:p w14:paraId="0273400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   </w:t>
            </w:r>
          </w:p>
        </w:tc>
        <w:tc>
          <w:tcPr>
            <w:tcW w:w="1434" w:type="dxa"/>
            <w:tcBorders>
              <w:top w:val="nil"/>
              <w:left w:val="nil"/>
              <w:bottom w:val="single" w:sz="4" w:space="0" w:color="auto"/>
              <w:right w:val="single" w:sz="4" w:space="0" w:color="auto"/>
            </w:tcBorders>
            <w:shd w:val="clear" w:color="auto" w:fill="auto"/>
            <w:vAlign w:val="center"/>
            <w:hideMark/>
          </w:tcPr>
          <w:p w14:paraId="1A6C51C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   </w:t>
            </w:r>
          </w:p>
        </w:tc>
      </w:tr>
      <w:tr w:rsidR="00FD6930" w:rsidRPr="00FD6930" w14:paraId="05BAAB9E" w14:textId="77777777" w:rsidTr="009400AE">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749F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w:t>
            </w:r>
            <w:r w:rsidRPr="00FD6930">
              <w:rPr>
                <w:rFonts w:ascii="Times New Roman" w:eastAsia="Times New Roman" w:hAnsi="Times New Roman" w:cs="Times New Roman"/>
                <w:sz w:val="20"/>
                <w:szCs w:val="20"/>
                <w:lang w:eastAsia="ru-RU"/>
              </w:rPr>
              <w:lastRenderedPageBreak/>
              <w:t>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C1869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1F8929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C14F6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04 1 02  72370</w:t>
            </w:r>
          </w:p>
        </w:tc>
        <w:tc>
          <w:tcPr>
            <w:tcW w:w="765" w:type="dxa"/>
            <w:tcBorders>
              <w:top w:val="nil"/>
              <w:left w:val="nil"/>
              <w:bottom w:val="single" w:sz="4" w:space="0" w:color="auto"/>
              <w:right w:val="single" w:sz="4" w:space="0" w:color="auto"/>
            </w:tcBorders>
            <w:shd w:val="clear" w:color="auto" w:fill="auto"/>
            <w:vAlign w:val="center"/>
            <w:hideMark/>
          </w:tcPr>
          <w:p w14:paraId="7B4D47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EBDE8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441,0   </w:t>
            </w:r>
          </w:p>
        </w:tc>
        <w:tc>
          <w:tcPr>
            <w:tcW w:w="1401" w:type="dxa"/>
            <w:tcBorders>
              <w:top w:val="nil"/>
              <w:left w:val="nil"/>
              <w:bottom w:val="single" w:sz="4" w:space="0" w:color="auto"/>
              <w:right w:val="single" w:sz="4" w:space="0" w:color="auto"/>
            </w:tcBorders>
            <w:shd w:val="clear" w:color="auto" w:fill="auto"/>
            <w:vAlign w:val="center"/>
            <w:hideMark/>
          </w:tcPr>
          <w:p w14:paraId="3684A4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368,0   </w:t>
            </w:r>
          </w:p>
        </w:tc>
        <w:tc>
          <w:tcPr>
            <w:tcW w:w="1434" w:type="dxa"/>
            <w:tcBorders>
              <w:top w:val="nil"/>
              <w:left w:val="nil"/>
              <w:bottom w:val="single" w:sz="4" w:space="0" w:color="auto"/>
              <w:right w:val="single" w:sz="4" w:space="0" w:color="auto"/>
            </w:tcBorders>
            <w:shd w:val="clear" w:color="auto" w:fill="auto"/>
            <w:vAlign w:val="center"/>
            <w:hideMark/>
          </w:tcPr>
          <w:p w14:paraId="19A262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382,0   </w:t>
            </w:r>
          </w:p>
        </w:tc>
      </w:tr>
      <w:tr w:rsidR="00FD6930" w:rsidRPr="00FD6930" w14:paraId="555840E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568D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44884E1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C29D9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C8AB0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04 1 02  72410</w:t>
            </w:r>
          </w:p>
        </w:tc>
        <w:tc>
          <w:tcPr>
            <w:tcW w:w="765" w:type="dxa"/>
            <w:tcBorders>
              <w:top w:val="nil"/>
              <w:left w:val="nil"/>
              <w:bottom w:val="single" w:sz="4" w:space="0" w:color="auto"/>
              <w:right w:val="single" w:sz="4" w:space="0" w:color="auto"/>
            </w:tcBorders>
            <w:shd w:val="clear" w:color="auto" w:fill="auto"/>
            <w:vAlign w:val="center"/>
            <w:hideMark/>
          </w:tcPr>
          <w:p w14:paraId="5FA177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07F31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593,0   </w:t>
            </w:r>
          </w:p>
        </w:tc>
        <w:tc>
          <w:tcPr>
            <w:tcW w:w="1401" w:type="dxa"/>
            <w:tcBorders>
              <w:top w:val="nil"/>
              <w:left w:val="nil"/>
              <w:bottom w:val="single" w:sz="4" w:space="0" w:color="auto"/>
              <w:right w:val="single" w:sz="4" w:space="0" w:color="auto"/>
            </w:tcBorders>
            <w:shd w:val="clear" w:color="auto" w:fill="auto"/>
            <w:vAlign w:val="center"/>
            <w:hideMark/>
          </w:tcPr>
          <w:p w14:paraId="3A8A61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617,0   </w:t>
            </w:r>
          </w:p>
        </w:tc>
        <w:tc>
          <w:tcPr>
            <w:tcW w:w="1434" w:type="dxa"/>
            <w:tcBorders>
              <w:top w:val="nil"/>
              <w:left w:val="nil"/>
              <w:bottom w:val="single" w:sz="4" w:space="0" w:color="auto"/>
              <w:right w:val="single" w:sz="4" w:space="0" w:color="auto"/>
            </w:tcBorders>
            <w:shd w:val="clear" w:color="auto" w:fill="auto"/>
            <w:vAlign w:val="center"/>
            <w:hideMark/>
          </w:tcPr>
          <w:p w14:paraId="69D2C18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643,0   </w:t>
            </w:r>
          </w:p>
        </w:tc>
      </w:tr>
      <w:tr w:rsidR="00FD6930" w:rsidRPr="00FD6930" w14:paraId="2409E397"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BE890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699AAF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E58F2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558E3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04 1 02  72410</w:t>
            </w:r>
          </w:p>
        </w:tc>
        <w:tc>
          <w:tcPr>
            <w:tcW w:w="765" w:type="dxa"/>
            <w:tcBorders>
              <w:top w:val="nil"/>
              <w:left w:val="nil"/>
              <w:bottom w:val="single" w:sz="4" w:space="0" w:color="auto"/>
              <w:right w:val="single" w:sz="4" w:space="0" w:color="auto"/>
            </w:tcBorders>
            <w:shd w:val="clear" w:color="auto" w:fill="auto"/>
            <w:vAlign w:val="center"/>
            <w:hideMark/>
          </w:tcPr>
          <w:p w14:paraId="1E2A6B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C7775F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38 216,0   </w:t>
            </w:r>
          </w:p>
        </w:tc>
        <w:tc>
          <w:tcPr>
            <w:tcW w:w="1401" w:type="dxa"/>
            <w:tcBorders>
              <w:top w:val="nil"/>
              <w:left w:val="nil"/>
              <w:bottom w:val="single" w:sz="4" w:space="0" w:color="auto"/>
              <w:right w:val="single" w:sz="4" w:space="0" w:color="auto"/>
            </w:tcBorders>
            <w:shd w:val="clear" w:color="auto" w:fill="auto"/>
            <w:vAlign w:val="center"/>
            <w:hideMark/>
          </w:tcPr>
          <w:p w14:paraId="6DF639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41 130,0   </w:t>
            </w:r>
          </w:p>
        </w:tc>
        <w:tc>
          <w:tcPr>
            <w:tcW w:w="1434" w:type="dxa"/>
            <w:tcBorders>
              <w:top w:val="nil"/>
              <w:left w:val="nil"/>
              <w:bottom w:val="single" w:sz="4" w:space="0" w:color="auto"/>
              <w:right w:val="single" w:sz="4" w:space="0" w:color="auto"/>
            </w:tcBorders>
            <w:shd w:val="clear" w:color="auto" w:fill="auto"/>
            <w:vAlign w:val="center"/>
            <w:hideMark/>
          </w:tcPr>
          <w:p w14:paraId="1A149E4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42 815,0   </w:t>
            </w:r>
          </w:p>
        </w:tc>
      </w:tr>
      <w:tr w:rsidR="00FD6930" w:rsidRPr="00FD6930" w14:paraId="1E0422C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A6CD5B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2C50DB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50472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6A628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04 1 02  72420</w:t>
            </w:r>
          </w:p>
        </w:tc>
        <w:tc>
          <w:tcPr>
            <w:tcW w:w="765" w:type="dxa"/>
            <w:tcBorders>
              <w:top w:val="nil"/>
              <w:left w:val="nil"/>
              <w:bottom w:val="single" w:sz="4" w:space="0" w:color="auto"/>
              <w:right w:val="single" w:sz="4" w:space="0" w:color="auto"/>
            </w:tcBorders>
            <w:shd w:val="clear" w:color="auto" w:fill="auto"/>
            <w:vAlign w:val="center"/>
            <w:hideMark/>
          </w:tcPr>
          <w:p w14:paraId="2F6A726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1B2F2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   </w:t>
            </w:r>
          </w:p>
        </w:tc>
        <w:tc>
          <w:tcPr>
            <w:tcW w:w="1401" w:type="dxa"/>
            <w:tcBorders>
              <w:top w:val="nil"/>
              <w:left w:val="nil"/>
              <w:bottom w:val="single" w:sz="4" w:space="0" w:color="auto"/>
              <w:right w:val="single" w:sz="4" w:space="0" w:color="auto"/>
            </w:tcBorders>
            <w:shd w:val="clear" w:color="auto" w:fill="auto"/>
            <w:vAlign w:val="center"/>
            <w:hideMark/>
          </w:tcPr>
          <w:p w14:paraId="691549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   </w:t>
            </w:r>
          </w:p>
        </w:tc>
        <w:tc>
          <w:tcPr>
            <w:tcW w:w="1434" w:type="dxa"/>
            <w:tcBorders>
              <w:top w:val="nil"/>
              <w:left w:val="nil"/>
              <w:bottom w:val="single" w:sz="4" w:space="0" w:color="auto"/>
              <w:right w:val="single" w:sz="4" w:space="0" w:color="auto"/>
            </w:tcBorders>
            <w:shd w:val="clear" w:color="auto" w:fill="auto"/>
            <w:vAlign w:val="center"/>
            <w:hideMark/>
          </w:tcPr>
          <w:p w14:paraId="709EFAB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   </w:t>
            </w:r>
          </w:p>
        </w:tc>
      </w:tr>
      <w:tr w:rsidR="00FD6930" w:rsidRPr="00FD6930" w14:paraId="14333E6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B71B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4EA373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F8AF0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039E3D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04 1 02  72420</w:t>
            </w:r>
          </w:p>
        </w:tc>
        <w:tc>
          <w:tcPr>
            <w:tcW w:w="765" w:type="dxa"/>
            <w:tcBorders>
              <w:top w:val="nil"/>
              <w:left w:val="nil"/>
              <w:bottom w:val="single" w:sz="4" w:space="0" w:color="auto"/>
              <w:right w:val="single" w:sz="4" w:space="0" w:color="auto"/>
            </w:tcBorders>
            <w:shd w:val="clear" w:color="auto" w:fill="auto"/>
            <w:vAlign w:val="center"/>
            <w:hideMark/>
          </w:tcPr>
          <w:p w14:paraId="07E6EB4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40DBD3E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126,0   </w:t>
            </w:r>
          </w:p>
        </w:tc>
        <w:tc>
          <w:tcPr>
            <w:tcW w:w="1401" w:type="dxa"/>
            <w:tcBorders>
              <w:top w:val="nil"/>
              <w:left w:val="nil"/>
              <w:bottom w:val="single" w:sz="4" w:space="0" w:color="auto"/>
              <w:right w:val="single" w:sz="4" w:space="0" w:color="auto"/>
            </w:tcBorders>
            <w:shd w:val="clear" w:color="auto" w:fill="auto"/>
            <w:vAlign w:val="center"/>
            <w:hideMark/>
          </w:tcPr>
          <w:p w14:paraId="4C5D6D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131,0   </w:t>
            </w:r>
          </w:p>
        </w:tc>
        <w:tc>
          <w:tcPr>
            <w:tcW w:w="1434" w:type="dxa"/>
            <w:tcBorders>
              <w:top w:val="nil"/>
              <w:left w:val="nil"/>
              <w:bottom w:val="single" w:sz="4" w:space="0" w:color="auto"/>
              <w:right w:val="single" w:sz="4" w:space="0" w:color="auto"/>
            </w:tcBorders>
            <w:shd w:val="clear" w:color="auto" w:fill="auto"/>
            <w:vAlign w:val="center"/>
            <w:hideMark/>
          </w:tcPr>
          <w:p w14:paraId="373C025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136,0   </w:t>
            </w:r>
          </w:p>
        </w:tc>
      </w:tr>
      <w:tr w:rsidR="00FD6930" w:rsidRPr="00FD6930" w14:paraId="33F6929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ED5A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08ADD2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F7252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FCECB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04 1 02  72430</w:t>
            </w:r>
          </w:p>
        </w:tc>
        <w:tc>
          <w:tcPr>
            <w:tcW w:w="765" w:type="dxa"/>
            <w:tcBorders>
              <w:top w:val="nil"/>
              <w:left w:val="nil"/>
              <w:bottom w:val="single" w:sz="4" w:space="0" w:color="auto"/>
              <w:right w:val="single" w:sz="4" w:space="0" w:color="auto"/>
            </w:tcBorders>
            <w:shd w:val="clear" w:color="auto" w:fill="auto"/>
            <w:vAlign w:val="center"/>
            <w:hideMark/>
          </w:tcPr>
          <w:p w14:paraId="2B5CD2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30754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9,0   </w:t>
            </w:r>
          </w:p>
        </w:tc>
        <w:tc>
          <w:tcPr>
            <w:tcW w:w="1401" w:type="dxa"/>
            <w:tcBorders>
              <w:top w:val="nil"/>
              <w:left w:val="nil"/>
              <w:bottom w:val="single" w:sz="4" w:space="0" w:color="auto"/>
              <w:right w:val="single" w:sz="4" w:space="0" w:color="auto"/>
            </w:tcBorders>
            <w:shd w:val="clear" w:color="auto" w:fill="auto"/>
            <w:vAlign w:val="center"/>
            <w:hideMark/>
          </w:tcPr>
          <w:p w14:paraId="6B3434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10,0   </w:t>
            </w:r>
          </w:p>
        </w:tc>
        <w:tc>
          <w:tcPr>
            <w:tcW w:w="1434" w:type="dxa"/>
            <w:tcBorders>
              <w:top w:val="nil"/>
              <w:left w:val="nil"/>
              <w:bottom w:val="single" w:sz="4" w:space="0" w:color="auto"/>
              <w:right w:val="single" w:sz="4" w:space="0" w:color="auto"/>
            </w:tcBorders>
            <w:shd w:val="clear" w:color="auto" w:fill="auto"/>
            <w:vAlign w:val="center"/>
            <w:hideMark/>
          </w:tcPr>
          <w:p w14:paraId="4CD21E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10,0   </w:t>
            </w:r>
          </w:p>
        </w:tc>
      </w:tr>
      <w:tr w:rsidR="00FD6930" w:rsidRPr="00FD6930" w14:paraId="3376AB2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62C5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945A2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F6CC5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AEE82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04 1 02  72430</w:t>
            </w:r>
          </w:p>
        </w:tc>
        <w:tc>
          <w:tcPr>
            <w:tcW w:w="765" w:type="dxa"/>
            <w:tcBorders>
              <w:top w:val="nil"/>
              <w:left w:val="nil"/>
              <w:bottom w:val="single" w:sz="4" w:space="0" w:color="auto"/>
              <w:right w:val="single" w:sz="4" w:space="0" w:color="auto"/>
            </w:tcBorders>
            <w:shd w:val="clear" w:color="auto" w:fill="auto"/>
            <w:vAlign w:val="center"/>
            <w:hideMark/>
          </w:tcPr>
          <w:p w14:paraId="4B1FA6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18541DA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630,0   </w:t>
            </w:r>
          </w:p>
        </w:tc>
        <w:tc>
          <w:tcPr>
            <w:tcW w:w="1401" w:type="dxa"/>
            <w:tcBorders>
              <w:top w:val="nil"/>
              <w:left w:val="nil"/>
              <w:bottom w:val="single" w:sz="4" w:space="0" w:color="auto"/>
              <w:right w:val="single" w:sz="4" w:space="0" w:color="auto"/>
            </w:tcBorders>
            <w:shd w:val="clear" w:color="auto" w:fill="auto"/>
            <w:vAlign w:val="center"/>
            <w:hideMark/>
          </w:tcPr>
          <w:p w14:paraId="6E0363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654,0   </w:t>
            </w:r>
          </w:p>
        </w:tc>
        <w:tc>
          <w:tcPr>
            <w:tcW w:w="1434" w:type="dxa"/>
            <w:tcBorders>
              <w:top w:val="nil"/>
              <w:left w:val="nil"/>
              <w:bottom w:val="single" w:sz="4" w:space="0" w:color="auto"/>
              <w:right w:val="single" w:sz="4" w:space="0" w:color="auto"/>
            </w:tcBorders>
            <w:shd w:val="clear" w:color="auto" w:fill="auto"/>
            <w:vAlign w:val="center"/>
            <w:hideMark/>
          </w:tcPr>
          <w:p w14:paraId="130EA25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698,0   </w:t>
            </w:r>
          </w:p>
        </w:tc>
      </w:tr>
      <w:tr w:rsidR="00FD6930" w:rsidRPr="00FD6930" w14:paraId="441C78B5"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912F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5EDD88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3B98D5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07090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04 1 02  72450</w:t>
            </w:r>
          </w:p>
        </w:tc>
        <w:tc>
          <w:tcPr>
            <w:tcW w:w="765" w:type="dxa"/>
            <w:tcBorders>
              <w:top w:val="nil"/>
              <w:left w:val="nil"/>
              <w:bottom w:val="single" w:sz="4" w:space="0" w:color="auto"/>
              <w:right w:val="single" w:sz="4" w:space="0" w:color="auto"/>
            </w:tcBorders>
            <w:shd w:val="clear" w:color="auto" w:fill="auto"/>
            <w:vAlign w:val="center"/>
            <w:hideMark/>
          </w:tcPr>
          <w:p w14:paraId="696D4A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0CDE2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943,6   </w:t>
            </w:r>
          </w:p>
        </w:tc>
        <w:tc>
          <w:tcPr>
            <w:tcW w:w="1401" w:type="dxa"/>
            <w:tcBorders>
              <w:top w:val="nil"/>
              <w:left w:val="nil"/>
              <w:bottom w:val="single" w:sz="4" w:space="0" w:color="auto"/>
              <w:right w:val="single" w:sz="4" w:space="0" w:color="auto"/>
            </w:tcBorders>
            <w:shd w:val="clear" w:color="auto" w:fill="auto"/>
            <w:vAlign w:val="center"/>
            <w:hideMark/>
          </w:tcPr>
          <w:p w14:paraId="15797E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1 019,0   </w:t>
            </w:r>
          </w:p>
        </w:tc>
        <w:tc>
          <w:tcPr>
            <w:tcW w:w="1434" w:type="dxa"/>
            <w:tcBorders>
              <w:top w:val="nil"/>
              <w:left w:val="nil"/>
              <w:bottom w:val="single" w:sz="4" w:space="0" w:color="auto"/>
              <w:right w:val="single" w:sz="4" w:space="0" w:color="auto"/>
            </w:tcBorders>
            <w:shd w:val="clear" w:color="auto" w:fill="auto"/>
            <w:vAlign w:val="center"/>
            <w:hideMark/>
          </w:tcPr>
          <w:p w14:paraId="70F362A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1 061,0   </w:t>
            </w:r>
          </w:p>
        </w:tc>
      </w:tr>
      <w:tr w:rsidR="00FD6930" w:rsidRPr="00FD6930" w14:paraId="74015372"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4FA2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7109A9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AB615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656C04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04 1 02  72450</w:t>
            </w:r>
          </w:p>
        </w:tc>
        <w:tc>
          <w:tcPr>
            <w:tcW w:w="765" w:type="dxa"/>
            <w:tcBorders>
              <w:top w:val="nil"/>
              <w:left w:val="nil"/>
              <w:bottom w:val="single" w:sz="4" w:space="0" w:color="auto"/>
              <w:right w:val="single" w:sz="4" w:space="0" w:color="auto"/>
            </w:tcBorders>
            <w:shd w:val="clear" w:color="auto" w:fill="auto"/>
            <w:vAlign w:val="center"/>
            <w:hideMark/>
          </w:tcPr>
          <w:p w14:paraId="591A48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0694808" w14:textId="6CAE13C2"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62 149,4</w:t>
            </w:r>
          </w:p>
        </w:tc>
        <w:tc>
          <w:tcPr>
            <w:tcW w:w="1401" w:type="dxa"/>
            <w:tcBorders>
              <w:top w:val="nil"/>
              <w:left w:val="nil"/>
              <w:bottom w:val="single" w:sz="4" w:space="0" w:color="auto"/>
              <w:right w:val="single" w:sz="4" w:space="0" w:color="auto"/>
            </w:tcBorders>
            <w:shd w:val="clear" w:color="auto" w:fill="auto"/>
            <w:vAlign w:val="center"/>
            <w:hideMark/>
          </w:tcPr>
          <w:p w14:paraId="41FD32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64 944,0   </w:t>
            </w:r>
          </w:p>
        </w:tc>
        <w:tc>
          <w:tcPr>
            <w:tcW w:w="1434" w:type="dxa"/>
            <w:tcBorders>
              <w:top w:val="nil"/>
              <w:left w:val="nil"/>
              <w:bottom w:val="single" w:sz="4" w:space="0" w:color="auto"/>
              <w:right w:val="single" w:sz="4" w:space="0" w:color="auto"/>
            </w:tcBorders>
            <w:shd w:val="clear" w:color="auto" w:fill="auto"/>
            <w:vAlign w:val="center"/>
            <w:hideMark/>
          </w:tcPr>
          <w:p w14:paraId="297E79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67 689,0   </w:t>
            </w:r>
          </w:p>
        </w:tc>
      </w:tr>
      <w:tr w:rsidR="00FD6930" w:rsidRPr="00FD6930" w14:paraId="2258F02D"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EB24A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64E974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B284D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43FE39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04 1 02  72620</w:t>
            </w:r>
          </w:p>
        </w:tc>
        <w:tc>
          <w:tcPr>
            <w:tcW w:w="765" w:type="dxa"/>
            <w:tcBorders>
              <w:top w:val="nil"/>
              <w:left w:val="nil"/>
              <w:bottom w:val="single" w:sz="4" w:space="0" w:color="auto"/>
              <w:right w:val="single" w:sz="4" w:space="0" w:color="auto"/>
            </w:tcBorders>
            <w:shd w:val="clear" w:color="auto" w:fill="auto"/>
            <w:vAlign w:val="center"/>
            <w:hideMark/>
          </w:tcPr>
          <w:p w14:paraId="2209E1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02A6087" w14:textId="3BB8B203"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401" w:type="dxa"/>
            <w:tcBorders>
              <w:top w:val="nil"/>
              <w:left w:val="nil"/>
              <w:bottom w:val="single" w:sz="4" w:space="0" w:color="auto"/>
              <w:right w:val="single" w:sz="4" w:space="0" w:color="auto"/>
            </w:tcBorders>
            <w:shd w:val="clear" w:color="auto" w:fill="auto"/>
            <w:vAlign w:val="center"/>
            <w:hideMark/>
          </w:tcPr>
          <w:p w14:paraId="24C610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12,0   </w:t>
            </w:r>
          </w:p>
        </w:tc>
        <w:tc>
          <w:tcPr>
            <w:tcW w:w="1434" w:type="dxa"/>
            <w:tcBorders>
              <w:top w:val="nil"/>
              <w:left w:val="nil"/>
              <w:bottom w:val="single" w:sz="4" w:space="0" w:color="auto"/>
              <w:right w:val="single" w:sz="4" w:space="0" w:color="auto"/>
            </w:tcBorders>
            <w:shd w:val="clear" w:color="auto" w:fill="auto"/>
            <w:vAlign w:val="center"/>
            <w:hideMark/>
          </w:tcPr>
          <w:p w14:paraId="5D6C648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12,0   </w:t>
            </w:r>
          </w:p>
        </w:tc>
      </w:tr>
      <w:tr w:rsidR="00FD6930" w:rsidRPr="00FD6930" w14:paraId="5F12F92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02A8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5F862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4E621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B9A8D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04 1 02  72620</w:t>
            </w:r>
          </w:p>
        </w:tc>
        <w:tc>
          <w:tcPr>
            <w:tcW w:w="765" w:type="dxa"/>
            <w:tcBorders>
              <w:top w:val="nil"/>
              <w:left w:val="nil"/>
              <w:bottom w:val="single" w:sz="4" w:space="0" w:color="auto"/>
              <w:right w:val="single" w:sz="4" w:space="0" w:color="auto"/>
            </w:tcBorders>
            <w:shd w:val="clear" w:color="auto" w:fill="auto"/>
            <w:vAlign w:val="center"/>
            <w:hideMark/>
          </w:tcPr>
          <w:p w14:paraId="633CFB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59AAD7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724,0   </w:t>
            </w:r>
          </w:p>
        </w:tc>
        <w:tc>
          <w:tcPr>
            <w:tcW w:w="1401" w:type="dxa"/>
            <w:tcBorders>
              <w:top w:val="nil"/>
              <w:left w:val="nil"/>
              <w:bottom w:val="single" w:sz="4" w:space="0" w:color="auto"/>
              <w:right w:val="single" w:sz="4" w:space="0" w:color="auto"/>
            </w:tcBorders>
            <w:shd w:val="clear" w:color="auto" w:fill="auto"/>
            <w:vAlign w:val="center"/>
            <w:hideMark/>
          </w:tcPr>
          <w:p w14:paraId="09FE52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752,0   </w:t>
            </w:r>
          </w:p>
        </w:tc>
        <w:tc>
          <w:tcPr>
            <w:tcW w:w="1434" w:type="dxa"/>
            <w:tcBorders>
              <w:top w:val="nil"/>
              <w:left w:val="nil"/>
              <w:bottom w:val="single" w:sz="4" w:space="0" w:color="auto"/>
              <w:right w:val="single" w:sz="4" w:space="0" w:color="auto"/>
            </w:tcBorders>
            <w:shd w:val="clear" w:color="auto" w:fill="auto"/>
            <w:vAlign w:val="center"/>
            <w:hideMark/>
          </w:tcPr>
          <w:p w14:paraId="7CBC4E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782,0   </w:t>
            </w:r>
          </w:p>
        </w:tc>
      </w:tr>
      <w:tr w:rsidR="00FD6930" w:rsidRPr="00FD6930" w14:paraId="5ECF0675"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ECB8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157707C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271C8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22723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04 1 02  73820</w:t>
            </w:r>
          </w:p>
        </w:tc>
        <w:tc>
          <w:tcPr>
            <w:tcW w:w="765" w:type="dxa"/>
            <w:tcBorders>
              <w:top w:val="nil"/>
              <w:left w:val="nil"/>
              <w:bottom w:val="single" w:sz="4" w:space="0" w:color="auto"/>
              <w:right w:val="single" w:sz="4" w:space="0" w:color="auto"/>
            </w:tcBorders>
            <w:shd w:val="clear" w:color="auto" w:fill="auto"/>
            <w:vAlign w:val="center"/>
            <w:hideMark/>
          </w:tcPr>
          <w:p w14:paraId="229969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728273FA" w14:textId="2FC8444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3 576,0</w:t>
            </w:r>
          </w:p>
        </w:tc>
        <w:tc>
          <w:tcPr>
            <w:tcW w:w="1401" w:type="dxa"/>
            <w:tcBorders>
              <w:top w:val="nil"/>
              <w:left w:val="nil"/>
              <w:bottom w:val="single" w:sz="4" w:space="0" w:color="auto"/>
              <w:right w:val="single" w:sz="4" w:space="0" w:color="auto"/>
            </w:tcBorders>
            <w:shd w:val="clear" w:color="auto" w:fill="auto"/>
            <w:vAlign w:val="center"/>
            <w:hideMark/>
          </w:tcPr>
          <w:p w14:paraId="11A842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3 576,0   </w:t>
            </w:r>
          </w:p>
        </w:tc>
        <w:tc>
          <w:tcPr>
            <w:tcW w:w="1434" w:type="dxa"/>
            <w:tcBorders>
              <w:top w:val="nil"/>
              <w:left w:val="nil"/>
              <w:bottom w:val="single" w:sz="4" w:space="0" w:color="auto"/>
              <w:right w:val="single" w:sz="4" w:space="0" w:color="auto"/>
            </w:tcBorders>
            <w:shd w:val="clear" w:color="auto" w:fill="auto"/>
            <w:vAlign w:val="center"/>
            <w:hideMark/>
          </w:tcPr>
          <w:p w14:paraId="7F1835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3 576,0   </w:t>
            </w:r>
          </w:p>
        </w:tc>
      </w:tr>
      <w:tr w:rsidR="00FD6930" w:rsidRPr="00FD6930" w14:paraId="759028E7"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3798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63" w:type="dxa"/>
            <w:tcBorders>
              <w:top w:val="nil"/>
              <w:left w:val="nil"/>
              <w:bottom w:val="single" w:sz="4" w:space="0" w:color="auto"/>
              <w:right w:val="single" w:sz="4" w:space="0" w:color="auto"/>
            </w:tcBorders>
            <w:shd w:val="clear" w:color="auto" w:fill="auto"/>
            <w:vAlign w:val="center"/>
            <w:hideMark/>
          </w:tcPr>
          <w:p w14:paraId="3AEB432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E7C2D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CF2E4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w:t>
            </w:r>
          </w:p>
        </w:tc>
        <w:tc>
          <w:tcPr>
            <w:tcW w:w="765" w:type="dxa"/>
            <w:tcBorders>
              <w:top w:val="nil"/>
              <w:left w:val="nil"/>
              <w:bottom w:val="single" w:sz="4" w:space="0" w:color="auto"/>
              <w:right w:val="single" w:sz="4" w:space="0" w:color="auto"/>
            </w:tcBorders>
            <w:shd w:val="clear" w:color="auto" w:fill="auto"/>
            <w:vAlign w:val="center"/>
            <w:hideMark/>
          </w:tcPr>
          <w:p w14:paraId="7D22C7D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A5A7BF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01" w:type="dxa"/>
            <w:tcBorders>
              <w:top w:val="nil"/>
              <w:left w:val="nil"/>
              <w:bottom w:val="single" w:sz="4" w:space="0" w:color="auto"/>
              <w:right w:val="single" w:sz="4" w:space="0" w:color="auto"/>
            </w:tcBorders>
            <w:shd w:val="clear" w:color="auto" w:fill="auto"/>
            <w:vAlign w:val="center"/>
            <w:hideMark/>
          </w:tcPr>
          <w:p w14:paraId="3C53B24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34" w:type="dxa"/>
            <w:tcBorders>
              <w:top w:val="nil"/>
              <w:left w:val="nil"/>
              <w:bottom w:val="single" w:sz="4" w:space="0" w:color="auto"/>
              <w:right w:val="single" w:sz="4" w:space="0" w:color="auto"/>
            </w:tcBorders>
            <w:shd w:val="clear" w:color="auto" w:fill="auto"/>
            <w:vAlign w:val="center"/>
            <w:hideMark/>
          </w:tcPr>
          <w:p w14:paraId="71EB93C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r>
      <w:tr w:rsidR="00FD6930" w:rsidRPr="00FD6930" w14:paraId="0364501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7E25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63" w:type="dxa"/>
            <w:tcBorders>
              <w:top w:val="nil"/>
              <w:left w:val="nil"/>
              <w:bottom w:val="single" w:sz="4" w:space="0" w:color="auto"/>
              <w:right w:val="single" w:sz="4" w:space="0" w:color="auto"/>
            </w:tcBorders>
            <w:shd w:val="clear" w:color="auto" w:fill="auto"/>
            <w:vAlign w:val="center"/>
            <w:hideMark/>
          </w:tcPr>
          <w:p w14:paraId="206C864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E691B2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1447A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04 2 01</w:t>
            </w:r>
          </w:p>
        </w:tc>
        <w:tc>
          <w:tcPr>
            <w:tcW w:w="765" w:type="dxa"/>
            <w:tcBorders>
              <w:top w:val="nil"/>
              <w:left w:val="nil"/>
              <w:bottom w:val="single" w:sz="4" w:space="0" w:color="auto"/>
              <w:right w:val="single" w:sz="4" w:space="0" w:color="auto"/>
            </w:tcBorders>
            <w:shd w:val="clear" w:color="auto" w:fill="auto"/>
            <w:vAlign w:val="center"/>
            <w:hideMark/>
          </w:tcPr>
          <w:p w14:paraId="5B0BCD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EDB1DE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01" w:type="dxa"/>
            <w:tcBorders>
              <w:top w:val="nil"/>
              <w:left w:val="nil"/>
              <w:bottom w:val="single" w:sz="4" w:space="0" w:color="auto"/>
              <w:right w:val="single" w:sz="4" w:space="0" w:color="auto"/>
            </w:tcBorders>
            <w:shd w:val="clear" w:color="auto" w:fill="auto"/>
            <w:vAlign w:val="center"/>
            <w:hideMark/>
          </w:tcPr>
          <w:p w14:paraId="67161C8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34" w:type="dxa"/>
            <w:tcBorders>
              <w:top w:val="nil"/>
              <w:left w:val="nil"/>
              <w:bottom w:val="single" w:sz="4" w:space="0" w:color="auto"/>
              <w:right w:val="single" w:sz="4" w:space="0" w:color="auto"/>
            </w:tcBorders>
            <w:shd w:val="clear" w:color="auto" w:fill="auto"/>
            <w:vAlign w:val="center"/>
            <w:hideMark/>
          </w:tcPr>
          <w:p w14:paraId="56512E2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r>
      <w:tr w:rsidR="00FD6930" w:rsidRPr="00FD6930" w14:paraId="309881FF" w14:textId="77777777" w:rsidTr="009400AE">
        <w:trPr>
          <w:trHeight w:val="451"/>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61EF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w:t>
            </w:r>
            <w:r w:rsidRPr="00FD6930">
              <w:rPr>
                <w:rFonts w:ascii="Times New Roman" w:eastAsia="Times New Roman" w:hAnsi="Times New Roman" w:cs="Times New Roman"/>
                <w:sz w:val="20"/>
                <w:szCs w:val="20"/>
                <w:lang w:eastAsia="ru-RU"/>
              </w:rPr>
              <w:lastRenderedPageBreak/>
              <w:t>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A33BD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0DF2E2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9F9A7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04 2 01 71690</w:t>
            </w:r>
          </w:p>
        </w:tc>
        <w:tc>
          <w:tcPr>
            <w:tcW w:w="765" w:type="dxa"/>
            <w:tcBorders>
              <w:top w:val="nil"/>
              <w:left w:val="nil"/>
              <w:bottom w:val="single" w:sz="4" w:space="0" w:color="auto"/>
              <w:right w:val="single" w:sz="4" w:space="0" w:color="auto"/>
            </w:tcBorders>
            <w:shd w:val="clear" w:color="auto" w:fill="auto"/>
            <w:vAlign w:val="center"/>
            <w:hideMark/>
          </w:tcPr>
          <w:p w14:paraId="39A057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7515F2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01" w:type="dxa"/>
            <w:tcBorders>
              <w:top w:val="nil"/>
              <w:left w:val="nil"/>
              <w:bottom w:val="single" w:sz="4" w:space="0" w:color="auto"/>
              <w:right w:val="single" w:sz="4" w:space="0" w:color="auto"/>
            </w:tcBorders>
            <w:shd w:val="clear" w:color="auto" w:fill="auto"/>
            <w:vAlign w:val="center"/>
            <w:hideMark/>
          </w:tcPr>
          <w:p w14:paraId="67BCD9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c>
          <w:tcPr>
            <w:tcW w:w="1434" w:type="dxa"/>
            <w:tcBorders>
              <w:top w:val="nil"/>
              <w:left w:val="nil"/>
              <w:bottom w:val="single" w:sz="4" w:space="0" w:color="auto"/>
              <w:right w:val="single" w:sz="4" w:space="0" w:color="auto"/>
            </w:tcBorders>
            <w:shd w:val="clear" w:color="auto" w:fill="auto"/>
            <w:vAlign w:val="center"/>
            <w:hideMark/>
          </w:tcPr>
          <w:p w14:paraId="52E184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85,0   </w:t>
            </w:r>
          </w:p>
        </w:tc>
      </w:tr>
      <w:tr w:rsidR="00FD6930" w:rsidRPr="00FD6930" w14:paraId="3DA6D5B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BFF0B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"Социальная поддержка семьи и детей"</w:t>
            </w:r>
          </w:p>
        </w:tc>
        <w:tc>
          <w:tcPr>
            <w:tcW w:w="763" w:type="dxa"/>
            <w:tcBorders>
              <w:top w:val="nil"/>
              <w:left w:val="nil"/>
              <w:bottom w:val="single" w:sz="4" w:space="0" w:color="auto"/>
              <w:right w:val="single" w:sz="4" w:space="0" w:color="auto"/>
            </w:tcBorders>
            <w:shd w:val="clear" w:color="auto" w:fill="auto"/>
            <w:vAlign w:val="center"/>
            <w:hideMark/>
          </w:tcPr>
          <w:p w14:paraId="0F81CD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1B2DC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5D3A7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04 3 </w:t>
            </w:r>
          </w:p>
        </w:tc>
        <w:tc>
          <w:tcPr>
            <w:tcW w:w="765" w:type="dxa"/>
            <w:tcBorders>
              <w:top w:val="nil"/>
              <w:left w:val="nil"/>
              <w:bottom w:val="single" w:sz="4" w:space="0" w:color="auto"/>
              <w:right w:val="single" w:sz="4" w:space="0" w:color="auto"/>
            </w:tcBorders>
            <w:shd w:val="clear" w:color="auto" w:fill="auto"/>
            <w:vAlign w:val="center"/>
            <w:hideMark/>
          </w:tcPr>
          <w:p w14:paraId="63D572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E89BAEF" w14:textId="769B100B"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50 405,0</w:t>
            </w:r>
          </w:p>
        </w:tc>
        <w:tc>
          <w:tcPr>
            <w:tcW w:w="1401" w:type="dxa"/>
            <w:tcBorders>
              <w:top w:val="nil"/>
              <w:left w:val="nil"/>
              <w:bottom w:val="single" w:sz="4" w:space="0" w:color="auto"/>
              <w:right w:val="single" w:sz="4" w:space="0" w:color="auto"/>
            </w:tcBorders>
            <w:shd w:val="clear" w:color="auto" w:fill="auto"/>
            <w:vAlign w:val="center"/>
            <w:hideMark/>
          </w:tcPr>
          <w:p w14:paraId="54D518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56 932,0   </w:t>
            </w:r>
          </w:p>
        </w:tc>
        <w:tc>
          <w:tcPr>
            <w:tcW w:w="1434" w:type="dxa"/>
            <w:tcBorders>
              <w:top w:val="nil"/>
              <w:left w:val="nil"/>
              <w:bottom w:val="single" w:sz="4" w:space="0" w:color="auto"/>
              <w:right w:val="single" w:sz="4" w:space="0" w:color="auto"/>
            </w:tcBorders>
            <w:shd w:val="clear" w:color="auto" w:fill="auto"/>
            <w:vAlign w:val="center"/>
            <w:hideMark/>
          </w:tcPr>
          <w:p w14:paraId="0E0A56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61 615,5   </w:t>
            </w:r>
          </w:p>
        </w:tc>
      </w:tr>
      <w:tr w:rsidR="00FD6930" w:rsidRPr="00FD6930" w14:paraId="25DF52D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6157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63" w:type="dxa"/>
            <w:tcBorders>
              <w:top w:val="nil"/>
              <w:left w:val="nil"/>
              <w:bottom w:val="single" w:sz="4" w:space="0" w:color="auto"/>
              <w:right w:val="single" w:sz="4" w:space="0" w:color="auto"/>
            </w:tcBorders>
            <w:shd w:val="clear" w:color="auto" w:fill="auto"/>
            <w:vAlign w:val="center"/>
            <w:hideMark/>
          </w:tcPr>
          <w:p w14:paraId="6578AF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1EE6C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2B3C97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w:t>
            </w:r>
          </w:p>
        </w:tc>
        <w:tc>
          <w:tcPr>
            <w:tcW w:w="765" w:type="dxa"/>
            <w:tcBorders>
              <w:top w:val="nil"/>
              <w:left w:val="nil"/>
              <w:bottom w:val="single" w:sz="4" w:space="0" w:color="auto"/>
              <w:right w:val="single" w:sz="4" w:space="0" w:color="auto"/>
            </w:tcBorders>
            <w:shd w:val="clear" w:color="auto" w:fill="auto"/>
            <w:vAlign w:val="center"/>
            <w:hideMark/>
          </w:tcPr>
          <w:p w14:paraId="1644FA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F594DFF" w14:textId="245B6E2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47 337,0</w:t>
            </w:r>
          </w:p>
        </w:tc>
        <w:tc>
          <w:tcPr>
            <w:tcW w:w="1401" w:type="dxa"/>
            <w:tcBorders>
              <w:top w:val="nil"/>
              <w:left w:val="nil"/>
              <w:bottom w:val="single" w:sz="4" w:space="0" w:color="auto"/>
              <w:right w:val="single" w:sz="4" w:space="0" w:color="auto"/>
            </w:tcBorders>
            <w:shd w:val="clear" w:color="auto" w:fill="auto"/>
            <w:vAlign w:val="center"/>
            <w:hideMark/>
          </w:tcPr>
          <w:p w14:paraId="50121BA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54 306,0   </w:t>
            </w:r>
          </w:p>
        </w:tc>
        <w:tc>
          <w:tcPr>
            <w:tcW w:w="1434" w:type="dxa"/>
            <w:tcBorders>
              <w:top w:val="nil"/>
              <w:left w:val="nil"/>
              <w:bottom w:val="single" w:sz="4" w:space="0" w:color="auto"/>
              <w:right w:val="single" w:sz="4" w:space="0" w:color="auto"/>
            </w:tcBorders>
            <w:shd w:val="clear" w:color="auto" w:fill="auto"/>
            <w:vAlign w:val="center"/>
            <w:hideMark/>
          </w:tcPr>
          <w:p w14:paraId="61BCDFB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59 399,0   </w:t>
            </w:r>
          </w:p>
        </w:tc>
      </w:tr>
      <w:tr w:rsidR="00FD6930" w:rsidRPr="00FD6930" w14:paraId="1B523027"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79B0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6E6330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E4383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F2A00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04 3 01 72850</w:t>
            </w:r>
          </w:p>
        </w:tc>
        <w:tc>
          <w:tcPr>
            <w:tcW w:w="765" w:type="dxa"/>
            <w:tcBorders>
              <w:top w:val="nil"/>
              <w:left w:val="nil"/>
              <w:bottom w:val="single" w:sz="4" w:space="0" w:color="auto"/>
              <w:right w:val="single" w:sz="4" w:space="0" w:color="auto"/>
            </w:tcBorders>
            <w:shd w:val="clear" w:color="auto" w:fill="auto"/>
            <w:vAlign w:val="center"/>
            <w:hideMark/>
          </w:tcPr>
          <w:p w14:paraId="79651E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7626EA2" w14:textId="420723EF"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395,0</w:t>
            </w:r>
          </w:p>
        </w:tc>
        <w:tc>
          <w:tcPr>
            <w:tcW w:w="1401" w:type="dxa"/>
            <w:tcBorders>
              <w:top w:val="nil"/>
              <w:left w:val="nil"/>
              <w:bottom w:val="single" w:sz="4" w:space="0" w:color="auto"/>
              <w:right w:val="single" w:sz="4" w:space="0" w:color="auto"/>
            </w:tcBorders>
            <w:shd w:val="clear" w:color="auto" w:fill="auto"/>
            <w:vAlign w:val="center"/>
            <w:hideMark/>
          </w:tcPr>
          <w:p w14:paraId="563B02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411,0   </w:t>
            </w:r>
          </w:p>
        </w:tc>
        <w:tc>
          <w:tcPr>
            <w:tcW w:w="1434" w:type="dxa"/>
            <w:tcBorders>
              <w:top w:val="nil"/>
              <w:left w:val="nil"/>
              <w:bottom w:val="single" w:sz="4" w:space="0" w:color="auto"/>
              <w:right w:val="single" w:sz="4" w:space="0" w:color="auto"/>
            </w:tcBorders>
            <w:shd w:val="clear" w:color="auto" w:fill="auto"/>
            <w:vAlign w:val="center"/>
            <w:hideMark/>
          </w:tcPr>
          <w:p w14:paraId="30DFF8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423,0   </w:t>
            </w:r>
          </w:p>
        </w:tc>
      </w:tr>
      <w:tr w:rsidR="00FD6930" w:rsidRPr="00FD6930" w14:paraId="3C670CE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B0DFE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22F195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8F9E7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643E6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04 3 01 72850</w:t>
            </w:r>
          </w:p>
        </w:tc>
        <w:tc>
          <w:tcPr>
            <w:tcW w:w="765" w:type="dxa"/>
            <w:tcBorders>
              <w:top w:val="nil"/>
              <w:left w:val="nil"/>
              <w:bottom w:val="single" w:sz="4" w:space="0" w:color="auto"/>
              <w:right w:val="single" w:sz="4" w:space="0" w:color="auto"/>
            </w:tcBorders>
            <w:shd w:val="clear" w:color="auto" w:fill="auto"/>
            <w:vAlign w:val="center"/>
            <w:hideMark/>
          </w:tcPr>
          <w:p w14:paraId="45E0A1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5A1CFEC" w14:textId="6E84684C"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21 346,0</w:t>
            </w:r>
          </w:p>
        </w:tc>
        <w:tc>
          <w:tcPr>
            <w:tcW w:w="1401" w:type="dxa"/>
            <w:tcBorders>
              <w:top w:val="nil"/>
              <w:left w:val="nil"/>
              <w:bottom w:val="single" w:sz="4" w:space="0" w:color="auto"/>
              <w:right w:val="single" w:sz="4" w:space="0" w:color="auto"/>
            </w:tcBorders>
            <w:shd w:val="clear" w:color="auto" w:fill="auto"/>
            <w:vAlign w:val="center"/>
            <w:hideMark/>
          </w:tcPr>
          <w:p w14:paraId="3BB271B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24 401,0   </w:t>
            </w:r>
          </w:p>
        </w:tc>
        <w:tc>
          <w:tcPr>
            <w:tcW w:w="1434" w:type="dxa"/>
            <w:tcBorders>
              <w:top w:val="nil"/>
              <w:left w:val="nil"/>
              <w:bottom w:val="single" w:sz="4" w:space="0" w:color="auto"/>
              <w:right w:val="single" w:sz="4" w:space="0" w:color="auto"/>
            </w:tcBorders>
            <w:shd w:val="clear" w:color="auto" w:fill="auto"/>
            <w:vAlign w:val="center"/>
            <w:hideMark/>
          </w:tcPr>
          <w:p w14:paraId="47C06EC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28 269,0   </w:t>
            </w:r>
          </w:p>
        </w:tc>
      </w:tr>
      <w:tr w:rsidR="00FD6930" w:rsidRPr="00FD6930" w14:paraId="109F8D8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866EB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7F6E61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8A967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5E92F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04 3 01 72880</w:t>
            </w:r>
          </w:p>
        </w:tc>
        <w:tc>
          <w:tcPr>
            <w:tcW w:w="765" w:type="dxa"/>
            <w:tcBorders>
              <w:top w:val="nil"/>
              <w:left w:val="nil"/>
              <w:bottom w:val="single" w:sz="4" w:space="0" w:color="auto"/>
              <w:right w:val="single" w:sz="4" w:space="0" w:color="auto"/>
            </w:tcBorders>
            <w:shd w:val="clear" w:color="auto" w:fill="auto"/>
            <w:vAlign w:val="center"/>
            <w:hideMark/>
          </w:tcPr>
          <w:p w14:paraId="7DCA54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60683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c>
          <w:tcPr>
            <w:tcW w:w="1401" w:type="dxa"/>
            <w:tcBorders>
              <w:top w:val="nil"/>
              <w:left w:val="nil"/>
              <w:bottom w:val="single" w:sz="4" w:space="0" w:color="auto"/>
              <w:right w:val="single" w:sz="4" w:space="0" w:color="auto"/>
            </w:tcBorders>
            <w:shd w:val="clear" w:color="auto" w:fill="auto"/>
            <w:vAlign w:val="center"/>
            <w:hideMark/>
          </w:tcPr>
          <w:p w14:paraId="52F1D7E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c>
          <w:tcPr>
            <w:tcW w:w="1434" w:type="dxa"/>
            <w:tcBorders>
              <w:top w:val="nil"/>
              <w:left w:val="nil"/>
              <w:bottom w:val="single" w:sz="4" w:space="0" w:color="auto"/>
              <w:right w:val="single" w:sz="4" w:space="0" w:color="auto"/>
            </w:tcBorders>
            <w:shd w:val="clear" w:color="auto" w:fill="auto"/>
            <w:vAlign w:val="center"/>
            <w:hideMark/>
          </w:tcPr>
          <w:p w14:paraId="22F448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r>
      <w:tr w:rsidR="00FD6930" w:rsidRPr="00FD6930" w14:paraId="6E4D888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0592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74E111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96F82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5F2DBE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04 3 01 72880</w:t>
            </w:r>
          </w:p>
        </w:tc>
        <w:tc>
          <w:tcPr>
            <w:tcW w:w="765" w:type="dxa"/>
            <w:tcBorders>
              <w:top w:val="nil"/>
              <w:left w:val="nil"/>
              <w:bottom w:val="single" w:sz="4" w:space="0" w:color="auto"/>
              <w:right w:val="single" w:sz="4" w:space="0" w:color="auto"/>
            </w:tcBorders>
            <w:shd w:val="clear" w:color="auto" w:fill="auto"/>
            <w:vAlign w:val="center"/>
            <w:hideMark/>
          </w:tcPr>
          <w:p w14:paraId="10EB64D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1896FB7" w14:textId="03604E1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3 771,0</w:t>
            </w:r>
          </w:p>
        </w:tc>
        <w:tc>
          <w:tcPr>
            <w:tcW w:w="1401" w:type="dxa"/>
            <w:tcBorders>
              <w:top w:val="nil"/>
              <w:left w:val="nil"/>
              <w:bottom w:val="single" w:sz="4" w:space="0" w:color="auto"/>
              <w:right w:val="single" w:sz="4" w:space="0" w:color="auto"/>
            </w:tcBorders>
            <w:shd w:val="clear" w:color="auto" w:fill="auto"/>
            <w:vAlign w:val="center"/>
            <w:hideMark/>
          </w:tcPr>
          <w:p w14:paraId="008F9B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3 908,0   </w:t>
            </w:r>
          </w:p>
        </w:tc>
        <w:tc>
          <w:tcPr>
            <w:tcW w:w="1434" w:type="dxa"/>
            <w:tcBorders>
              <w:top w:val="nil"/>
              <w:left w:val="nil"/>
              <w:bottom w:val="single" w:sz="4" w:space="0" w:color="auto"/>
              <w:right w:val="single" w:sz="4" w:space="0" w:color="auto"/>
            </w:tcBorders>
            <w:shd w:val="clear" w:color="auto" w:fill="auto"/>
            <w:vAlign w:val="center"/>
            <w:hideMark/>
          </w:tcPr>
          <w:p w14:paraId="205B6C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4 046,0   </w:t>
            </w:r>
          </w:p>
        </w:tc>
      </w:tr>
      <w:tr w:rsidR="00FD6930" w:rsidRPr="00FD6930" w14:paraId="60B4DF6A"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7BFC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42964F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B6FEE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02C72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04 3 01 72880</w:t>
            </w:r>
          </w:p>
        </w:tc>
        <w:tc>
          <w:tcPr>
            <w:tcW w:w="765" w:type="dxa"/>
            <w:tcBorders>
              <w:top w:val="nil"/>
              <w:left w:val="nil"/>
              <w:bottom w:val="single" w:sz="4" w:space="0" w:color="auto"/>
              <w:right w:val="single" w:sz="4" w:space="0" w:color="auto"/>
            </w:tcBorders>
            <w:shd w:val="clear" w:color="auto" w:fill="auto"/>
            <w:vAlign w:val="center"/>
            <w:hideMark/>
          </w:tcPr>
          <w:p w14:paraId="343451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56316FF1" w14:textId="37EF0203"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21 824,0</w:t>
            </w:r>
          </w:p>
        </w:tc>
        <w:tc>
          <w:tcPr>
            <w:tcW w:w="1401" w:type="dxa"/>
            <w:tcBorders>
              <w:top w:val="nil"/>
              <w:left w:val="nil"/>
              <w:bottom w:val="single" w:sz="4" w:space="0" w:color="auto"/>
              <w:right w:val="single" w:sz="4" w:space="0" w:color="auto"/>
            </w:tcBorders>
            <w:shd w:val="clear" w:color="auto" w:fill="auto"/>
            <w:vAlign w:val="center"/>
            <w:hideMark/>
          </w:tcPr>
          <w:p w14:paraId="41A0630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25 585,0   </w:t>
            </w:r>
          </w:p>
        </w:tc>
        <w:tc>
          <w:tcPr>
            <w:tcW w:w="1434" w:type="dxa"/>
            <w:tcBorders>
              <w:top w:val="nil"/>
              <w:left w:val="nil"/>
              <w:bottom w:val="single" w:sz="4" w:space="0" w:color="auto"/>
              <w:right w:val="single" w:sz="4" w:space="0" w:color="auto"/>
            </w:tcBorders>
            <w:shd w:val="clear" w:color="auto" w:fill="auto"/>
            <w:vAlign w:val="center"/>
            <w:hideMark/>
          </w:tcPr>
          <w:p w14:paraId="410465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26 660,0   </w:t>
            </w:r>
          </w:p>
        </w:tc>
      </w:tr>
      <w:tr w:rsidR="00FD6930" w:rsidRPr="00FD6930" w14:paraId="46CC812F"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EBE2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15540EB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4C63F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48A7E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04 3 03</w:t>
            </w:r>
          </w:p>
        </w:tc>
        <w:tc>
          <w:tcPr>
            <w:tcW w:w="765" w:type="dxa"/>
            <w:tcBorders>
              <w:top w:val="nil"/>
              <w:left w:val="nil"/>
              <w:bottom w:val="single" w:sz="4" w:space="0" w:color="auto"/>
              <w:right w:val="single" w:sz="4" w:space="0" w:color="auto"/>
            </w:tcBorders>
            <w:shd w:val="clear" w:color="auto" w:fill="auto"/>
            <w:vAlign w:val="center"/>
            <w:hideMark/>
          </w:tcPr>
          <w:p w14:paraId="60305F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AC540CD" w14:textId="4630417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3 068,0</w:t>
            </w:r>
          </w:p>
        </w:tc>
        <w:tc>
          <w:tcPr>
            <w:tcW w:w="1401" w:type="dxa"/>
            <w:tcBorders>
              <w:top w:val="nil"/>
              <w:left w:val="nil"/>
              <w:bottom w:val="single" w:sz="4" w:space="0" w:color="auto"/>
              <w:right w:val="single" w:sz="4" w:space="0" w:color="auto"/>
            </w:tcBorders>
            <w:shd w:val="clear" w:color="auto" w:fill="auto"/>
            <w:vAlign w:val="center"/>
            <w:hideMark/>
          </w:tcPr>
          <w:p w14:paraId="3C53CF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2 626,0   </w:t>
            </w:r>
          </w:p>
        </w:tc>
        <w:tc>
          <w:tcPr>
            <w:tcW w:w="1434" w:type="dxa"/>
            <w:tcBorders>
              <w:top w:val="nil"/>
              <w:left w:val="nil"/>
              <w:bottom w:val="single" w:sz="4" w:space="0" w:color="auto"/>
              <w:right w:val="single" w:sz="4" w:space="0" w:color="auto"/>
            </w:tcBorders>
            <w:shd w:val="clear" w:color="auto" w:fill="auto"/>
            <w:vAlign w:val="center"/>
            <w:hideMark/>
          </w:tcPr>
          <w:p w14:paraId="765C1CD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2 216,5   </w:t>
            </w:r>
          </w:p>
        </w:tc>
      </w:tr>
      <w:tr w:rsidR="00FD6930" w:rsidRPr="00FD6930" w14:paraId="4B59E4B5"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84D0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3849261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94675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F27DD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04 3 03 29990</w:t>
            </w:r>
          </w:p>
        </w:tc>
        <w:tc>
          <w:tcPr>
            <w:tcW w:w="765" w:type="dxa"/>
            <w:tcBorders>
              <w:top w:val="nil"/>
              <w:left w:val="nil"/>
              <w:bottom w:val="single" w:sz="4" w:space="0" w:color="auto"/>
              <w:right w:val="single" w:sz="4" w:space="0" w:color="auto"/>
            </w:tcBorders>
            <w:shd w:val="clear" w:color="auto" w:fill="auto"/>
            <w:vAlign w:val="center"/>
            <w:hideMark/>
          </w:tcPr>
          <w:p w14:paraId="476257C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2CF121D" w14:textId="429B4BD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3 068,0</w:t>
            </w:r>
          </w:p>
        </w:tc>
        <w:tc>
          <w:tcPr>
            <w:tcW w:w="1401" w:type="dxa"/>
            <w:tcBorders>
              <w:top w:val="nil"/>
              <w:left w:val="nil"/>
              <w:bottom w:val="single" w:sz="4" w:space="0" w:color="auto"/>
              <w:right w:val="single" w:sz="4" w:space="0" w:color="auto"/>
            </w:tcBorders>
            <w:shd w:val="clear" w:color="auto" w:fill="auto"/>
            <w:vAlign w:val="center"/>
            <w:hideMark/>
          </w:tcPr>
          <w:p w14:paraId="7CF6B6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2 626,0   </w:t>
            </w:r>
          </w:p>
        </w:tc>
        <w:tc>
          <w:tcPr>
            <w:tcW w:w="1434" w:type="dxa"/>
            <w:tcBorders>
              <w:top w:val="nil"/>
              <w:left w:val="nil"/>
              <w:bottom w:val="single" w:sz="4" w:space="0" w:color="auto"/>
              <w:right w:val="single" w:sz="4" w:space="0" w:color="auto"/>
            </w:tcBorders>
            <w:shd w:val="clear" w:color="auto" w:fill="auto"/>
            <w:vAlign w:val="center"/>
            <w:hideMark/>
          </w:tcPr>
          <w:p w14:paraId="1FCB0A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2 216,5   </w:t>
            </w:r>
          </w:p>
        </w:tc>
      </w:tr>
      <w:tr w:rsidR="00FD6930" w:rsidRPr="00FD6930" w14:paraId="6409A21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A7D9C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0C5B9CD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19B9D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9F210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765" w:type="dxa"/>
            <w:tcBorders>
              <w:top w:val="nil"/>
              <w:left w:val="nil"/>
              <w:bottom w:val="single" w:sz="4" w:space="0" w:color="auto"/>
              <w:right w:val="single" w:sz="4" w:space="0" w:color="auto"/>
            </w:tcBorders>
            <w:shd w:val="clear" w:color="auto" w:fill="auto"/>
            <w:vAlign w:val="center"/>
            <w:hideMark/>
          </w:tcPr>
          <w:p w14:paraId="167470F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C1D847A" w14:textId="09A9AA13"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476,0</w:t>
            </w:r>
          </w:p>
        </w:tc>
        <w:tc>
          <w:tcPr>
            <w:tcW w:w="1401" w:type="dxa"/>
            <w:tcBorders>
              <w:top w:val="nil"/>
              <w:left w:val="nil"/>
              <w:bottom w:val="single" w:sz="4" w:space="0" w:color="auto"/>
              <w:right w:val="single" w:sz="4" w:space="0" w:color="auto"/>
            </w:tcBorders>
            <w:shd w:val="clear" w:color="auto" w:fill="auto"/>
            <w:vAlign w:val="center"/>
            <w:hideMark/>
          </w:tcPr>
          <w:p w14:paraId="636FF5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495,0   </w:t>
            </w:r>
          </w:p>
        </w:tc>
        <w:tc>
          <w:tcPr>
            <w:tcW w:w="1434" w:type="dxa"/>
            <w:tcBorders>
              <w:top w:val="nil"/>
              <w:left w:val="nil"/>
              <w:bottom w:val="single" w:sz="4" w:space="0" w:color="auto"/>
              <w:right w:val="single" w:sz="4" w:space="0" w:color="auto"/>
            </w:tcBorders>
            <w:shd w:val="clear" w:color="auto" w:fill="auto"/>
            <w:vAlign w:val="center"/>
            <w:hideMark/>
          </w:tcPr>
          <w:p w14:paraId="59210D5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515,0   </w:t>
            </w:r>
          </w:p>
        </w:tc>
      </w:tr>
      <w:tr w:rsidR="00FD6930" w:rsidRPr="00FD6930" w14:paraId="2D812FF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9B29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3B8F92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DE7D9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27DFE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w:t>
            </w:r>
          </w:p>
        </w:tc>
        <w:tc>
          <w:tcPr>
            <w:tcW w:w="765" w:type="dxa"/>
            <w:tcBorders>
              <w:top w:val="nil"/>
              <w:left w:val="nil"/>
              <w:bottom w:val="single" w:sz="4" w:space="0" w:color="auto"/>
              <w:right w:val="single" w:sz="4" w:space="0" w:color="auto"/>
            </w:tcBorders>
            <w:shd w:val="clear" w:color="auto" w:fill="auto"/>
            <w:vAlign w:val="center"/>
            <w:hideMark/>
          </w:tcPr>
          <w:p w14:paraId="06971C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E2E3AF6" w14:textId="6FDF72C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137,0</w:t>
            </w:r>
          </w:p>
        </w:tc>
        <w:tc>
          <w:tcPr>
            <w:tcW w:w="1401" w:type="dxa"/>
            <w:tcBorders>
              <w:top w:val="nil"/>
              <w:left w:val="nil"/>
              <w:bottom w:val="single" w:sz="4" w:space="0" w:color="auto"/>
              <w:right w:val="single" w:sz="4" w:space="0" w:color="auto"/>
            </w:tcBorders>
            <w:shd w:val="clear" w:color="auto" w:fill="auto"/>
            <w:vAlign w:val="center"/>
            <w:hideMark/>
          </w:tcPr>
          <w:p w14:paraId="7E98D9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144,0   </w:t>
            </w:r>
          </w:p>
        </w:tc>
        <w:tc>
          <w:tcPr>
            <w:tcW w:w="1434" w:type="dxa"/>
            <w:tcBorders>
              <w:top w:val="nil"/>
              <w:left w:val="nil"/>
              <w:bottom w:val="single" w:sz="4" w:space="0" w:color="auto"/>
              <w:right w:val="single" w:sz="4" w:space="0" w:color="auto"/>
            </w:tcBorders>
            <w:shd w:val="clear" w:color="auto" w:fill="auto"/>
            <w:vAlign w:val="center"/>
            <w:hideMark/>
          </w:tcPr>
          <w:p w14:paraId="48EFAB0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150,0   </w:t>
            </w:r>
          </w:p>
        </w:tc>
      </w:tr>
      <w:tr w:rsidR="00FD6930" w:rsidRPr="00FD6930" w14:paraId="1C95BDBB"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1908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63" w:type="dxa"/>
            <w:tcBorders>
              <w:top w:val="nil"/>
              <w:left w:val="nil"/>
              <w:bottom w:val="single" w:sz="4" w:space="0" w:color="auto"/>
              <w:right w:val="single" w:sz="4" w:space="0" w:color="auto"/>
            </w:tcBorders>
            <w:shd w:val="clear" w:color="auto" w:fill="auto"/>
            <w:vAlign w:val="center"/>
            <w:hideMark/>
          </w:tcPr>
          <w:p w14:paraId="6B7412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EFED9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1F1FB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05 1 02</w:t>
            </w:r>
          </w:p>
        </w:tc>
        <w:tc>
          <w:tcPr>
            <w:tcW w:w="765" w:type="dxa"/>
            <w:tcBorders>
              <w:top w:val="nil"/>
              <w:left w:val="nil"/>
              <w:bottom w:val="single" w:sz="4" w:space="0" w:color="auto"/>
              <w:right w:val="single" w:sz="4" w:space="0" w:color="auto"/>
            </w:tcBorders>
            <w:shd w:val="clear" w:color="auto" w:fill="auto"/>
            <w:vAlign w:val="center"/>
            <w:hideMark/>
          </w:tcPr>
          <w:p w14:paraId="6B425B9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BC086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137,0   </w:t>
            </w:r>
          </w:p>
        </w:tc>
        <w:tc>
          <w:tcPr>
            <w:tcW w:w="1401" w:type="dxa"/>
            <w:tcBorders>
              <w:top w:val="nil"/>
              <w:left w:val="nil"/>
              <w:bottom w:val="single" w:sz="4" w:space="0" w:color="auto"/>
              <w:right w:val="single" w:sz="4" w:space="0" w:color="auto"/>
            </w:tcBorders>
            <w:shd w:val="clear" w:color="auto" w:fill="auto"/>
            <w:vAlign w:val="center"/>
            <w:hideMark/>
          </w:tcPr>
          <w:p w14:paraId="53FC48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144,0   </w:t>
            </w:r>
          </w:p>
        </w:tc>
        <w:tc>
          <w:tcPr>
            <w:tcW w:w="1434" w:type="dxa"/>
            <w:tcBorders>
              <w:top w:val="nil"/>
              <w:left w:val="nil"/>
              <w:bottom w:val="single" w:sz="4" w:space="0" w:color="auto"/>
              <w:right w:val="single" w:sz="4" w:space="0" w:color="auto"/>
            </w:tcBorders>
            <w:shd w:val="clear" w:color="auto" w:fill="auto"/>
            <w:vAlign w:val="center"/>
            <w:hideMark/>
          </w:tcPr>
          <w:p w14:paraId="107967F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150,0   </w:t>
            </w:r>
          </w:p>
        </w:tc>
      </w:tr>
      <w:tr w:rsidR="00FD6930" w:rsidRPr="00FD6930" w14:paraId="61B1B74E" w14:textId="77777777" w:rsidTr="00321E16">
        <w:trPr>
          <w:trHeight w:val="34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9C6A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06A8DA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6C42E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F4165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05 1 02 10410</w:t>
            </w:r>
          </w:p>
        </w:tc>
        <w:tc>
          <w:tcPr>
            <w:tcW w:w="765" w:type="dxa"/>
            <w:tcBorders>
              <w:top w:val="nil"/>
              <w:left w:val="nil"/>
              <w:bottom w:val="single" w:sz="4" w:space="0" w:color="auto"/>
              <w:right w:val="single" w:sz="4" w:space="0" w:color="auto"/>
            </w:tcBorders>
            <w:shd w:val="clear" w:color="auto" w:fill="auto"/>
            <w:vAlign w:val="center"/>
            <w:hideMark/>
          </w:tcPr>
          <w:p w14:paraId="0AD212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381DE0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104,0   </w:t>
            </w:r>
          </w:p>
        </w:tc>
        <w:tc>
          <w:tcPr>
            <w:tcW w:w="1401" w:type="dxa"/>
            <w:tcBorders>
              <w:top w:val="nil"/>
              <w:left w:val="nil"/>
              <w:bottom w:val="single" w:sz="4" w:space="0" w:color="auto"/>
              <w:right w:val="single" w:sz="4" w:space="0" w:color="auto"/>
            </w:tcBorders>
            <w:shd w:val="clear" w:color="auto" w:fill="auto"/>
            <w:vAlign w:val="center"/>
            <w:hideMark/>
          </w:tcPr>
          <w:p w14:paraId="6D3564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109,0   </w:t>
            </w:r>
          </w:p>
        </w:tc>
        <w:tc>
          <w:tcPr>
            <w:tcW w:w="1434" w:type="dxa"/>
            <w:tcBorders>
              <w:top w:val="nil"/>
              <w:left w:val="nil"/>
              <w:bottom w:val="single" w:sz="4" w:space="0" w:color="auto"/>
              <w:right w:val="single" w:sz="4" w:space="0" w:color="auto"/>
            </w:tcBorders>
            <w:shd w:val="clear" w:color="auto" w:fill="auto"/>
            <w:vAlign w:val="center"/>
            <w:hideMark/>
          </w:tcPr>
          <w:p w14:paraId="3466AAC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114,0   </w:t>
            </w:r>
          </w:p>
        </w:tc>
      </w:tr>
      <w:tr w:rsidR="00FD6930" w:rsidRPr="00FD6930" w14:paraId="6EB8236E"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D21B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C78DA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35D83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58E09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05 1 02 10410</w:t>
            </w:r>
          </w:p>
        </w:tc>
        <w:tc>
          <w:tcPr>
            <w:tcW w:w="765" w:type="dxa"/>
            <w:tcBorders>
              <w:top w:val="nil"/>
              <w:left w:val="nil"/>
              <w:bottom w:val="single" w:sz="4" w:space="0" w:color="auto"/>
              <w:right w:val="single" w:sz="4" w:space="0" w:color="auto"/>
            </w:tcBorders>
            <w:shd w:val="clear" w:color="auto" w:fill="auto"/>
            <w:vAlign w:val="center"/>
            <w:hideMark/>
          </w:tcPr>
          <w:p w14:paraId="352198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4EA40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33,0   </w:t>
            </w:r>
          </w:p>
        </w:tc>
        <w:tc>
          <w:tcPr>
            <w:tcW w:w="1401" w:type="dxa"/>
            <w:tcBorders>
              <w:top w:val="nil"/>
              <w:left w:val="nil"/>
              <w:bottom w:val="single" w:sz="4" w:space="0" w:color="auto"/>
              <w:right w:val="single" w:sz="4" w:space="0" w:color="auto"/>
            </w:tcBorders>
            <w:shd w:val="clear" w:color="auto" w:fill="auto"/>
            <w:vAlign w:val="center"/>
            <w:hideMark/>
          </w:tcPr>
          <w:p w14:paraId="09C85F3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35,0   </w:t>
            </w:r>
          </w:p>
        </w:tc>
        <w:tc>
          <w:tcPr>
            <w:tcW w:w="1434" w:type="dxa"/>
            <w:tcBorders>
              <w:top w:val="nil"/>
              <w:left w:val="nil"/>
              <w:bottom w:val="single" w:sz="4" w:space="0" w:color="auto"/>
              <w:right w:val="single" w:sz="4" w:space="0" w:color="auto"/>
            </w:tcBorders>
            <w:shd w:val="clear" w:color="auto" w:fill="auto"/>
            <w:vAlign w:val="center"/>
            <w:hideMark/>
          </w:tcPr>
          <w:p w14:paraId="66F8B80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36,0   </w:t>
            </w:r>
          </w:p>
        </w:tc>
      </w:tr>
      <w:tr w:rsidR="00FD6930" w:rsidRPr="00FD6930" w14:paraId="11E9771E"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3412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63" w:type="dxa"/>
            <w:tcBorders>
              <w:top w:val="nil"/>
              <w:left w:val="nil"/>
              <w:bottom w:val="single" w:sz="4" w:space="0" w:color="auto"/>
              <w:right w:val="single" w:sz="4" w:space="0" w:color="auto"/>
            </w:tcBorders>
            <w:shd w:val="clear" w:color="auto" w:fill="auto"/>
            <w:vAlign w:val="center"/>
            <w:hideMark/>
          </w:tcPr>
          <w:p w14:paraId="4DBEFC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2D95F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84237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w:t>
            </w:r>
          </w:p>
        </w:tc>
        <w:tc>
          <w:tcPr>
            <w:tcW w:w="765" w:type="dxa"/>
            <w:tcBorders>
              <w:top w:val="nil"/>
              <w:left w:val="nil"/>
              <w:bottom w:val="single" w:sz="4" w:space="0" w:color="auto"/>
              <w:right w:val="single" w:sz="4" w:space="0" w:color="auto"/>
            </w:tcBorders>
            <w:shd w:val="clear" w:color="auto" w:fill="auto"/>
            <w:vAlign w:val="center"/>
            <w:hideMark/>
          </w:tcPr>
          <w:p w14:paraId="7F5453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118AF2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339,0   </w:t>
            </w:r>
          </w:p>
        </w:tc>
        <w:tc>
          <w:tcPr>
            <w:tcW w:w="1401" w:type="dxa"/>
            <w:tcBorders>
              <w:top w:val="nil"/>
              <w:left w:val="nil"/>
              <w:bottom w:val="single" w:sz="4" w:space="0" w:color="auto"/>
              <w:right w:val="single" w:sz="4" w:space="0" w:color="auto"/>
            </w:tcBorders>
            <w:shd w:val="clear" w:color="auto" w:fill="auto"/>
            <w:vAlign w:val="center"/>
            <w:hideMark/>
          </w:tcPr>
          <w:p w14:paraId="0B03AA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351,0   </w:t>
            </w:r>
          </w:p>
        </w:tc>
        <w:tc>
          <w:tcPr>
            <w:tcW w:w="1434" w:type="dxa"/>
            <w:tcBorders>
              <w:top w:val="nil"/>
              <w:left w:val="nil"/>
              <w:bottom w:val="single" w:sz="4" w:space="0" w:color="auto"/>
              <w:right w:val="single" w:sz="4" w:space="0" w:color="auto"/>
            </w:tcBorders>
            <w:shd w:val="clear" w:color="auto" w:fill="auto"/>
            <w:vAlign w:val="center"/>
            <w:hideMark/>
          </w:tcPr>
          <w:p w14:paraId="26AB3A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365,0   </w:t>
            </w:r>
          </w:p>
        </w:tc>
      </w:tr>
      <w:tr w:rsidR="00FD6930" w:rsidRPr="00FD6930" w14:paraId="30E833CD"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8B82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63" w:type="dxa"/>
            <w:tcBorders>
              <w:top w:val="nil"/>
              <w:left w:val="nil"/>
              <w:bottom w:val="single" w:sz="4" w:space="0" w:color="auto"/>
              <w:right w:val="single" w:sz="4" w:space="0" w:color="auto"/>
            </w:tcBorders>
            <w:shd w:val="clear" w:color="auto" w:fill="auto"/>
            <w:vAlign w:val="center"/>
            <w:hideMark/>
          </w:tcPr>
          <w:p w14:paraId="370C09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3DDE0F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20C26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05 2 04</w:t>
            </w:r>
          </w:p>
        </w:tc>
        <w:tc>
          <w:tcPr>
            <w:tcW w:w="765" w:type="dxa"/>
            <w:tcBorders>
              <w:top w:val="nil"/>
              <w:left w:val="nil"/>
              <w:bottom w:val="single" w:sz="4" w:space="0" w:color="auto"/>
              <w:right w:val="single" w:sz="4" w:space="0" w:color="auto"/>
            </w:tcBorders>
            <w:shd w:val="clear" w:color="auto" w:fill="auto"/>
            <w:vAlign w:val="center"/>
            <w:hideMark/>
          </w:tcPr>
          <w:p w14:paraId="373343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4A91BF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339,0   </w:t>
            </w:r>
          </w:p>
        </w:tc>
        <w:tc>
          <w:tcPr>
            <w:tcW w:w="1401" w:type="dxa"/>
            <w:tcBorders>
              <w:top w:val="nil"/>
              <w:left w:val="nil"/>
              <w:bottom w:val="single" w:sz="4" w:space="0" w:color="auto"/>
              <w:right w:val="single" w:sz="4" w:space="0" w:color="auto"/>
            </w:tcBorders>
            <w:shd w:val="clear" w:color="auto" w:fill="auto"/>
            <w:vAlign w:val="center"/>
            <w:hideMark/>
          </w:tcPr>
          <w:p w14:paraId="26A2A16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351,0   </w:t>
            </w:r>
          </w:p>
        </w:tc>
        <w:tc>
          <w:tcPr>
            <w:tcW w:w="1434" w:type="dxa"/>
            <w:tcBorders>
              <w:top w:val="nil"/>
              <w:left w:val="nil"/>
              <w:bottom w:val="single" w:sz="4" w:space="0" w:color="auto"/>
              <w:right w:val="single" w:sz="4" w:space="0" w:color="auto"/>
            </w:tcBorders>
            <w:shd w:val="clear" w:color="auto" w:fill="auto"/>
            <w:vAlign w:val="center"/>
            <w:hideMark/>
          </w:tcPr>
          <w:p w14:paraId="4816E1F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365,0   </w:t>
            </w:r>
          </w:p>
        </w:tc>
      </w:tr>
      <w:tr w:rsidR="00FD6930" w:rsidRPr="00FD6930" w14:paraId="1CE3F620" w14:textId="77777777" w:rsidTr="00321E16">
        <w:trPr>
          <w:trHeight w:val="34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17FC3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4E3495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267FF1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AB2AB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05 2 04 10410</w:t>
            </w:r>
          </w:p>
        </w:tc>
        <w:tc>
          <w:tcPr>
            <w:tcW w:w="765" w:type="dxa"/>
            <w:tcBorders>
              <w:top w:val="nil"/>
              <w:left w:val="nil"/>
              <w:bottom w:val="single" w:sz="4" w:space="0" w:color="auto"/>
              <w:right w:val="single" w:sz="4" w:space="0" w:color="auto"/>
            </w:tcBorders>
            <w:shd w:val="clear" w:color="auto" w:fill="auto"/>
            <w:vAlign w:val="center"/>
            <w:hideMark/>
          </w:tcPr>
          <w:p w14:paraId="3369BD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7AA4BC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309,0   </w:t>
            </w:r>
          </w:p>
        </w:tc>
        <w:tc>
          <w:tcPr>
            <w:tcW w:w="1401" w:type="dxa"/>
            <w:tcBorders>
              <w:top w:val="nil"/>
              <w:left w:val="nil"/>
              <w:bottom w:val="single" w:sz="4" w:space="0" w:color="auto"/>
              <w:right w:val="single" w:sz="4" w:space="0" w:color="auto"/>
            </w:tcBorders>
            <w:shd w:val="clear" w:color="auto" w:fill="auto"/>
            <w:vAlign w:val="center"/>
            <w:hideMark/>
          </w:tcPr>
          <w:p w14:paraId="1CDE25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318,0   </w:t>
            </w:r>
          </w:p>
        </w:tc>
        <w:tc>
          <w:tcPr>
            <w:tcW w:w="1434" w:type="dxa"/>
            <w:tcBorders>
              <w:top w:val="nil"/>
              <w:left w:val="nil"/>
              <w:bottom w:val="single" w:sz="4" w:space="0" w:color="auto"/>
              <w:right w:val="single" w:sz="4" w:space="0" w:color="auto"/>
            </w:tcBorders>
            <w:shd w:val="clear" w:color="auto" w:fill="auto"/>
            <w:vAlign w:val="center"/>
            <w:hideMark/>
          </w:tcPr>
          <w:p w14:paraId="113E44D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330,0   </w:t>
            </w:r>
          </w:p>
        </w:tc>
      </w:tr>
      <w:tr w:rsidR="00FD6930" w:rsidRPr="00FD6930" w14:paraId="70D64187"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65F3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23899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0689B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82A39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05 2 04 10410</w:t>
            </w:r>
          </w:p>
        </w:tc>
        <w:tc>
          <w:tcPr>
            <w:tcW w:w="765" w:type="dxa"/>
            <w:tcBorders>
              <w:top w:val="nil"/>
              <w:left w:val="nil"/>
              <w:bottom w:val="single" w:sz="4" w:space="0" w:color="auto"/>
              <w:right w:val="single" w:sz="4" w:space="0" w:color="auto"/>
            </w:tcBorders>
            <w:shd w:val="clear" w:color="auto" w:fill="auto"/>
            <w:vAlign w:val="center"/>
            <w:hideMark/>
          </w:tcPr>
          <w:p w14:paraId="36EDFA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2BEA0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30,0   </w:t>
            </w:r>
          </w:p>
        </w:tc>
        <w:tc>
          <w:tcPr>
            <w:tcW w:w="1401" w:type="dxa"/>
            <w:tcBorders>
              <w:top w:val="nil"/>
              <w:left w:val="nil"/>
              <w:bottom w:val="single" w:sz="4" w:space="0" w:color="auto"/>
              <w:right w:val="single" w:sz="4" w:space="0" w:color="auto"/>
            </w:tcBorders>
            <w:shd w:val="clear" w:color="auto" w:fill="auto"/>
            <w:vAlign w:val="center"/>
            <w:hideMark/>
          </w:tcPr>
          <w:p w14:paraId="46146DD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33,0   </w:t>
            </w:r>
          </w:p>
        </w:tc>
        <w:tc>
          <w:tcPr>
            <w:tcW w:w="1434" w:type="dxa"/>
            <w:tcBorders>
              <w:top w:val="nil"/>
              <w:left w:val="nil"/>
              <w:bottom w:val="single" w:sz="4" w:space="0" w:color="auto"/>
              <w:right w:val="single" w:sz="4" w:space="0" w:color="auto"/>
            </w:tcBorders>
            <w:shd w:val="clear" w:color="auto" w:fill="auto"/>
            <w:vAlign w:val="center"/>
            <w:hideMark/>
          </w:tcPr>
          <w:p w14:paraId="18C5A1A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35,0   </w:t>
            </w:r>
          </w:p>
        </w:tc>
      </w:tr>
      <w:tr w:rsidR="00FD6930" w:rsidRPr="00FD6930" w14:paraId="5ED4FB58"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9CC0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268044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1CA3E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66D27B5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w:t>
            </w:r>
          </w:p>
        </w:tc>
        <w:tc>
          <w:tcPr>
            <w:tcW w:w="765" w:type="dxa"/>
            <w:tcBorders>
              <w:top w:val="nil"/>
              <w:left w:val="nil"/>
              <w:bottom w:val="single" w:sz="4" w:space="0" w:color="auto"/>
              <w:right w:val="single" w:sz="4" w:space="0" w:color="auto"/>
            </w:tcBorders>
            <w:shd w:val="clear" w:color="auto" w:fill="auto"/>
            <w:vAlign w:val="center"/>
            <w:hideMark/>
          </w:tcPr>
          <w:p w14:paraId="33D276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C2A008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01" w:type="dxa"/>
            <w:tcBorders>
              <w:top w:val="nil"/>
              <w:left w:val="nil"/>
              <w:bottom w:val="single" w:sz="4" w:space="0" w:color="auto"/>
              <w:right w:val="single" w:sz="4" w:space="0" w:color="auto"/>
            </w:tcBorders>
            <w:shd w:val="clear" w:color="auto" w:fill="auto"/>
            <w:vAlign w:val="center"/>
            <w:hideMark/>
          </w:tcPr>
          <w:p w14:paraId="6263E4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34" w:type="dxa"/>
            <w:tcBorders>
              <w:top w:val="nil"/>
              <w:left w:val="nil"/>
              <w:bottom w:val="single" w:sz="4" w:space="0" w:color="auto"/>
              <w:right w:val="single" w:sz="4" w:space="0" w:color="auto"/>
            </w:tcBorders>
            <w:shd w:val="clear" w:color="auto" w:fill="auto"/>
            <w:vAlign w:val="center"/>
            <w:hideMark/>
          </w:tcPr>
          <w:p w14:paraId="2D422D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r>
      <w:tr w:rsidR="00FD6930" w:rsidRPr="00FD6930" w14:paraId="27C7C05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BB55E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4CDA7C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4EE77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B7D9E5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w:t>
            </w:r>
          </w:p>
        </w:tc>
        <w:tc>
          <w:tcPr>
            <w:tcW w:w="765" w:type="dxa"/>
            <w:tcBorders>
              <w:top w:val="nil"/>
              <w:left w:val="nil"/>
              <w:bottom w:val="single" w:sz="4" w:space="0" w:color="auto"/>
              <w:right w:val="single" w:sz="4" w:space="0" w:color="auto"/>
            </w:tcBorders>
            <w:shd w:val="clear" w:color="auto" w:fill="auto"/>
            <w:vAlign w:val="center"/>
            <w:hideMark/>
          </w:tcPr>
          <w:p w14:paraId="1D2F63D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E16F8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01" w:type="dxa"/>
            <w:tcBorders>
              <w:top w:val="nil"/>
              <w:left w:val="nil"/>
              <w:bottom w:val="single" w:sz="4" w:space="0" w:color="auto"/>
              <w:right w:val="single" w:sz="4" w:space="0" w:color="auto"/>
            </w:tcBorders>
            <w:shd w:val="clear" w:color="auto" w:fill="auto"/>
            <w:vAlign w:val="center"/>
            <w:hideMark/>
          </w:tcPr>
          <w:p w14:paraId="1244E04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34" w:type="dxa"/>
            <w:tcBorders>
              <w:top w:val="nil"/>
              <w:left w:val="nil"/>
              <w:bottom w:val="single" w:sz="4" w:space="0" w:color="auto"/>
              <w:right w:val="single" w:sz="4" w:space="0" w:color="auto"/>
            </w:tcBorders>
            <w:shd w:val="clear" w:color="auto" w:fill="auto"/>
            <w:vAlign w:val="center"/>
            <w:hideMark/>
          </w:tcPr>
          <w:p w14:paraId="775C377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r>
      <w:tr w:rsidR="00FD6930" w:rsidRPr="00FD6930" w14:paraId="3B69D0A9"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2BB9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63" w:type="dxa"/>
            <w:tcBorders>
              <w:top w:val="nil"/>
              <w:left w:val="nil"/>
              <w:bottom w:val="single" w:sz="4" w:space="0" w:color="auto"/>
              <w:right w:val="single" w:sz="4" w:space="0" w:color="auto"/>
            </w:tcBorders>
            <w:shd w:val="clear" w:color="auto" w:fill="auto"/>
            <w:vAlign w:val="center"/>
            <w:hideMark/>
          </w:tcPr>
          <w:p w14:paraId="697B3E0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80775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11346D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w:t>
            </w:r>
          </w:p>
        </w:tc>
        <w:tc>
          <w:tcPr>
            <w:tcW w:w="765" w:type="dxa"/>
            <w:tcBorders>
              <w:top w:val="nil"/>
              <w:left w:val="nil"/>
              <w:bottom w:val="single" w:sz="4" w:space="0" w:color="auto"/>
              <w:right w:val="single" w:sz="4" w:space="0" w:color="auto"/>
            </w:tcBorders>
            <w:shd w:val="clear" w:color="auto" w:fill="auto"/>
            <w:vAlign w:val="center"/>
            <w:hideMark/>
          </w:tcPr>
          <w:p w14:paraId="235976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A23224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01" w:type="dxa"/>
            <w:tcBorders>
              <w:top w:val="nil"/>
              <w:left w:val="nil"/>
              <w:bottom w:val="single" w:sz="4" w:space="0" w:color="auto"/>
              <w:right w:val="single" w:sz="4" w:space="0" w:color="auto"/>
            </w:tcBorders>
            <w:shd w:val="clear" w:color="auto" w:fill="auto"/>
            <w:vAlign w:val="center"/>
            <w:hideMark/>
          </w:tcPr>
          <w:p w14:paraId="70E5DBB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c>
          <w:tcPr>
            <w:tcW w:w="1434" w:type="dxa"/>
            <w:tcBorders>
              <w:top w:val="nil"/>
              <w:left w:val="nil"/>
              <w:bottom w:val="single" w:sz="4" w:space="0" w:color="auto"/>
              <w:right w:val="single" w:sz="4" w:space="0" w:color="auto"/>
            </w:tcBorders>
            <w:shd w:val="clear" w:color="auto" w:fill="auto"/>
            <w:vAlign w:val="center"/>
            <w:hideMark/>
          </w:tcPr>
          <w:p w14:paraId="3D2B26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82,0   </w:t>
            </w:r>
          </w:p>
        </w:tc>
      </w:tr>
      <w:tr w:rsidR="00FD6930" w:rsidRPr="00FD6930" w14:paraId="70CD1784"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76B8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168021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C8DE28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A382FC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07 2 01 73810</w:t>
            </w:r>
          </w:p>
        </w:tc>
        <w:tc>
          <w:tcPr>
            <w:tcW w:w="765" w:type="dxa"/>
            <w:tcBorders>
              <w:top w:val="nil"/>
              <w:left w:val="nil"/>
              <w:bottom w:val="single" w:sz="4" w:space="0" w:color="auto"/>
              <w:right w:val="single" w:sz="4" w:space="0" w:color="auto"/>
            </w:tcBorders>
            <w:shd w:val="clear" w:color="auto" w:fill="auto"/>
            <w:vAlign w:val="center"/>
            <w:hideMark/>
          </w:tcPr>
          <w:p w14:paraId="588DE4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6792D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c>
          <w:tcPr>
            <w:tcW w:w="1401" w:type="dxa"/>
            <w:tcBorders>
              <w:top w:val="nil"/>
              <w:left w:val="nil"/>
              <w:bottom w:val="single" w:sz="4" w:space="0" w:color="auto"/>
              <w:right w:val="single" w:sz="4" w:space="0" w:color="auto"/>
            </w:tcBorders>
            <w:shd w:val="clear" w:color="auto" w:fill="auto"/>
            <w:vAlign w:val="center"/>
            <w:hideMark/>
          </w:tcPr>
          <w:p w14:paraId="01C638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c>
          <w:tcPr>
            <w:tcW w:w="1434" w:type="dxa"/>
            <w:tcBorders>
              <w:top w:val="nil"/>
              <w:left w:val="nil"/>
              <w:bottom w:val="single" w:sz="4" w:space="0" w:color="auto"/>
              <w:right w:val="single" w:sz="4" w:space="0" w:color="auto"/>
            </w:tcBorders>
            <w:shd w:val="clear" w:color="auto" w:fill="auto"/>
            <w:vAlign w:val="center"/>
            <w:hideMark/>
          </w:tcPr>
          <w:p w14:paraId="2C666F6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   </w:t>
            </w:r>
          </w:p>
        </w:tc>
      </w:tr>
      <w:tr w:rsidR="00FD6930" w:rsidRPr="00FD6930" w14:paraId="22D82E9F"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0C03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63" w:type="dxa"/>
            <w:tcBorders>
              <w:top w:val="nil"/>
              <w:left w:val="nil"/>
              <w:bottom w:val="single" w:sz="4" w:space="0" w:color="auto"/>
              <w:right w:val="single" w:sz="4" w:space="0" w:color="auto"/>
            </w:tcBorders>
            <w:shd w:val="clear" w:color="auto" w:fill="auto"/>
            <w:vAlign w:val="center"/>
            <w:hideMark/>
          </w:tcPr>
          <w:p w14:paraId="72FEDD4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67BF2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4C175A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07 2 01 73810</w:t>
            </w:r>
          </w:p>
        </w:tc>
        <w:tc>
          <w:tcPr>
            <w:tcW w:w="765" w:type="dxa"/>
            <w:tcBorders>
              <w:top w:val="nil"/>
              <w:left w:val="nil"/>
              <w:bottom w:val="single" w:sz="4" w:space="0" w:color="auto"/>
              <w:right w:val="single" w:sz="4" w:space="0" w:color="auto"/>
            </w:tcBorders>
            <w:shd w:val="clear" w:color="auto" w:fill="auto"/>
            <w:vAlign w:val="center"/>
            <w:hideMark/>
          </w:tcPr>
          <w:p w14:paraId="3701A9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55D5679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81,0   </w:t>
            </w:r>
          </w:p>
        </w:tc>
        <w:tc>
          <w:tcPr>
            <w:tcW w:w="1401" w:type="dxa"/>
            <w:tcBorders>
              <w:top w:val="nil"/>
              <w:left w:val="nil"/>
              <w:bottom w:val="single" w:sz="4" w:space="0" w:color="auto"/>
              <w:right w:val="single" w:sz="4" w:space="0" w:color="auto"/>
            </w:tcBorders>
            <w:shd w:val="clear" w:color="auto" w:fill="auto"/>
            <w:vAlign w:val="center"/>
            <w:hideMark/>
          </w:tcPr>
          <w:p w14:paraId="76F31C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81,0   </w:t>
            </w:r>
          </w:p>
        </w:tc>
        <w:tc>
          <w:tcPr>
            <w:tcW w:w="1434" w:type="dxa"/>
            <w:tcBorders>
              <w:top w:val="nil"/>
              <w:left w:val="nil"/>
              <w:bottom w:val="single" w:sz="4" w:space="0" w:color="auto"/>
              <w:right w:val="single" w:sz="4" w:space="0" w:color="auto"/>
            </w:tcBorders>
            <w:shd w:val="clear" w:color="auto" w:fill="auto"/>
            <w:vAlign w:val="center"/>
            <w:hideMark/>
          </w:tcPr>
          <w:p w14:paraId="67AAE9C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81,0   </w:t>
            </w:r>
          </w:p>
        </w:tc>
      </w:tr>
      <w:tr w:rsidR="00FD6930" w:rsidRPr="00FD6930" w14:paraId="02D587C3"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8158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2F360F5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7F878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23910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765" w:type="dxa"/>
            <w:tcBorders>
              <w:top w:val="nil"/>
              <w:left w:val="nil"/>
              <w:bottom w:val="single" w:sz="4" w:space="0" w:color="auto"/>
              <w:right w:val="single" w:sz="4" w:space="0" w:color="auto"/>
            </w:tcBorders>
            <w:shd w:val="clear" w:color="auto" w:fill="auto"/>
            <w:vAlign w:val="center"/>
            <w:hideMark/>
          </w:tcPr>
          <w:p w14:paraId="022F98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70A5D23" w14:textId="2A788AE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6 065,5</w:t>
            </w:r>
          </w:p>
        </w:tc>
        <w:tc>
          <w:tcPr>
            <w:tcW w:w="1401" w:type="dxa"/>
            <w:tcBorders>
              <w:top w:val="nil"/>
              <w:left w:val="nil"/>
              <w:bottom w:val="single" w:sz="4" w:space="0" w:color="auto"/>
              <w:right w:val="single" w:sz="4" w:space="0" w:color="auto"/>
            </w:tcBorders>
            <w:shd w:val="clear" w:color="auto" w:fill="auto"/>
            <w:vAlign w:val="center"/>
            <w:hideMark/>
          </w:tcPr>
          <w:p w14:paraId="63A40B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4 682,5   </w:t>
            </w:r>
          </w:p>
        </w:tc>
        <w:tc>
          <w:tcPr>
            <w:tcW w:w="1434" w:type="dxa"/>
            <w:tcBorders>
              <w:top w:val="nil"/>
              <w:left w:val="nil"/>
              <w:bottom w:val="single" w:sz="4" w:space="0" w:color="auto"/>
              <w:right w:val="single" w:sz="4" w:space="0" w:color="auto"/>
            </w:tcBorders>
            <w:shd w:val="clear" w:color="auto" w:fill="auto"/>
            <w:vAlign w:val="center"/>
            <w:hideMark/>
          </w:tcPr>
          <w:p w14:paraId="276904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2 918,4   </w:t>
            </w:r>
          </w:p>
        </w:tc>
      </w:tr>
      <w:tr w:rsidR="00FD6930" w:rsidRPr="00FD6930" w14:paraId="73366B6E"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C5FC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63" w:type="dxa"/>
            <w:tcBorders>
              <w:top w:val="nil"/>
              <w:left w:val="nil"/>
              <w:bottom w:val="single" w:sz="4" w:space="0" w:color="auto"/>
              <w:right w:val="single" w:sz="4" w:space="0" w:color="auto"/>
            </w:tcBorders>
            <w:shd w:val="clear" w:color="auto" w:fill="auto"/>
            <w:vAlign w:val="center"/>
            <w:hideMark/>
          </w:tcPr>
          <w:p w14:paraId="4A6B67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570EC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8247D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09 1 </w:t>
            </w:r>
          </w:p>
        </w:tc>
        <w:tc>
          <w:tcPr>
            <w:tcW w:w="765" w:type="dxa"/>
            <w:tcBorders>
              <w:top w:val="nil"/>
              <w:left w:val="nil"/>
              <w:bottom w:val="single" w:sz="4" w:space="0" w:color="auto"/>
              <w:right w:val="single" w:sz="4" w:space="0" w:color="auto"/>
            </w:tcBorders>
            <w:shd w:val="clear" w:color="auto" w:fill="auto"/>
            <w:vAlign w:val="center"/>
            <w:hideMark/>
          </w:tcPr>
          <w:p w14:paraId="1AFD51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330D512" w14:textId="401779C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6 065,5</w:t>
            </w:r>
          </w:p>
        </w:tc>
        <w:tc>
          <w:tcPr>
            <w:tcW w:w="1401" w:type="dxa"/>
            <w:tcBorders>
              <w:top w:val="nil"/>
              <w:left w:val="nil"/>
              <w:bottom w:val="single" w:sz="4" w:space="0" w:color="auto"/>
              <w:right w:val="single" w:sz="4" w:space="0" w:color="auto"/>
            </w:tcBorders>
            <w:shd w:val="clear" w:color="auto" w:fill="auto"/>
            <w:vAlign w:val="center"/>
            <w:hideMark/>
          </w:tcPr>
          <w:p w14:paraId="036ACFA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4 682,5   </w:t>
            </w:r>
          </w:p>
        </w:tc>
        <w:tc>
          <w:tcPr>
            <w:tcW w:w="1434" w:type="dxa"/>
            <w:tcBorders>
              <w:top w:val="nil"/>
              <w:left w:val="nil"/>
              <w:bottom w:val="single" w:sz="4" w:space="0" w:color="auto"/>
              <w:right w:val="single" w:sz="4" w:space="0" w:color="auto"/>
            </w:tcBorders>
            <w:shd w:val="clear" w:color="auto" w:fill="auto"/>
            <w:vAlign w:val="center"/>
            <w:hideMark/>
          </w:tcPr>
          <w:p w14:paraId="33AC47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2 918,4   </w:t>
            </w:r>
          </w:p>
        </w:tc>
      </w:tr>
      <w:tr w:rsidR="00FD6930" w:rsidRPr="00FD6930" w14:paraId="54ED9E4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C4625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63" w:type="dxa"/>
            <w:tcBorders>
              <w:top w:val="nil"/>
              <w:left w:val="nil"/>
              <w:bottom w:val="single" w:sz="4" w:space="0" w:color="auto"/>
              <w:right w:val="single" w:sz="4" w:space="0" w:color="auto"/>
            </w:tcBorders>
            <w:shd w:val="clear" w:color="auto" w:fill="auto"/>
            <w:vAlign w:val="center"/>
            <w:hideMark/>
          </w:tcPr>
          <w:p w14:paraId="4DFCAF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1ECF3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2A3B5D9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09 1 05</w:t>
            </w:r>
          </w:p>
        </w:tc>
        <w:tc>
          <w:tcPr>
            <w:tcW w:w="765" w:type="dxa"/>
            <w:tcBorders>
              <w:top w:val="nil"/>
              <w:left w:val="nil"/>
              <w:bottom w:val="single" w:sz="4" w:space="0" w:color="auto"/>
              <w:right w:val="single" w:sz="4" w:space="0" w:color="auto"/>
            </w:tcBorders>
            <w:shd w:val="clear" w:color="auto" w:fill="auto"/>
            <w:vAlign w:val="center"/>
            <w:hideMark/>
          </w:tcPr>
          <w:p w14:paraId="428372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7BD4B60" w14:textId="4BB57C0E"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4 950,3</w:t>
            </w:r>
          </w:p>
        </w:tc>
        <w:tc>
          <w:tcPr>
            <w:tcW w:w="1401" w:type="dxa"/>
            <w:tcBorders>
              <w:top w:val="nil"/>
              <w:left w:val="nil"/>
              <w:bottom w:val="single" w:sz="4" w:space="0" w:color="auto"/>
              <w:right w:val="single" w:sz="4" w:space="0" w:color="auto"/>
            </w:tcBorders>
            <w:shd w:val="clear" w:color="auto" w:fill="auto"/>
            <w:vAlign w:val="center"/>
            <w:hideMark/>
          </w:tcPr>
          <w:p w14:paraId="44018C5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3 598,8   </w:t>
            </w:r>
          </w:p>
        </w:tc>
        <w:tc>
          <w:tcPr>
            <w:tcW w:w="1434" w:type="dxa"/>
            <w:tcBorders>
              <w:top w:val="nil"/>
              <w:left w:val="nil"/>
              <w:bottom w:val="single" w:sz="4" w:space="0" w:color="auto"/>
              <w:right w:val="single" w:sz="4" w:space="0" w:color="auto"/>
            </w:tcBorders>
            <w:shd w:val="clear" w:color="auto" w:fill="auto"/>
            <w:vAlign w:val="center"/>
            <w:hideMark/>
          </w:tcPr>
          <w:p w14:paraId="0A72107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1 867,5   </w:t>
            </w:r>
          </w:p>
        </w:tc>
      </w:tr>
      <w:tr w:rsidR="00FD6930" w:rsidRPr="00FD6930" w14:paraId="4F86DE3C"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DE2B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782BB4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FA5E6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5A8E6F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09 1 05 51350</w:t>
            </w:r>
          </w:p>
        </w:tc>
        <w:tc>
          <w:tcPr>
            <w:tcW w:w="765" w:type="dxa"/>
            <w:tcBorders>
              <w:top w:val="nil"/>
              <w:left w:val="nil"/>
              <w:bottom w:val="single" w:sz="4" w:space="0" w:color="auto"/>
              <w:right w:val="single" w:sz="4" w:space="0" w:color="auto"/>
            </w:tcBorders>
            <w:shd w:val="clear" w:color="auto" w:fill="auto"/>
            <w:vAlign w:val="center"/>
            <w:hideMark/>
          </w:tcPr>
          <w:p w14:paraId="2554C15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F8A41A2" w14:textId="19721D53"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1 707,0</w:t>
            </w:r>
          </w:p>
        </w:tc>
        <w:tc>
          <w:tcPr>
            <w:tcW w:w="1401" w:type="dxa"/>
            <w:tcBorders>
              <w:top w:val="nil"/>
              <w:left w:val="nil"/>
              <w:bottom w:val="single" w:sz="4" w:space="0" w:color="auto"/>
              <w:right w:val="single" w:sz="4" w:space="0" w:color="auto"/>
            </w:tcBorders>
            <w:shd w:val="clear" w:color="auto" w:fill="auto"/>
            <w:vAlign w:val="center"/>
            <w:hideMark/>
          </w:tcPr>
          <w:p w14:paraId="3604B69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1 799,4   </w:t>
            </w:r>
          </w:p>
        </w:tc>
        <w:tc>
          <w:tcPr>
            <w:tcW w:w="1434" w:type="dxa"/>
            <w:tcBorders>
              <w:top w:val="nil"/>
              <w:left w:val="nil"/>
              <w:bottom w:val="single" w:sz="4" w:space="0" w:color="auto"/>
              <w:right w:val="single" w:sz="4" w:space="0" w:color="auto"/>
            </w:tcBorders>
            <w:shd w:val="clear" w:color="auto" w:fill="auto"/>
            <w:vAlign w:val="center"/>
            <w:hideMark/>
          </w:tcPr>
          <w:p w14:paraId="6DDCED4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r>
      <w:tr w:rsidR="00FD6930" w:rsidRPr="00FD6930" w14:paraId="01F62F64"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0874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37B36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8F58D8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3F43B0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09 1 05 51760</w:t>
            </w:r>
          </w:p>
        </w:tc>
        <w:tc>
          <w:tcPr>
            <w:tcW w:w="765" w:type="dxa"/>
            <w:tcBorders>
              <w:top w:val="nil"/>
              <w:left w:val="nil"/>
              <w:bottom w:val="single" w:sz="4" w:space="0" w:color="auto"/>
              <w:right w:val="single" w:sz="4" w:space="0" w:color="auto"/>
            </w:tcBorders>
            <w:shd w:val="clear" w:color="auto" w:fill="auto"/>
            <w:vAlign w:val="center"/>
            <w:hideMark/>
          </w:tcPr>
          <w:p w14:paraId="22CDDEF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4EEFA7C2" w14:textId="0D129BCD"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3 243,3</w:t>
            </w:r>
          </w:p>
        </w:tc>
        <w:tc>
          <w:tcPr>
            <w:tcW w:w="1401" w:type="dxa"/>
            <w:tcBorders>
              <w:top w:val="nil"/>
              <w:left w:val="nil"/>
              <w:bottom w:val="single" w:sz="4" w:space="0" w:color="auto"/>
              <w:right w:val="single" w:sz="4" w:space="0" w:color="auto"/>
            </w:tcBorders>
            <w:shd w:val="clear" w:color="auto" w:fill="auto"/>
            <w:vAlign w:val="center"/>
            <w:hideMark/>
          </w:tcPr>
          <w:p w14:paraId="5B03AB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1 799,4   </w:t>
            </w:r>
          </w:p>
        </w:tc>
        <w:tc>
          <w:tcPr>
            <w:tcW w:w="1434" w:type="dxa"/>
            <w:tcBorders>
              <w:top w:val="nil"/>
              <w:left w:val="nil"/>
              <w:bottom w:val="single" w:sz="4" w:space="0" w:color="auto"/>
              <w:right w:val="single" w:sz="4" w:space="0" w:color="auto"/>
            </w:tcBorders>
            <w:shd w:val="clear" w:color="auto" w:fill="auto"/>
            <w:vAlign w:val="center"/>
            <w:hideMark/>
          </w:tcPr>
          <w:p w14:paraId="36CD6DB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1 867,5   </w:t>
            </w:r>
          </w:p>
        </w:tc>
      </w:tr>
      <w:tr w:rsidR="00FD6930" w:rsidRPr="00FD6930" w14:paraId="0E9955DB"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84CE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63" w:type="dxa"/>
            <w:tcBorders>
              <w:top w:val="nil"/>
              <w:left w:val="nil"/>
              <w:bottom w:val="single" w:sz="4" w:space="0" w:color="auto"/>
              <w:right w:val="single" w:sz="4" w:space="0" w:color="auto"/>
            </w:tcBorders>
            <w:shd w:val="clear" w:color="auto" w:fill="auto"/>
            <w:vAlign w:val="center"/>
            <w:hideMark/>
          </w:tcPr>
          <w:p w14:paraId="6DE436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71E23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0A35C0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09 1 06</w:t>
            </w:r>
          </w:p>
        </w:tc>
        <w:tc>
          <w:tcPr>
            <w:tcW w:w="765" w:type="dxa"/>
            <w:tcBorders>
              <w:top w:val="nil"/>
              <w:left w:val="nil"/>
              <w:bottom w:val="single" w:sz="4" w:space="0" w:color="auto"/>
              <w:right w:val="single" w:sz="4" w:space="0" w:color="auto"/>
            </w:tcBorders>
            <w:shd w:val="clear" w:color="auto" w:fill="auto"/>
            <w:vAlign w:val="center"/>
            <w:hideMark/>
          </w:tcPr>
          <w:p w14:paraId="4B2B1FE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073A4BA" w14:textId="7777777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1 115,20</w:t>
            </w:r>
          </w:p>
        </w:tc>
        <w:tc>
          <w:tcPr>
            <w:tcW w:w="1401" w:type="dxa"/>
            <w:tcBorders>
              <w:top w:val="nil"/>
              <w:left w:val="nil"/>
              <w:bottom w:val="single" w:sz="4" w:space="0" w:color="auto"/>
              <w:right w:val="single" w:sz="4" w:space="0" w:color="auto"/>
            </w:tcBorders>
            <w:shd w:val="clear" w:color="auto" w:fill="auto"/>
            <w:vAlign w:val="center"/>
            <w:hideMark/>
          </w:tcPr>
          <w:p w14:paraId="7F835C2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1 083,7   </w:t>
            </w:r>
          </w:p>
        </w:tc>
        <w:tc>
          <w:tcPr>
            <w:tcW w:w="1434" w:type="dxa"/>
            <w:tcBorders>
              <w:top w:val="nil"/>
              <w:left w:val="nil"/>
              <w:bottom w:val="single" w:sz="4" w:space="0" w:color="auto"/>
              <w:right w:val="single" w:sz="4" w:space="0" w:color="auto"/>
            </w:tcBorders>
            <w:shd w:val="clear" w:color="auto" w:fill="auto"/>
            <w:vAlign w:val="center"/>
            <w:hideMark/>
          </w:tcPr>
          <w:p w14:paraId="6D73CD5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1 050,9   </w:t>
            </w:r>
          </w:p>
        </w:tc>
      </w:tr>
      <w:tr w:rsidR="00FD6930" w:rsidRPr="00FD6930" w14:paraId="44AB7E65"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7F5E8B" w14:textId="6A6A0E95"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4A2683" w:rsidRPr="00FD6930">
              <w:rPr>
                <w:rFonts w:ascii="Times New Roman" w:eastAsia="Times New Roman" w:hAnsi="Times New Roman" w:cs="Times New Roman"/>
                <w:sz w:val="20"/>
                <w:szCs w:val="20"/>
                <w:lang w:eastAsia="ru-RU"/>
              </w:rPr>
              <w:t>повреждено</w:t>
            </w:r>
            <w:r w:rsidRPr="00FD6930">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05AC5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565F1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14:paraId="72FCED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09 1 06 73940</w:t>
            </w:r>
          </w:p>
        </w:tc>
        <w:tc>
          <w:tcPr>
            <w:tcW w:w="765" w:type="dxa"/>
            <w:tcBorders>
              <w:top w:val="nil"/>
              <w:left w:val="nil"/>
              <w:bottom w:val="single" w:sz="4" w:space="0" w:color="auto"/>
              <w:right w:val="single" w:sz="4" w:space="0" w:color="auto"/>
            </w:tcBorders>
            <w:shd w:val="clear" w:color="auto" w:fill="auto"/>
            <w:vAlign w:val="center"/>
            <w:hideMark/>
          </w:tcPr>
          <w:p w14:paraId="6C301A2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0C67E4C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1 115,20</w:t>
            </w:r>
          </w:p>
        </w:tc>
        <w:tc>
          <w:tcPr>
            <w:tcW w:w="1401" w:type="dxa"/>
            <w:tcBorders>
              <w:top w:val="nil"/>
              <w:left w:val="nil"/>
              <w:bottom w:val="single" w:sz="4" w:space="0" w:color="auto"/>
              <w:right w:val="single" w:sz="4" w:space="0" w:color="auto"/>
            </w:tcBorders>
            <w:shd w:val="clear" w:color="auto" w:fill="auto"/>
            <w:vAlign w:val="center"/>
            <w:hideMark/>
          </w:tcPr>
          <w:p w14:paraId="08C01FA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1 083,7   </w:t>
            </w:r>
          </w:p>
        </w:tc>
        <w:tc>
          <w:tcPr>
            <w:tcW w:w="1434" w:type="dxa"/>
            <w:tcBorders>
              <w:top w:val="nil"/>
              <w:left w:val="nil"/>
              <w:bottom w:val="single" w:sz="4" w:space="0" w:color="auto"/>
              <w:right w:val="single" w:sz="4" w:space="0" w:color="auto"/>
            </w:tcBorders>
            <w:shd w:val="clear" w:color="auto" w:fill="auto"/>
            <w:vAlign w:val="center"/>
            <w:hideMark/>
          </w:tcPr>
          <w:p w14:paraId="4D8A10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1 050,9   </w:t>
            </w:r>
          </w:p>
        </w:tc>
      </w:tr>
      <w:tr w:rsidR="00FD6930" w:rsidRPr="00FD6930" w14:paraId="4050D9E7"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1CC7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Охрана семьи и детства</w:t>
            </w:r>
          </w:p>
        </w:tc>
        <w:tc>
          <w:tcPr>
            <w:tcW w:w="763" w:type="dxa"/>
            <w:tcBorders>
              <w:top w:val="nil"/>
              <w:left w:val="nil"/>
              <w:bottom w:val="single" w:sz="4" w:space="0" w:color="auto"/>
              <w:right w:val="single" w:sz="4" w:space="0" w:color="auto"/>
            </w:tcBorders>
            <w:shd w:val="clear" w:color="auto" w:fill="auto"/>
            <w:vAlign w:val="center"/>
            <w:hideMark/>
          </w:tcPr>
          <w:p w14:paraId="250F05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C46EC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7FE7B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58D9A1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016DAA3" w14:textId="0F5CDF8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88 569,5</w:t>
            </w:r>
          </w:p>
        </w:tc>
        <w:tc>
          <w:tcPr>
            <w:tcW w:w="1401" w:type="dxa"/>
            <w:tcBorders>
              <w:top w:val="nil"/>
              <w:left w:val="nil"/>
              <w:bottom w:val="single" w:sz="4" w:space="0" w:color="auto"/>
              <w:right w:val="single" w:sz="4" w:space="0" w:color="auto"/>
            </w:tcBorders>
            <w:shd w:val="clear" w:color="auto" w:fill="auto"/>
            <w:vAlign w:val="center"/>
            <w:hideMark/>
          </w:tcPr>
          <w:p w14:paraId="77CE7F3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117 127,3   </w:t>
            </w:r>
          </w:p>
        </w:tc>
        <w:tc>
          <w:tcPr>
            <w:tcW w:w="1434" w:type="dxa"/>
            <w:tcBorders>
              <w:top w:val="nil"/>
              <w:left w:val="nil"/>
              <w:bottom w:val="single" w:sz="4" w:space="0" w:color="auto"/>
              <w:right w:val="single" w:sz="4" w:space="0" w:color="auto"/>
            </w:tcBorders>
            <w:shd w:val="clear" w:color="auto" w:fill="auto"/>
            <w:vAlign w:val="center"/>
            <w:hideMark/>
          </w:tcPr>
          <w:p w14:paraId="47F2952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111 554,6   </w:t>
            </w:r>
          </w:p>
        </w:tc>
      </w:tr>
      <w:tr w:rsidR="00FD6930" w:rsidRPr="00FD6930" w14:paraId="3586C88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C4397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1ADEC1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EADBD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A46A7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w:t>
            </w:r>
          </w:p>
        </w:tc>
        <w:tc>
          <w:tcPr>
            <w:tcW w:w="765" w:type="dxa"/>
            <w:tcBorders>
              <w:top w:val="nil"/>
              <w:left w:val="nil"/>
              <w:bottom w:val="single" w:sz="4" w:space="0" w:color="auto"/>
              <w:right w:val="single" w:sz="4" w:space="0" w:color="auto"/>
            </w:tcBorders>
            <w:shd w:val="clear" w:color="auto" w:fill="auto"/>
            <w:vAlign w:val="center"/>
            <w:hideMark/>
          </w:tcPr>
          <w:p w14:paraId="23873B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5F4A1DB" w14:textId="6FA81EC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12 850,0</w:t>
            </w:r>
          </w:p>
        </w:tc>
        <w:tc>
          <w:tcPr>
            <w:tcW w:w="1401" w:type="dxa"/>
            <w:tcBorders>
              <w:top w:val="nil"/>
              <w:left w:val="nil"/>
              <w:bottom w:val="single" w:sz="4" w:space="0" w:color="auto"/>
              <w:right w:val="single" w:sz="4" w:space="0" w:color="auto"/>
            </w:tcBorders>
            <w:shd w:val="clear" w:color="auto" w:fill="auto"/>
            <w:vAlign w:val="center"/>
            <w:hideMark/>
          </w:tcPr>
          <w:p w14:paraId="64F216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c>
          <w:tcPr>
            <w:tcW w:w="1434" w:type="dxa"/>
            <w:tcBorders>
              <w:top w:val="nil"/>
              <w:left w:val="nil"/>
              <w:bottom w:val="single" w:sz="4" w:space="0" w:color="auto"/>
              <w:right w:val="single" w:sz="4" w:space="0" w:color="auto"/>
            </w:tcBorders>
            <w:shd w:val="clear" w:color="auto" w:fill="auto"/>
            <w:vAlign w:val="center"/>
            <w:hideMark/>
          </w:tcPr>
          <w:p w14:paraId="366400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r>
      <w:tr w:rsidR="00FD6930" w:rsidRPr="00FD6930" w14:paraId="455907DA"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C8662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дошкольного образования"</w:t>
            </w:r>
          </w:p>
        </w:tc>
        <w:tc>
          <w:tcPr>
            <w:tcW w:w="763" w:type="dxa"/>
            <w:tcBorders>
              <w:top w:val="nil"/>
              <w:left w:val="nil"/>
              <w:bottom w:val="single" w:sz="4" w:space="0" w:color="auto"/>
              <w:right w:val="single" w:sz="4" w:space="0" w:color="auto"/>
            </w:tcBorders>
            <w:shd w:val="clear" w:color="auto" w:fill="auto"/>
            <w:vAlign w:val="center"/>
            <w:hideMark/>
          </w:tcPr>
          <w:p w14:paraId="390377A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5111B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0C5236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02 1 </w:t>
            </w:r>
          </w:p>
        </w:tc>
        <w:tc>
          <w:tcPr>
            <w:tcW w:w="765" w:type="dxa"/>
            <w:tcBorders>
              <w:top w:val="nil"/>
              <w:left w:val="nil"/>
              <w:bottom w:val="single" w:sz="4" w:space="0" w:color="auto"/>
              <w:right w:val="single" w:sz="4" w:space="0" w:color="auto"/>
            </w:tcBorders>
            <w:shd w:val="clear" w:color="auto" w:fill="auto"/>
            <w:vAlign w:val="center"/>
            <w:hideMark/>
          </w:tcPr>
          <w:p w14:paraId="48F0E7C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CF82FE1" w14:textId="6F6CF0C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12 850,0</w:t>
            </w:r>
          </w:p>
        </w:tc>
        <w:tc>
          <w:tcPr>
            <w:tcW w:w="1401" w:type="dxa"/>
            <w:tcBorders>
              <w:top w:val="nil"/>
              <w:left w:val="nil"/>
              <w:bottom w:val="single" w:sz="4" w:space="0" w:color="auto"/>
              <w:right w:val="single" w:sz="4" w:space="0" w:color="auto"/>
            </w:tcBorders>
            <w:shd w:val="clear" w:color="auto" w:fill="auto"/>
            <w:vAlign w:val="center"/>
            <w:hideMark/>
          </w:tcPr>
          <w:p w14:paraId="3851B7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c>
          <w:tcPr>
            <w:tcW w:w="1434" w:type="dxa"/>
            <w:tcBorders>
              <w:top w:val="nil"/>
              <w:left w:val="nil"/>
              <w:bottom w:val="single" w:sz="4" w:space="0" w:color="auto"/>
              <w:right w:val="single" w:sz="4" w:space="0" w:color="auto"/>
            </w:tcBorders>
            <w:shd w:val="clear" w:color="auto" w:fill="auto"/>
            <w:vAlign w:val="center"/>
            <w:hideMark/>
          </w:tcPr>
          <w:p w14:paraId="31EF533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r>
      <w:tr w:rsidR="00FD6930" w:rsidRPr="00FD6930" w14:paraId="529FB0E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8F14F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63" w:type="dxa"/>
            <w:tcBorders>
              <w:top w:val="nil"/>
              <w:left w:val="nil"/>
              <w:bottom w:val="single" w:sz="4" w:space="0" w:color="auto"/>
              <w:right w:val="single" w:sz="4" w:space="0" w:color="auto"/>
            </w:tcBorders>
            <w:shd w:val="clear" w:color="auto" w:fill="auto"/>
            <w:vAlign w:val="center"/>
            <w:hideMark/>
          </w:tcPr>
          <w:p w14:paraId="2324B2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1DD15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99741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02 1 02 </w:t>
            </w:r>
          </w:p>
        </w:tc>
        <w:tc>
          <w:tcPr>
            <w:tcW w:w="765" w:type="dxa"/>
            <w:tcBorders>
              <w:top w:val="nil"/>
              <w:left w:val="nil"/>
              <w:bottom w:val="single" w:sz="4" w:space="0" w:color="auto"/>
              <w:right w:val="single" w:sz="4" w:space="0" w:color="auto"/>
            </w:tcBorders>
            <w:shd w:val="clear" w:color="auto" w:fill="auto"/>
            <w:vAlign w:val="center"/>
            <w:hideMark/>
          </w:tcPr>
          <w:p w14:paraId="2AAB8B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20FA92A" w14:textId="3BBE0CD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12 850,0</w:t>
            </w:r>
          </w:p>
        </w:tc>
        <w:tc>
          <w:tcPr>
            <w:tcW w:w="1401" w:type="dxa"/>
            <w:tcBorders>
              <w:top w:val="nil"/>
              <w:left w:val="nil"/>
              <w:bottom w:val="single" w:sz="4" w:space="0" w:color="auto"/>
              <w:right w:val="single" w:sz="4" w:space="0" w:color="auto"/>
            </w:tcBorders>
            <w:shd w:val="clear" w:color="auto" w:fill="auto"/>
            <w:vAlign w:val="center"/>
            <w:hideMark/>
          </w:tcPr>
          <w:p w14:paraId="7DD973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c>
          <w:tcPr>
            <w:tcW w:w="1434" w:type="dxa"/>
            <w:tcBorders>
              <w:top w:val="nil"/>
              <w:left w:val="nil"/>
              <w:bottom w:val="single" w:sz="4" w:space="0" w:color="auto"/>
              <w:right w:val="single" w:sz="4" w:space="0" w:color="auto"/>
            </w:tcBorders>
            <w:shd w:val="clear" w:color="auto" w:fill="auto"/>
            <w:vAlign w:val="center"/>
            <w:hideMark/>
          </w:tcPr>
          <w:p w14:paraId="1A29DA1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r>
      <w:tr w:rsidR="00FD6930" w:rsidRPr="00FD6930" w14:paraId="38871C77"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51F83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основную общеобразовательную </w:t>
            </w:r>
            <w:r w:rsidRPr="00FD6930">
              <w:rPr>
                <w:rFonts w:ascii="Times New Roman" w:eastAsia="Times New Roman" w:hAnsi="Times New Roman" w:cs="Times New Roman"/>
                <w:sz w:val="20"/>
                <w:szCs w:val="20"/>
                <w:lang w:eastAsia="ru-RU"/>
              </w:rPr>
              <w:lastRenderedPageBreak/>
              <w:t>программу дошкольного образования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0AAB2F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645256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5E054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02 1 02 73030 </w:t>
            </w:r>
          </w:p>
        </w:tc>
        <w:tc>
          <w:tcPr>
            <w:tcW w:w="765" w:type="dxa"/>
            <w:tcBorders>
              <w:top w:val="nil"/>
              <w:left w:val="nil"/>
              <w:bottom w:val="single" w:sz="4" w:space="0" w:color="auto"/>
              <w:right w:val="single" w:sz="4" w:space="0" w:color="auto"/>
            </w:tcBorders>
            <w:shd w:val="clear" w:color="auto" w:fill="auto"/>
            <w:vAlign w:val="center"/>
            <w:hideMark/>
          </w:tcPr>
          <w:p w14:paraId="4A1565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1E953EB" w14:textId="5346EFD2"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12 850,0</w:t>
            </w:r>
          </w:p>
        </w:tc>
        <w:tc>
          <w:tcPr>
            <w:tcW w:w="1401" w:type="dxa"/>
            <w:tcBorders>
              <w:top w:val="nil"/>
              <w:left w:val="nil"/>
              <w:bottom w:val="single" w:sz="4" w:space="0" w:color="auto"/>
              <w:right w:val="single" w:sz="4" w:space="0" w:color="auto"/>
            </w:tcBorders>
            <w:shd w:val="clear" w:color="auto" w:fill="auto"/>
            <w:vAlign w:val="center"/>
            <w:hideMark/>
          </w:tcPr>
          <w:p w14:paraId="5F4524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c>
          <w:tcPr>
            <w:tcW w:w="1434" w:type="dxa"/>
            <w:tcBorders>
              <w:top w:val="nil"/>
              <w:left w:val="nil"/>
              <w:bottom w:val="single" w:sz="4" w:space="0" w:color="auto"/>
              <w:right w:val="single" w:sz="4" w:space="0" w:color="auto"/>
            </w:tcBorders>
            <w:shd w:val="clear" w:color="auto" w:fill="auto"/>
            <w:vAlign w:val="center"/>
            <w:hideMark/>
          </w:tcPr>
          <w:p w14:paraId="7A8AC3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17 462,0   </w:t>
            </w:r>
          </w:p>
        </w:tc>
      </w:tr>
      <w:tr w:rsidR="00FD6930" w:rsidRPr="00FD6930" w14:paraId="0356B0FD"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5BDEA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097A0D0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A51B2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B439C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center"/>
            <w:hideMark/>
          </w:tcPr>
          <w:p w14:paraId="0BDEC81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CAF882D" w14:textId="23E8ED3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36 168,5</w:t>
            </w:r>
          </w:p>
        </w:tc>
        <w:tc>
          <w:tcPr>
            <w:tcW w:w="1401" w:type="dxa"/>
            <w:tcBorders>
              <w:top w:val="nil"/>
              <w:left w:val="nil"/>
              <w:bottom w:val="single" w:sz="4" w:space="0" w:color="auto"/>
              <w:right w:val="single" w:sz="4" w:space="0" w:color="auto"/>
            </w:tcBorders>
            <w:shd w:val="clear" w:color="auto" w:fill="auto"/>
            <w:vAlign w:val="center"/>
            <w:hideMark/>
          </w:tcPr>
          <w:p w14:paraId="7508146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40 339,0   </w:t>
            </w:r>
          </w:p>
        </w:tc>
        <w:tc>
          <w:tcPr>
            <w:tcW w:w="1434" w:type="dxa"/>
            <w:tcBorders>
              <w:top w:val="nil"/>
              <w:left w:val="nil"/>
              <w:bottom w:val="single" w:sz="4" w:space="0" w:color="auto"/>
              <w:right w:val="single" w:sz="4" w:space="0" w:color="auto"/>
            </w:tcBorders>
            <w:shd w:val="clear" w:color="auto" w:fill="auto"/>
            <w:vAlign w:val="center"/>
            <w:hideMark/>
          </w:tcPr>
          <w:p w14:paraId="520420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41 400,0   </w:t>
            </w:r>
          </w:p>
        </w:tc>
      </w:tr>
      <w:tr w:rsidR="00FD6930" w:rsidRPr="00FD6930" w14:paraId="108E5940"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D09D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"Социальная поддержка семьи и детей"</w:t>
            </w:r>
          </w:p>
        </w:tc>
        <w:tc>
          <w:tcPr>
            <w:tcW w:w="763" w:type="dxa"/>
            <w:tcBorders>
              <w:top w:val="nil"/>
              <w:left w:val="nil"/>
              <w:bottom w:val="single" w:sz="4" w:space="0" w:color="auto"/>
              <w:right w:val="single" w:sz="4" w:space="0" w:color="auto"/>
            </w:tcBorders>
            <w:shd w:val="clear" w:color="auto" w:fill="auto"/>
            <w:vAlign w:val="center"/>
            <w:hideMark/>
          </w:tcPr>
          <w:p w14:paraId="7125A5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C4F19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19BD11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04 3 </w:t>
            </w:r>
          </w:p>
        </w:tc>
        <w:tc>
          <w:tcPr>
            <w:tcW w:w="765" w:type="dxa"/>
            <w:tcBorders>
              <w:top w:val="nil"/>
              <w:left w:val="nil"/>
              <w:bottom w:val="single" w:sz="4" w:space="0" w:color="auto"/>
              <w:right w:val="single" w:sz="4" w:space="0" w:color="auto"/>
            </w:tcBorders>
            <w:shd w:val="clear" w:color="auto" w:fill="auto"/>
            <w:vAlign w:val="center"/>
            <w:hideMark/>
          </w:tcPr>
          <w:p w14:paraId="21B025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D9700E2" w14:textId="10654B1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36 168,5</w:t>
            </w:r>
          </w:p>
        </w:tc>
        <w:tc>
          <w:tcPr>
            <w:tcW w:w="1401" w:type="dxa"/>
            <w:tcBorders>
              <w:top w:val="nil"/>
              <w:left w:val="nil"/>
              <w:bottom w:val="single" w:sz="4" w:space="0" w:color="auto"/>
              <w:right w:val="single" w:sz="4" w:space="0" w:color="auto"/>
            </w:tcBorders>
            <w:shd w:val="clear" w:color="auto" w:fill="auto"/>
            <w:vAlign w:val="center"/>
            <w:hideMark/>
          </w:tcPr>
          <w:p w14:paraId="2509C79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40 339,0   </w:t>
            </w:r>
          </w:p>
        </w:tc>
        <w:tc>
          <w:tcPr>
            <w:tcW w:w="1434" w:type="dxa"/>
            <w:tcBorders>
              <w:top w:val="nil"/>
              <w:left w:val="nil"/>
              <w:bottom w:val="single" w:sz="4" w:space="0" w:color="auto"/>
              <w:right w:val="single" w:sz="4" w:space="0" w:color="auto"/>
            </w:tcBorders>
            <w:shd w:val="clear" w:color="auto" w:fill="auto"/>
            <w:vAlign w:val="center"/>
            <w:hideMark/>
          </w:tcPr>
          <w:p w14:paraId="033B2F3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41 400,0   </w:t>
            </w:r>
          </w:p>
        </w:tc>
      </w:tr>
      <w:tr w:rsidR="00FD6930" w:rsidRPr="00FD6930" w14:paraId="374C3EE3"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0295B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63" w:type="dxa"/>
            <w:tcBorders>
              <w:top w:val="nil"/>
              <w:left w:val="nil"/>
              <w:bottom w:val="single" w:sz="4" w:space="0" w:color="auto"/>
              <w:right w:val="single" w:sz="4" w:space="0" w:color="auto"/>
            </w:tcBorders>
            <w:shd w:val="clear" w:color="auto" w:fill="auto"/>
            <w:vAlign w:val="center"/>
            <w:hideMark/>
          </w:tcPr>
          <w:p w14:paraId="3E355C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02D52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05D0AB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04 3 01 </w:t>
            </w:r>
          </w:p>
        </w:tc>
        <w:tc>
          <w:tcPr>
            <w:tcW w:w="765" w:type="dxa"/>
            <w:tcBorders>
              <w:top w:val="nil"/>
              <w:left w:val="nil"/>
              <w:bottom w:val="single" w:sz="4" w:space="0" w:color="auto"/>
              <w:right w:val="single" w:sz="4" w:space="0" w:color="auto"/>
            </w:tcBorders>
            <w:shd w:val="clear" w:color="auto" w:fill="auto"/>
            <w:vAlign w:val="center"/>
            <w:hideMark/>
          </w:tcPr>
          <w:p w14:paraId="314FFE5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4DDAD04" w14:textId="7615470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6 158,0</w:t>
            </w:r>
          </w:p>
        </w:tc>
        <w:tc>
          <w:tcPr>
            <w:tcW w:w="1401" w:type="dxa"/>
            <w:tcBorders>
              <w:top w:val="nil"/>
              <w:left w:val="nil"/>
              <w:bottom w:val="single" w:sz="4" w:space="0" w:color="auto"/>
              <w:right w:val="single" w:sz="4" w:space="0" w:color="auto"/>
            </w:tcBorders>
            <w:shd w:val="clear" w:color="auto" w:fill="auto"/>
            <w:vAlign w:val="center"/>
            <w:hideMark/>
          </w:tcPr>
          <w:p w14:paraId="274368F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6 404,0   </w:t>
            </w:r>
          </w:p>
        </w:tc>
        <w:tc>
          <w:tcPr>
            <w:tcW w:w="1434" w:type="dxa"/>
            <w:tcBorders>
              <w:top w:val="nil"/>
              <w:left w:val="nil"/>
              <w:bottom w:val="single" w:sz="4" w:space="0" w:color="auto"/>
              <w:right w:val="single" w:sz="4" w:space="0" w:color="auto"/>
            </w:tcBorders>
            <w:shd w:val="clear" w:color="auto" w:fill="auto"/>
            <w:vAlign w:val="center"/>
            <w:hideMark/>
          </w:tcPr>
          <w:p w14:paraId="601F996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6 660,0   </w:t>
            </w:r>
          </w:p>
        </w:tc>
      </w:tr>
      <w:tr w:rsidR="00FD6930" w:rsidRPr="00FD6930" w14:paraId="265E5FFC"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154E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6379FB4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9A8C3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A64FDB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04 3 01 73000</w:t>
            </w:r>
          </w:p>
        </w:tc>
        <w:tc>
          <w:tcPr>
            <w:tcW w:w="765" w:type="dxa"/>
            <w:tcBorders>
              <w:top w:val="nil"/>
              <w:left w:val="nil"/>
              <w:bottom w:val="single" w:sz="4" w:space="0" w:color="auto"/>
              <w:right w:val="single" w:sz="4" w:space="0" w:color="auto"/>
            </w:tcBorders>
            <w:shd w:val="clear" w:color="auto" w:fill="auto"/>
            <w:vAlign w:val="center"/>
            <w:hideMark/>
          </w:tcPr>
          <w:p w14:paraId="4F66C2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43CD09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91,0   </w:t>
            </w:r>
          </w:p>
        </w:tc>
        <w:tc>
          <w:tcPr>
            <w:tcW w:w="1401" w:type="dxa"/>
            <w:tcBorders>
              <w:top w:val="nil"/>
              <w:left w:val="nil"/>
              <w:bottom w:val="single" w:sz="4" w:space="0" w:color="auto"/>
              <w:right w:val="single" w:sz="4" w:space="0" w:color="auto"/>
            </w:tcBorders>
            <w:shd w:val="clear" w:color="auto" w:fill="auto"/>
            <w:vAlign w:val="center"/>
            <w:hideMark/>
          </w:tcPr>
          <w:p w14:paraId="1C1B35A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95,0   </w:t>
            </w:r>
          </w:p>
        </w:tc>
        <w:tc>
          <w:tcPr>
            <w:tcW w:w="1434" w:type="dxa"/>
            <w:tcBorders>
              <w:top w:val="nil"/>
              <w:left w:val="nil"/>
              <w:bottom w:val="single" w:sz="4" w:space="0" w:color="auto"/>
              <w:right w:val="single" w:sz="4" w:space="0" w:color="auto"/>
            </w:tcBorders>
            <w:shd w:val="clear" w:color="auto" w:fill="auto"/>
            <w:vAlign w:val="center"/>
            <w:hideMark/>
          </w:tcPr>
          <w:p w14:paraId="5AE536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98,0   </w:t>
            </w:r>
          </w:p>
        </w:tc>
      </w:tr>
      <w:tr w:rsidR="00FD6930" w:rsidRPr="00FD6930" w14:paraId="1835B7E0"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9505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28F7B67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21F552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713CC2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04 3 01 73000</w:t>
            </w:r>
          </w:p>
        </w:tc>
        <w:tc>
          <w:tcPr>
            <w:tcW w:w="765" w:type="dxa"/>
            <w:tcBorders>
              <w:top w:val="nil"/>
              <w:left w:val="nil"/>
              <w:bottom w:val="single" w:sz="4" w:space="0" w:color="auto"/>
              <w:right w:val="single" w:sz="4" w:space="0" w:color="auto"/>
            </w:tcBorders>
            <w:shd w:val="clear" w:color="auto" w:fill="auto"/>
            <w:vAlign w:val="center"/>
            <w:hideMark/>
          </w:tcPr>
          <w:p w14:paraId="5D8B08F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9E30887" w14:textId="595C6DCF"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6 067,0</w:t>
            </w:r>
          </w:p>
        </w:tc>
        <w:tc>
          <w:tcPr>
            <w:tcW w:w="1401" w:type="dxa"/>
            <w:tcBorders>
              <w:top w:val="nil"/>
              <w:left w:val="nil"/>
              <w:bottom w:val="single" w:sz="4" w:space="0" w:color="auto"/>
              <w:right w:val="single" w:sz="4" w:space="0" w:color="auto"/>
            </w:tcBorders>
            <w:shd w:val="clear" w:color="auto" w:fill="auto"/>
            <w:vAlign w:val="center"/>
            <w:hideMark/>
          </w:tcPr>
          <w:p w14:paraId="55CAEA0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6 309,0   </w:t>
            </w:r>
          </w:p>
        </w:tc>
        <w:tc>
          <w:tcPr>
            <w:tcW w:w="1434" w:type="dxa"/>
            <w:tcBorders>
              <w:top w:val="nil"/>
              <w:left w:val="nil"/>
              <w:bottom w:val="single" w:sz="4" w:space="0" w:color="auto"/>
              <w:right w:val="single" w:sz="4" w:space="0" w:color="auto"/>
            </w:tcBorders>
            <w:shd w:val="clear" w:color="auto" w:fill="auto"/>
            <w:vAlign w:val="center"/>
            <w:hideMark/>
          </w:tcPr>
          <w:p w14:paraId="647FDC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6 562,0   </w:t>
            </w:r>
          </w:p>
        </w:tc>
      </w:tr>
      <w:tr w:rsidR="00FD6930" w:rsidRPr="00FD6930" w14:paraId="3DD6B9C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FDBC8E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63" w:type="dxa"/>
            <w:tcBorders>
              <w:top w:val="nil"/>
              <w:left w:val="nil"/>
              <w:bottom w:val="single" w:sz="4" w:space="0" w:color="auto"/>
              <w:right w:val="single" w:sz="4" w:space="0" w:color="auto"/>
            </w:tcBorders>
            <w:shd w:val="clear" w:color="auto" w:fill="auto"/>
            <w:vAlign w:val="center"/>
            <w:hideMark/>
          </w:tcPr>
          <w:p w14:paraId="0DB7B0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AF02D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B1A336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04 3 02 </w:t>
            </w:r>
          </w:p>
        </w:tc>
        <w:tc>
          <w:tcPr>
            <w:tcW w:w="765" w:type="dxa"/>
            <w:tcBorders>
              <w:top w:val="nil"/>
              <w:left w:val="nil"/>
              <w:bottom w:val="single" w:sz="4" w:space="0" w:color="auto"/>
              <w:right w:val="single" w:sz="4" w:space="0" w:color="auto"/>
            </w:tcBorders>
            <w:shd w:val="clear" w:color="auto" w:fill="auto"/>
            <w:vAlign w:val="center"/>
            <w:hideMark/>
          </w:tcPr>
          <w:p w14:paraId="4732715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5324980" w14:textId="37117E92"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29 315,0</w:t>
            </w:r>
          </w:p>
        </w:tc>
        <w:tc>
          <w:tcPr>
            <w:tcW w:w="1401" w:type="dxa"/>
            <w:tcBorders>
              <w:top w:val="nil"/>
              <w:left w:val="nil"/>
              <w:bottom w:val="single" w:sz="4" w:space="0" w:color="auto"/>
              <w:right w:val="single" w:sz="4" w:space="0" w:color="auto"/>
            </w:tcBorders>
            <w:shd w:val="clear" w:color="auto" w:fill="auto"/>
            <w:vAlign w:val="center"/>
            <w:hideMark/>
          </w:tcPr>
          <w:p w14:paraId="253AB7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32 986,0   </w:t>
            </w:r>
          </w:p>
        </w:tc>
        <w:tc>
          <w:tcPr>
            <w:tcW w:w="1434" w:type="dxa"/>
            <w:tcBorders>
              <w:top w:val="nil"/>
              <w:left w:val="nil"/>
              <w:bottom w:val="single" w:sz="4" w:space="0" w:color="auto"/>
              <w:right w:val="single" w:sz="4" w:space="0" w:color="auto"/>
            </w:tcBorders>
            <w:shd w:val="clear" w:color="auto" w:fill="auto"/>
            <w:vAlign w:val="center"/>
            <w:hideMark/>
          </w:tcPr>
          <w:p w14:paraId="5893EC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34 527,0   </w:t>
            </w:r>
          </w:p>
        </w:tc>
      </w:tr>
      <w:tr w:rsidR="00FD6930" w:rsidRPr="00FD6930" w14:paraId="08E10263" w14:textId="77777777" w:rsidTr="00321E16">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A2EB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22E9B6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10C79F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76B0A1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04 3 02 71530</w:t>
            </w:r>
          </w:p>
        </w:tc>
        <w:tc>
          <w:tcPr>
            <w:tcW w:w="765" w:type="dxa"/>
            <w:tcBorders>
              <w:top w:val="nil"/>
              <w:left w:val="nil"/>
              <w:bottom w:val="single" w:sz="4" w:space="0" w:color="auto"/>
              <w:right w:val="single" w:sz="4" w:space="0" w:color="auto"/>
            </w:tcBorders>
            <w:shd w:val="clear" w:color="auto" w:fill="auto"/>
            <w:vAlign w:val="center"/>
            <w:hideMark/>
          </w:tcPr>
          <w:p w14:paraId="713FB6D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457330C" w14:textId="479464A0"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249,0</w:t>
            </w:r>
          </w:p>
        </w:tc>
        <w:tc>
          <w:tcPr>
            <w:tcW w:w="1401" w:type="dxa"/>
            <w:tcBorders>
              <w:top w:val="nil"/>
              <w:left w:val="nil"/>
              <w:bottom w:val="single" w:sz="4" w:space="0" w:color="auto"/>
              <w:right w:val="single" w:sz="4" w:space="0" w:color="auto"/>
            </w:tcBorders>
            <w:shd w:val="clear" w:color="auto" w:fill="auto"/>
            <w:vAlign w:val="center"/>
            <w:hideMark/>
          </w:tcPr>
          <w:p w14:paraId="104E29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264,0   </w:t>
            </w:r>
          </w:p>
        </w:tc>
        <w:tc>
          <w:tcPr>
            <w:tcW w:w="1434" w:type="dxa"/>
            <w:tcBorders>
              <w:top w:val="nil"/>
              <w:left w:val="nil"/>
              <w:bottom w:val="single" w:sz="4" w:space="0" w:color="auto"/>
              <w:right w:val="single" w:sz="4" w:space="0" w:color="auto"/>
            </w:tcBorders>
            <w:shd w:val="clear" w:color="auto" w:fill="auto"/>
            <w:vAlign w:val="center"/>
            <w:hideMark/>
          </w:tcPr>
          <w:p w14:paraId="219915A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264,0   </w:t>
            </w:r>
          </w:p>
        </w:tc>
      </w:tr>
      <w:tr w:rsidR="00FD6930" w:rsidRPr="00FD6930" w14:paraId="4FC4FCC0"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B254B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20CCA9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69E2FE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DA05A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04 3 02 72860</w:t>
            </w:r>
          </w:p>
        </w:tc>
        <w:tc>
          <w:tcPr>
            <w:tcW w:w="765" w:type="dxa"/>
            <w:tcBorders>
              <w:top w:val="nil"/>
              <w:left w:val="nil"/>
              <w:bottom w:val="single" w:sz="4" w:space="0" w:color="auto"/>
              <w:right w:val="single" w:sz="4" w:space="0" w:color="auto"/>
            </w:tcBorders>
            <w:shd w:val="clear" w:color="auto" w:fill="auto"/>
            <w:vAlign w:val="center"/>
            <w:hideMark/>
          </w:tcPr>
          <w:p w14:paraId="6BBCD96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46EE579B" w14:textId="4C4F1F7F"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7 436,0</w:t>
            </w:r>
          </w:p>
        </w:tc>
        <w:tc>
          <w:tcPr>
            <w:tcW w:w="1401" w:type="dxa"/>
            <w:tcBorders>
              <w:top w:val="nil"/>
              <w:left w:val="nil"/>
              <w:bottom w:val="single" w:sz="4" w:space="0" w:color="auto"/>
              <w:right w:val="single" w:sz="4" w:space="0" w:color="auto"/>
            </w:tcBorders>
            <w:shd w:val="clear" w:color="auto" w:fill="auto"/>
            <w:vAlign w:val="center"/>
            <w:hideMark/>
          </w:tcPr>
          <w:p w14:paraId="40A3BEE2" w14:textId="278B2CD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8 045,0</w:t>
            </w:r>
          </w:p>
        </w:tc>
        <w:tc>
          <w:tcPr>
            <w:tcW w:w="1434" w:type="dxa"/>
            <w:tcBorders>
              <w:top w:val="nil"/>
              <w:left w:val="nil"/>
              <w:bottom w:val="single" w:sz="4" w:space="0" w:color="auto"/>
              <w:right w:val="single" w:sz="4" w:space="0" w:color="auto"/>
            </w:tcBorders>
            <w:shd w:val="clear" w:color="auto" w:fill="auto"/>
            <w:vAlign w:val="center"/>
            <w:hideMark/>
          </w:tcPr>
          <w:p w14:paraId="64DEBB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8 366,0   </w:t>
            </w:r>
          </w:p>
        </w:tc>
      </w:tr>
      <w:tr w:rsidR="00FD6930" w:rsidRPr="00FD6930" w14:paraId="62FEA1D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2121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Содержание ребенка в семье опекуна и приемной семье</w:t>
            </w:r>
          </w:p>
        </w:tc>
        <w:tc>
          <w:tcPr>
            <w:tcW w:w="763" w:type="dxa"/>
            <w:tcBorders>
              <w:top w:val="nil"/>
              <w:left w:val="nil"/>
              <w:bottom w:val="single" w:sz="4" w:space="0" w:color="auto"/>
              <w:right w:val="single" w:sz="4" w:space="0" w:color="auto"/>
            </w:tcBorders>
            <w:shd w:val="clear" w:color="auto" w:fill="auto"/>
            <w:vAlign w:val="center"/>
            <w:hideMark/>
          </w:tcPr>
          <w:p w14:paraId="391F42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F3BE58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7E1A36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04 3 02 72870</w:t>
            </w:r>
          </w:p>
        </w:tc>
        <w:tc>
          <w:tcPr>
            <w:tcW w:w="765" w:type="dxa"/>
            <w:tcBorders>
              <w:top w:val="nil"/>
              <w:left w:val="nil"/>
              <w:bottom w:val="single" w:sz="4" w:space="0" w:color="auto"/>
              <w:right w:val="single" w:sz="4" w:space="0" w:color="auto"/>
            </w:tcBorders>
            <w:shd w:val="clear" w:color="auto" w:fill="auto"/>
            <w:vAlign w:val="center"/>
            <w:hideMark/>
          </w:tcPr>
          <w:p w14:paraId="66461F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2B315CBD" w14:textId="50892D0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14 694,0</w:t>
            </w:r>
          </w:p>
        </w:tc>
        <w:tc>
          <w:tcPr>
            <w:tcW w:w="1401" w:type="dxa"/>
            <w:tcBorders>
              <w:top w:val="nil"/>
              <w:left w:val="nil"/>
              <w:bottom w:val="single" w:sz="4" w:space="0" w:color="auto"/>
              <w:right w:val="single" w:sz="4" w:space="0" w:color="auto"/>
            </w:tcBorders>
            <w:shd w:val="clear" w:color="auto" w:fill="auto"/>
            <w:vAlign w:val="center"/>
            <w:hideMark/>
          </w:tcPr>
          <w:p w14:paraId="1FBF8FF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16 429,0   </w:t>
            </w:r>
          </w:p>
        </w:tc>
        <w:tc>
          <w:tcPr>
            <w:tcW w:w="1434" w:type="dxa"/>
            <w:tcBorders>
              <w:top w:val="nil"/>
              <w:left w:val="nil"/>
              <w:bottom w:val="single" w:sz="4" w:space="0" w:color="auto"/>
              <w:right w:val="single" w:sz="4" w:space="0" w:color="auto"/>
            </w:tcBorders>
            <w:shd w:val="clear" w:color="auto" w:fill="auto"/>
            <w:vAlign w:val="center"/>
            <w:hideMark/>
          </w:tcPr>
          <w:p w14:paraId="130286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17 345,0   </w:t>
            </w:r>
          </w:p>
        </w:tc>
      </w:tr>
      <w:tr w:rsidR="00FD6930" w:rsidRPr="00FD6930" w14:paraId="034AA7B0"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937EF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7E7B672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F3058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CB35B2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04 3 02 72890</w:t>
            </w:r>
          </w:p>
        </w:tc>
        <w:tc>
          <w:tcPr>
            <w:tcW w:w="765" w:type="dxa"/>
            <w:tcBorders>
              <w:top w:val="nil"/>
              <w:left w:val="nil"/>
              <w:bottom w:val="single" w:sz="4" w:space="0" w:color="auto"/>
              <w:right w:val="single" w:sz="4" w:space="0" w:color="auto"/>
            </w:tcBorders>
            <w:shd w:val="clear" w:color="auto" w:fill="auto"/>
            <w:vAlign w:val="center"/>
            <w:hideMark/>
          </w:tcPr>
          <w:p w14:paraId="67BC2E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95757F9" w14:textId="05FF6822"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6 936,0</w:t>
            </w:r>
          </w:p>
        </w:tc>
        <w:tc>
          <w:tcPr>
            <w:tcW w:w="1401" w:type="dxa"/>
            <w:tcBorders>
              <w:top w:val="nil"/>
              <w:left w:val="nil"/>
              <w:bottom w:val="single" w:sz="4" w:space="0" w:color="auto"/>
              <w:right w:val="single" w:sz="4" w:space="0" w:color="auto"/>
            </w:tcBorders>
            <w:shd w:val="clear" w:color="auto" w:fill="auto"/>
            <w:vAlign w:val="center"/>
            <w:hideMark/>
          </w:tcPr>
          <w:p w14:paraId="66D6BC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8 248,0   </w:t>
            </w:r>
          </w:p>
        </w:tc>
        <w:tc>
          <w:tcPr>
            <w:tcW w:w="1434" w:type="dxa"/>
            <w:tcBorders>
              <w:top w:val="nil"/>
              <w:left w:val="nil"/>
              <w:bottom w:val="single" w:sz="4" w:space="0" w:color="auto"/>
              <w:right w:val="single" w:sz="4" w:space="0" w:color="auto"/>
            </w:tcBorders>
            <w:shd w:val="clear" w:color="auto" w:fill="auto"/>
            <w:vAlign w:val="center"/>
            <w:hideMark/>
          </w:tcPr>
          <w:p w14:paraId="571CB4A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8 552,0   </w:t>
            </w:r>
          </w:p>
        </w:tc>
      </w:tr>
      <w:tr w:rsidR="00FD6930" w:rsidRPr="00FD6930" w14:paraId="2D7DB40A" w14:textId="77777777" w:rsidTr="00321E16">
        <w:trPr>
          <w:trHeight w:val="390"/>
        </w:trPr>
        <w:tc>
          <w:tcPr>
            <w:tcW w:w="2283" w:type="dxa"/>
            <w:tcBorders>
              <w:top w:val="nil"/>
              <w:left w:val="single" w:sz="4" w:space="0" w:color="auto"/>
              <w:bottom w:val="single" w:sz="4" w:space="0" w:color="auto"/>
              <w:right w:val="single" w:sz="4" w:space="0" w:color="auto"/>
            </w:tcBorders>
            <w:shd w:val="clear" w:color="auto" w:fill="auto"/>
            <w:hideMark/>
          </w:tcPr>
          <w:p w14:paraId="620FAF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63" w:type="dxa"/>
            <w:tcBorders>
              <w:top w:val="nil"/>
              <w:left w:val="nil"/>
              <w:bottom w:val="single" w:sz="4" w:space="0" w:color="auto"/>
              <w:right w:val="single" w:sz="4" w:space="0" w:color="auto"/>
            </w:tcBorders>
            <w:shd w:val="clear" w:color="auto" w:fill="auto"/>
            <w:vAlign w:val="center"/>
            <w:hideMark/>
          </w:tcPr>
          <w:p w14:paraId="0ECF93C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C6580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D0933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04 3 04</w:t>
            </w:r>
          </w:p>
        </w:tc>
        <w:tc>
          <w:tcPr>
            <w:tcW w:w="765" w:type="dxa"/>
            <w:tcBorders>
              <w:top w:val="nil"/>
              <w:left w:val="nil"/>
              <w:bottom w:val="single" w:sz="4" w:space="0" w:color="auto"/>
              <w:right w:val="single" w:sz="4" w:space="0" w:color="auto"/>
            </w:tcBorders>
            <w:shd w:val="clear" w:color="auto" w:fill="auto"/>
            <w:vAlign w:val="center"/>
            <w:hideMark/>
          </w:tcPr>
          <w:p w14:paraId="1515D2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13D83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695,5   </w:t>
            </w:r>
          </w:p>
        </w:tc>
        <w:tc>
          <w:tcPr>
            <w:tcW w:w="1401" w:type="dxa"/>
            <w:tcBorders>
              <w:top w:val="nil"/>
              <w:left w:val="nil"/>
              <w:bottom w:val="single" w:sz="4" w:space="0" w:color="auto"/>
              <w:right w:val="single" w:sz="4" w:space="0" w:color="auto"/>
            </w:tcBorders>
            <w:shd w:val="clear" w:color="auto" w:fill="auto"/>
            <w:vAlign w:val="center"/>
            <w:hideMark/>
          </w:tcPr>
          <w:p w14:paraId="2FFA68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949,0   </w:t>
            </w:r>
          </w:p>
        </w:tc>
        <w:tc>
          <w:tcPr>
            <w:tcW w:w="1434" w:type="dxa"/>
            <w:tcBorders>
              <w:top w:val="nil"/>
              <w:left w:val="nil"/>
              <w:bottom w:val="single" w:sz="4" w:space="0" w:color="auto"/>
              <w:right w:val="single" w:sz="4" w:space="0" w:color="auto"/>
            </w:tcBorders>
            <w:shd w:val="clear" w:color="auto" w:fill="auto"/>
            <w:vAlign w:val="center"/>
            <w:hideMark/>
          </w:tcPr>
          <w:p w14:paraId="347FFF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213,0   </w:t>
            </w:r>
          </w:p>
        </w:tc>
      </w:tr>
      <w:tr w:rsidR="00FD6930" w:rsidRPr="00FD6930" w14:paraId="5AFE962F" w14:textId="77777777" w:rsidTr="00321E16">
        <w:trPr>
          <w:trHeight w:val="3150"/>
        </w:trPr>
        <w:tc>
          <w:tcPr>
            <w:tcW w:w="2283" w:type="dxa"/>
            <w:tcBorders>
              <w:top w:val="nil"/>
              <w:left w:val="single" w:sz="4" w:space="0" w:color="auto"/>
              <w:bottom w:val="single" w:sz="4" w:space="0" w:color="auto"/>
              <w:right w:val="single" w:sz="4" w:space="0" w:color="auto"/>
            </w:tcBorders>
            <w:shd w:val="clear" w:color="auto" w:fill="auto"/>
            <w:hideMark/>
          </w:tcPr>
          <w:p w14:paraId="4A70B3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center"/>
            <w:hideMark/>
          </w:tcPr>
          <w:p w14:paraId="60B03D3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42A7E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D52C4F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04 3 04 71520</w:t>
            </w:r>
          </w:p>
        </w:tc>
        <w:tc>
          <w:tcPr>
            <w:tcW w:w="765" w:type="dxa"/>
            <w:tcBorders>
              <w:top w:val="nil"/>
              <w:left w:val="nil"/>
              <w:bottom w:val="single" w:sz="4" w:space="0" w:color="auto"/>
              <w:right w:val="single" w:sz="4" w:space="0" w:color="auto"/>
            </w:tcBorders>
            <w:shd w:val="clear" w:color="auto" w:fill="auto"/>
            <w:vAlign w:val="center"/>
            <w:hideMark/>
          </w:tcPr>
          <w:p w14:paraId="7B5B5D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B237C7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1B69F9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34" w:type="dxa"/>
            <w:tcBorders>
              <w:top w:val="nil"/>
              <w:left w:val="nil"/>
              <w:bottom w:val="single" w:sz="4" w:space="0" w:color="auto"/>
              <w:right w:val="single" w:sz="4" w:space="0" w:color="auto"/>
            </w:tcBorders>
            <w:shd w:val="clear" w:color="auto" w:fill="auto"/>
            <w:vAlign w:val="center"/>
            <w:hideMark/>
          </w:tcPr>
          <w:p w14:paraId="4B9981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r>
      <w:tr w:rsidR="00FD6930" w:rsidRPr="00FD6930" w14:paraId="728E9348" w14:textId="77777777" w:rsidTr="00321E16">
        <w:trPr>
          <w:trHeight w:val="3465"/>
        </w:trPr>
        <w:tc>
          <w:tcPr>
            <w:tcW w:w="2283" w:type="dxa"/>
            <w:tcBorders>
              <w:top w:val="nil"/>
              <w:left w:val="single" w:sz="4" w:space="0" w:color="auto"/>
              <w:bottom w:val="single" w:sz="4" w:space="0" w:color="auto"/>
              <w:right w:val="single" w:sz="4" w:space="0" w:color="auto"/>
            </w:tcBorders>
            <w:shd w:val="clear" w:color="auto" w:fill="auto"/>
            <w:hideMark/>
          </w:tcPr>
          <w:p w14:paraId="73D471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380B63D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280263C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EB9E0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04 3 04 71520</w:t>
            </w:r>
          </w:p>
        </w:tc>
        <w:tc>
          <w:tcPr>
            <w:tcW w:w="765" w:type="dxa"/>
            <w:tcBorders>
              <w:top w:val="nil"/>
              <w:left w:val="nil"/>
              <w:bottom w:val="single" w:sz="4" w:space="0" w:color="auto"/>
              <w:right w:val="single" w:sz="4" w:space="0" w:color="auto"/>
            </w:tcBorders>
            <w:shd w:val="clear" w:color="auto" w:fill="auto"/>
            <w:vAlign w:val="bottom"/>
            <w:hideMark/>
          </w:tcPr>
          <w:p w14:paraId="3BF3905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9F62E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695,5</w:t>
            </w:r>
          </w:p>
        </w:tc>
        <w:tc>
          <w:tcPr>
            <w:tcW w:w="1401" w:type="dxa"/>
            <w:tcBorders>
              <w:top w:val="nil"/>
              <w:left w:val="nil"/>
              <w:bottom w:val="single" w:sz="4" w:space="0" w:color="auto"/>
              <w:right w:val="single" w:sz="4" w:space="0" w:color="auto"/>
            </w:tcBorders>
            <w:shd w:val="clear" w:color="auto" w:fill="auto"/>
            <w:vAlign w:val="center"/>
            <w:hideMark/>
          </w:tcPr>
          <w:p w14:paraId="44557D5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949,0   </w:t>
            </w:r>
          </w:p>
        </w:tc>
        <w:tc>
          <w:tcPr>
            <w:tcW w:w="1434" w:type="dxa"/>
            <w:tcBorders>
              <w:top w:val="nil"/>
              <w:left w:val="nil"/>
              <w:bottom w:val="single" w:sz="4" w:space="0" w:color="auto"/>
              <w:right w:val="single" w:sz="4" w:space="0" w:color="auto"/>
            </w:tcBorders>
            <w:shd w:val="clear" w:color="auto" w:fill="auto"/>
            <w:vAlign w:val="center"/>
            <w:hideMark/>
          </w:tcPr>
          <w:p w14:paraId="1EB7218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213,0   </w:t>
            </w:r>
          </w:p>
        </w:tc>
      </w:tr>
      <w:tr w:rsidR="00FD6930" w:rsidRPr="00FD6930" w14:paraId="2B2955FC"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62B51D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5936CA9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606131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5216265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w:t>
            </w:r>
          </w:p>
        </w:tc>
        <w:tc>
          <w:tcPr>
            <w:tcW w:w="765" w:type="dxa"/>
            <w:tcBorders>
              <w:top w:val="nil"/>
              <w:left w:val="nil"/>
              <w:bottom w:val="single" w:sz="4" w:space="0" w:color="auto"/>
              <w:right w:val="single" w:sz="4" w:space="0" w:color="auto"/>
            </w:tcBorders>
            <w:shd w:val="clear" w:color="auto" w:fill="auto"/>
            <w:vAlign w:val="center"/>
            <w:hideMark/>
          </w:tcPr>
          <w:p w14:paraId="36CA26D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4418970" w14:textId="729D179B"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39 452,0</w:t>
            </w:r>
          </w:p>
        </w:tc>
        <w:tc>
          <w:tcPr>
            <w:tcW w:w="1401" w:type="dxa"/>
            <w:tcBorders>
              <w:top w:val="nil"/>
              <w:left w:val="nil"/>
              <w:bottom w:val="single" w:sz="4" w:space="0" w:color="auto"/>
              <w:right w:val="single" w:sz="4" w:space="0" w:color="auto"/>
            </w:tcBorders>
            <w:shd w:val="clear" w:color="auto" w:fill="auto"/>
            <w:vAlign w:val="center"/>
            <w:hideMark/>
          </w:tcPr>
          <w:p w14:paraId="6142340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59 326,3   </w:t>
            </w:r>
          </w:p>
        </w:tc>
        <w:tc>
          <w:tcPr>
            <w:tcW w:w="1434" w:type="dxa"/>
            <w:tcBorders>
              <w:top w:val="nil"/>
              <w:left w:val="nil"/>
              <w:bottom w:val="single" w:sz="4" w:space="0" w:color="auto"/>
              <w:right w:val="single" w:sz="4" w:space="0" w:color="auto"/>
            </w:tcBorders>
            <w:shd w:val="clear" w:color="auto" w:fill="auto"/>
            <w:vAlign w:val="center"/>
            <w:hideMark/>
          </w:tcPr>
          <w:p w14:paraId="43D3B0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52 692,6   </w:t>
            </w:r>
          </w:p>
        </w:tc>
      </w:tr>
      <w:tr w:rsidR="00FD6930" w:rsidRPr="00FD6930" w14:paraId="648F65E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6BD47D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763" w:type="dxa"/>
            <w:tcBorders>
              <w:top w:val="nil"/>
              <w:left w:val="nil"/>
              <w:bottom w:val="single" w:sz="4" w:space="0" w:color="auto"/>
              <w:right w:val="single" w:sz="4" w:space="0" w:color="auto"/>
            </w:tcBorders>
            <w:shd w:val="clear" w:color="auto" w:fill="auto"/>
            <w:vAlign w:val="center"/>
            <w:hideMark/>
          </w:tcPr>
          <w:p w14:paraId="51F02E6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63164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FE02A5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09 1 </w:t>
            </w:r>
          </w:p>
        </w:tc>
        <w:tc>
          <w:tcPr>
            <w:tcW w:w="765" w:type="dxa"/>
            <w:tcBorders>
              <w:top w:val="nil"/>
              <w:left w:val="nil"/>
              <w:bottom w:val="single" w:sz="4" w:space="0" w:color="auto"/>
              <w:right w:val="single" w:sz="4" w:space="0" w:color="auto"/>
            </w:tcBorders>
            <w:shd w:val="clear" w:color="auto" w:fill="auto"/>
            <w:vAlign w:val="center"/>
            <w:hideMark/>
          </w:tcPr>
          <w:p w14:paraId="45C446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5CA1939" w14:textId="77DE7845"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39 452,0</w:t>
            </w:r>
          </w:p>
        </w:tc>
        <w:tc>
          <w:tcPr>
            <w:tcW w:w="1401" w:type="dxa"/>
            <w:tcBorders>
              <w:top w:val="nil"/>
              <w:left w:val="nil"/>
              <w:bottom w:val="single" w:sz="4" w:space="0" w:color="auto"/>
              <w:right w:val="single" w:sz="4" w:space="0" w:color="auto"/>
            </w:tcBorders>
            <w:shd w:val="clear" w:color="auto" w:fill="auto"/>
            <w:vAlign w:val="center"/>
            <w:hideMark/>
          </w:tcPr>
          <w:p w14:paraId="05364EF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59 326,3   </w:t>
            </w:r>
          </w:p>
        </w:tc>
        <w:tc>
          <w:tcPr>
            <w:tcW w:w="1434" w:type="dxa"/>
            <w:tcBorders>
              <w:top w:val="nil"/>
              <w:left w:val="nil"/>
              <w:bottom w:val="single" w:sz="4" w:space="0" w:color="auto"/>
              <w:right w:val="single" w:sz="4" w:space="0" w:color="auto"/>
            </w:tcBorders>
            <w:shd w:val="clear" w:color="auto" w:fill="auto"/>
            <w:vAlign w:val="center"/>
            <w:hideMark/>
          </w:tcPr>
          <w:p w14:paraId="0F810AF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52 692,6   </w:t>
            </w:r>
          </w:p>
        </w:tc>
      </w:tr>
      <w:tr w:rsidR="00FD6930" w:rsidRPr="00FD6930" w14:paraId="1E995C89"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4508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63" w:type="dxa"/>
            <w:tcBorders>
              <w:top w:val="nil"/>
              <w:left w:val="nil"/>
              <w:bottom w:val="single" w:sz="4" w:space="0" w:color="auto"/>
              <w:right w:val="single" w:sz="4" w:space="0" w:color="auto"/>
            </w:tcBorders>
            <w:shd w:val="clear" w:color="auto" w:fill="auto"/>
            <w:vAlign w:val="center"/>
            <w:hideMark/>
          </w:tcPr>
          <w:p w14:paraId="2F5704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850D8D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09B2F0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09 1 01</w:t>
            </w:r>
          </w:p>
        </w:tc>
        <w:tc>
          <w:tcPr>
            <w:tcW w:w="765" w:type="dxa"/>
            <w:tcBorders>
              <w:top w:val="nil"/>
              <w:left w:val="nil"/>
              <w:bottom w:val="single" w:sz="4" w:space="0" w:color="auto"/>
              <w:right w:val="single" w:sz="4" w:space="0" w:color="auto"/>
            </w:tcBorders>
            <w:shd w:val="clear" w:color="auto" w:fill="auto"/>
            <w:vAlign w:val="center"/>
            <w:hideMark/>
          </w:tcPr>
          <w:p w14:paraId="2C6917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6B5C882" w14:textId="49D4C90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7 053,4</w:t>
            </w:r>
          </w:p>
        </w:tc>
        <w:tc>
          <w:tcPr>
            <w:tcW w:w="1401" w:type="dxa"/>
            <w:tcBorders>
              <w:top w:val="nil"/>
              <w:left w:val="nil"/>
              <w:bottom w:val="single" w:sz="4" w:space="0" w:color="auto"/>
              <w:right w:val="single" w:sz="4" w:space="0" w:color="auto"/>
            </w:tcBorders>
            <w:shd w:val="clear" w:color="auto" w:fill="auto"/>
            <w:vAlign w:val="center"/>
            <w:hideMark/>
          </w:tcPr>
          <w:p w14:paraId="16D9F76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5 185,1   </w:t>
            </w:r>
          </w:p>
        </w:tc>
        <w:tc>
          <w:tcPr>
            <w:tcW w:w="1434" w:type="dxa"/>
            <w:tcBorders>
              <w:top w:val="nil"/>
              <w:left w:val="nil"/>
              <w:bottom w:val="single" w:sz="4" w:space="0" w:color="auto"/>
              <w:right w:val="single" w:sz="4" w:space="0" w:color="auto"/>
            </w:tcBorders>
            <w:shd w:val="clear" w:color="auto" w:fill="auto"/>
            <w:vAlign w:val="center"/>
            <w:hideMark/>
          </w:tcPr>
          <w:p w14:paraId="42F3D0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5 228,8   </w:t>
            </w:r>
          </w:p>
        </w:tc>
      </w:tr>
      <w:tr w:rsidR="00FD6930" w:rsidRPr="00FD6930" w14:paraId="42244F98"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7FA58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47FDD0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F35DC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006963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01 L4970</w:t>
            </w:r>
          </w:p>
        </w:tc>
        <w:tc>
          <w:tcPr>
            <w:tcW w:w="765" w:type="dxa"/>
            <w:tcBorders>
              <w:top w:val="nil"/>
              <w:left w:val="nil"/>
              <w:bottom w:val="single" w:sz="4" w:space="0" w:color="auto"/>
              <w:right w:val="single" w:sz="4" w:space="0" w:color="auto"/>
            </w:tcBorders>
            <w:shd w:val="clear" w:color="auto" w:fill="auto"/>
            <w:vAlign w:val="center"/>
            <w:hideMark/>
          </w:tcPr>
          <w:p w14:paraId="660942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0C501B6E" w14:textId="001A4CF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7 053,4</w:t>
            </w:r>
          </w:p>
        </w:tc>
        <w:tc>
          <w:tcPr>
            <w:tcW w:w="1401" w:type="dxa"/>
            <w:tcBorders>
              <w:top w:val="nil"/>
              <w:left w:val="nil"/>
              <w:bottom w:val="single" w:sz="4" w:space="0" w:color="auto"/>
              <w:right w:val="single" w:sz="4" w:space="0" w:color="auto"/>
            </w:tcBorders>
            <w:shd w:val="clear" w:color="auto" w:fill="auto"/>
            <w:vAlign w:val="center"/>
            <w:hideMark/>
          </w:tcPr>
          <w:p w14:paraId="783903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5 185,1   </w:t>
            </w:r>
          </w:p>
        </w:tc>
        <w:tc>
          <w:tcPr>
            <w:tcW w:w="1434" w:type="dxa"/>
            <w:tcBorders>
              <w:top w:val="nil"/>
              <w:left w:val="nil"/>
              <w:bottom w:val="single" w:sz="4" w:space="0" w:color="auto"/>
              <w:right w:val="single" w:sz="4" w:space="0" w:color="auto"/>
            </w:tcBorders>
            <w:shd w:val="clear" w:color="auto" w:fill="auto"/>
            <w:vAlign w:val="center"/>
            <w:hideMark/>
          </w:tcPr>
          <w:p w14:paraId="3E4397D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5 228,8   </w:t>
            </w:r>
          </w:p>
        </w:tc>
      </w:tr>
      <w:tr w:rsidR="00FD6930" w:rsidRPr="00FD6930" w14:paraId="05B2607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060E612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63" w:type="dxa"/>
            <w:tcBorders>
              <w:top w:val="nil"/>
              <w:left w:val="nil"/>
              <w:bottom w:val="single" w:sz="4" w:space="0" w:color="auto"/>
              <w:right w:val="single" w:sz="4" w:space="0" w:color="auto"/>
            </w:tcBorders>
            <w:shd w:val="clear" w:color="auto" w:fill="auto"/>
            <w:vAlign w:val="center"/>
            <w:hideMark/>
          </w:tcPr>
          <w:p w14:paraId="70B29E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F77028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63A86B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09 1 02</w:t>
            </w:r>
          </w:p>
        </w:tc>
        <w:tc>
          <w:tcPr>
            <w:tcW w:w="765" w:type="dxa"/>
            <w:tcBorders>
              <w:top w:val="nil"/>
              <w:left w:val="nil"/>
              <w:bottom w:val="single" w:sz="4" w:space="0" w:color="auto"/>
              <w:right w:val="single" w:sz="4" w:space="0" w:color="auto"/>
            </w:tcBorders>
            <w:shd w:val="clear" w:color="auto" w:fill="auto"/>
            <w:vAlign w:val="center"/>
            <w:hideMark/>
          </w:tcPr>
          <w:p w14:paraId="4F2C318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D748784" w14:textId="1406B346"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8 553,2</w:t>
            </w:r>
          </w:p>
        </w:tc>
        <w:tc>
          <w:tcPr>
            <w:tcW w:w="1401" w:type="dxa"/>
            <w:tcBorders>
              <w:top w:val="nil"/>
              <w:left w:val="nil"/>
              <w:bottom w:val="single" w:sz="4" w:space="0" w:color="auto"/>
              <w:right w:val="single" w:sz="4" w:space="0" w:color="auto"/>
            </w:tcBorders>
            <w:shd w:val="clear" w:color="auto" w:fill="auto"/>
            <w:vAlign w:val="center"/>
            <w:hideMark/>
          </w:tcPr>
          <w:p w14:paraId="2A7FC8B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54 141,2   </w:t>
            </w:r>
          </w:p>
        </w:tc>
        <w:tc>
          <w:tcPr>
            <w:tcW w:w="1434" w:type="dxa"/>
            <w:tcBorders>
              <w:top w:val="nil"/>
              <w:left w:val="nil"/>
              <w:bottom w:val="single" w:sz="4" w:space="0" w:color="auto"/>
              <w:right w:val="single" w:sz="4" w:space="0" w:color="auto"/>
            </w:tcBorders>
            <w:shd w:val="clear" w:color="auto" w:fill="auto"/>
            <w:vAlign w:val="center"/>
            <w:hideMark/>
          </w:tcPr>
          <w:p w14:paraId="0344E9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47 463,8   </w:t>
            </w:r>
          </w:p>
        </w:tc>
      </w:tr>
      <w:tr w:rsidR="00FD6930" w:rsidRPr="00FD6930" w14:paraId="76F00C48"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272C0F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63" w:type="dxa"/>
            <w:tcBorders>
              <w:top w:val="nil"/>
              <w:left w:val="nil"/>
              <w:bottom w:val="single" w:sz="4" w:space="0" w:color="auto"/>
              <w:right w:val="single" w:sz="4" w:space="0" w:color="auto"/>
            </w:tcBorders>
            <w:shd w:val="clear" w:color="auto" w:fill="auto"/>
            <w:vAlign w:val="center"/>
            <w:hideMark/>
          </w:tcPr>
          <w:p w14:paraId="604FF1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5DF99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1E0B5CE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09 1 02 70820</w:t>
            </w:r>
          </w:p>
        </w:tc>
        <w:tc>
          <w:tcPr>
            <w:tcW w:w="765" w:type="dxa"/>
            <w:tcBorders>
              <w:top w:val="nil"/>
              <w:left w:val="nil"/>
              <w:bottom w:val="single" w:sz="4" w:space="0" w:color="auto"/>
              <w:right w:val="single" w:sz="4" w:space="0" w:color="auto"/>
            </w:tcBorders>
            <w:shd w:val="clear" w:color="auto" w:fill="auto"/>
            <w:vAlign w:val="center"/>
            <w:hideMark/>
          </w:tcPr>
          <w:p w14:paraId="34F7D4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14:paraId="22AA750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0057E0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34" w:type="dxa"/>
            <w:tcBorders>
              <w:top w:val="nil"/>
              <w:left w:val="nil"/>
              <w:bottom w:val="single" w:sz="4" w:space="0" w:color="auto"/>
              <w:right w:val="single" w:sz="4" w:space="0" w:color="auto"/>
            </w:tcBorders>
            <w:shd w:val="clear" w:color="auto" w:fill="auto"/>
            <w:vAlign w:val="center"/>
            <w:hideMark/>
          </w:tcPr>
          <w:p w14:paraId="463B95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r>
      <w:tr w:rsidR="00FD6930" w:rsidRPr="00FD6930" w14:paraId="376532B6"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721410B4" w14:textId="4041CBE5"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4A2683" w:rsidRPr="00FD6930">
              <w:rPr>
                <w:rFonts w:ascii="Times New Roman" w:eastAsia="Times New Roman" w:hAnsi="Times New Roman" w:cs="Times New Roman"/>
                <w:sz w:val="20"/>
                <w:szCs w:val="20"/>
                <w:lang w:eastAsia="ru-RU"/>
              </w:rPr>
              <w:t>бюджетным</w:t>
            </w:r>
            <w:r w:rsidRPr="00FD6930">
              <w:rPr>
                <w:rFonts w:ascii="Times New Roman" w:eastAsia="Times New Roman" w:hAnsi="Times New Roman" w:cs="Times New Roman"/>
                <w:sz w:val="20"/>
                <w:szCs w:val="20"/>
                <w:lang w:eastAsia="ru-RU"/>
              </w:rPr>
              <w:t>,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06D1AE9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3524CC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FC704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09 1 02 70820</w:t>
            </w:r>
          </w:p>
        </w:tc>
        <w:tc>
          <w:tcPr>
            <w:tcW w:w="765" w:type="dxa"/>
            <w:tcBorders>
              <w:top w:val="nil"/>
              <w:left w:val="nil"/>
              <w:bottom w:val="single" w:sz="4" w:space="0" w:color="auto"/>
              <w:right w:val="single" w:sz="4" w:space="0" w:color="auto"/>
            </w:tcBorders>
            <w:shd w:val="clear" w:color="auto" w:fill="auto"/>
            <w:vAlign w:val="bottom"/>
            <w:hideMark/>
          </w:tcPr>
          <w:p w14:paraId="71028C7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9D37F29" w14:textId="7777777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8 553,2</w:t>
            </w:r>
          </w:p>
        </w:tc>
        <w:tc>
          <w:tcPr>
            <w:tcW w:w="1401" w:type="dxa"/>
            <w:tcBorders>
              <w:top w:val="nil"/>
              <w:left w:val="nil"/>
              <w:bottom w:val="single" w:sz="4" w:space="0" w:color="auto"/>
              <w:right w:val="single" w:sz="4" w:space="0" w:color="auto"/>
            </w:tcBorders>
            <w:shd w:val="clear" w:color="auto" w:fill="auto"/>
            <w:vAlign w:val="center"/>
            <w:hideMark/>
          </w:tcPr>
          <w:p w14:paraId="11C1F7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54 141,2   </w:t>
            </w:r>
          </w:p>
        </w:tc>
        <w:tc>
          <w:tcPr>
            <w:tcW w:w="1434" w:type="dxa"/>
            <w:tcBorders>
              <w:top w:val="nil"/>
              <w:left w:val="nil"/>
              <w:bottom w:val="single" w:sz="4" w:space="0" w:color="auto"/>
              <w:right w:val="single" w:sz="4" w:space="0" w:color="auto"/>
            </w:tcBorders>
            <w:shd w:val="clear" w:color="auto" w:fill="auto"/>
            <w:vAlign w:val="center"/>
            <w:hideMark/>
          </w:tcPr>
          <w:p w14:paraId="594B43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47 463,8   </w:t>
            </w:r>
          </w:p>
        </w:tc>
      </w:tr>
      <w:tr w:rsidR="00FD6930" w:rsidRPr="00FD6930" w14:paraId="0E0ED56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5752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63" w:type="dxa"/>
            <w:tcBorders>
              <w:top w:val="nil"/>
              <w:left w:val="nil"/>
              <w:bottom w:val="single" w:sz="4" w:space="0" w:color="auto"/>
              <w:right w:val="single" w:sz="4" w:space="0" w:color="auto"/>
            </w:tcBorders>
            <w:shd w:val="clear" w:color="auto" w:fill="auto"/>
            <w:vAlign w:val="center"/>
            <w:hideMark/>
          </w:tcPr>
          <w:p w14:paraId="710D5E8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8F0E47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3C78BD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09 1 07 </w:t>
            </w:r>
          </w:p>
        </w:tc>
        <w:tc>
          <w:tcPr>
            <w:tcW w:w="765" w:type="dxa"/>
            <w:tcBorders>
              <w:top w:val="nil"/>
              <w:left w:val="nil"/>
              <w:bottom w:val="single" w:sz="4" w:space="0" w:color="auto"/>
              <w:right w:val="single" w:sz="4" w:space="0" w:color="auto"/>
            </w:tcBorders>
            <w:shd w:val="clear" w:color="auto" w:fill="auto"/>
            <w:vAlign w:val="center"/>
            <w:hideMark/>
          </w:tcPr>
          <w:p w14:paraId="7F0170A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54AC0A7" w14:textId="7777777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center"/>
            <w:hideMark/>
          </w:tcPr>
          <w:p w14:paraId="4FCDC3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center"/>
            <w:hideMark/>
          </w:tcPr>
          <w:p w14:paraId="23DA70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7D74B042"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1E9754" w14:textId="757C1933"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4A2683" w:rsidRPr="00FD6930">
              <w:rPr>
                <w:rFonts w:ascii="Times New Roman" w:eastAsia="Times New Roman" w:hAnsi="Times New Roman" w:cs="Times New Roman"/>
                <w:sz w:val="20"/>
                <w:szCs w:val="20"/>
                <w:lang w:eastAsia="ru-RU"/>
              </w:rPr>
              <w:t>собственности</w:t>
            </w:r>
            <w:r w:rsidRPr="00FD6930">
              <w:rPr>
                <w:rFonts w:ascii="Times New Roman" w:eastAsia="Times New Roman" w:hAnsi="Times New Roman" w:cs="Times New Roman"/>
                <w:sz w:val="20"/>
                <w:szCs w:val="20"/>
                <w:lang w:eastAsia="ru-RU"/>
              </w:rPr>
              <w:t>)</w:t>
            </w:r>
          </w:p>
        </w:tc>
        <w:tc>
          <w:tcPr>
            <w:tcW w:w="763" w:type="dxa"/>
            <w:tcBorders>
              <w:top w:val="nil"/>
              <w:left w:val="nil"/>
              <w:bottom w:val="single" w:sz="4" w:space="0" w:color="auto"/>
              <w:right w:val="single" w:sz="4" w:space="0" w:color="auto"/>
            </w:tcBorders>
            <w:shd w:val="clear" w:color="auto" w:fill="auto"/>
            <w:vAlign w:val="center"/>
            <w:hideMark/>
          </w:tcPr>
          <w:p w14:paraId="32A05E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10 </w:t>
            </w:r>
          </w:p>
        </w:tc>
        <w:tc>
          <w:tcPr>
            <w:tcW w:w="741" w:type="dxa"/>
            <w:tcBorders>
              <w:top w:val="nil"/>
              <w:left w:val="nil"/>
              <w:bottom w:val="single" w:sz="4" w:space="0" w:color="auto"/>
              <w:right w:val="single" w:sz="4" w:space="0" w:color="auto"/>
            </w:tcBorders>
            <w:shd w:val="clear" w:color="auto" w:fill="auto"/>
            <w:vAlign w:val="center"/>
            <w:hideMark/>
          </w:tcPr>
          <w:p w14:paraId="4D54B2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455A607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09 1 07 73900</w:t>
            </w:r>
          </w:p>
        </w:tc>
        <w:tc>
          <w:tcPr>
            <w:tcW w:w="765" w:type="dxa"/>
            <w:tcBorders>
              <w:top w:val="nil"/>
              <w:left w:val="nil"/>
              <w:bottom w:val="single" w:sz="4" w:space="0" w:color="auto"/>
              <w:right w:val="single" w:sz="4" w:space="0" w:color="auto"/>
            </w:tcBorders>
            <w:shd w:val="clear" w:color="auto" w:fill="auto"/>
            <w:vAlign w:val="center"/>
            <w:hideMark/>
          </w:tcPr>
          <w:p w14:paraId="3732B01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14:paraId="2E99F816" w14:textId="1E7EB1E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16 567,1</w:t>
            </w:r>
          </w:p>
        </w:tc>
        <w:tc>
          <w:tcPr>
            <w:tcW w:w="1401" w:type="dxa"/>
            <w:tcBorders>
              <w:top w:val="nil"/>
              <w:left w:val="nil"/>
              <w:bottom w:val="single" w:sz="4" w:space="0" w:color="auto"/>
              <w:right w:val="single" w:sz="4" w:space="0" w:color="auto"/>
            </w:tcBorders>
            <w:shd w:val="clear" w:color="auto" w:fill="auto"/>
            <w:vAlign w:val="center"/>
            <w:hideMark/>
          </w:tcPr>
          <w:p w14:paraId="63CF31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34" w:type="dxa"/>
            <w:tcBorders>
              <w:top w:val="nil"/>
              <w:left w:val="nil"/>
              <w:bottom w:val="single" w:sz="4" w:space="0" w:color="auto"/>
              <w:right w:val="single" w:sz="4" w:space="0" w:color="auto"/>
            </w:tcBorders>
            <w:shd w:val="clear" w:color="auto" w:fill="auto"/>
            <w:vAlign w:val="center"/>
            <w:hideMark/>
          </w:tcPr>
          <w:p w14:paraId="1EA6BB8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r>
      <w:tr w:rsidR="00FD6930" w:rsidRPr="00FD6930" w14:paraId="59D37501"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009AD71B" w14:textId="7EAD51F6"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4A2683" w:rsidRPr="00FD6930">
              <w:rPr>
                <w:rFonts w:ascii="Times New Roman" w:eastAsia="Times New Roman" w:hAnsi="Times New Roman" w:cs="Times New Roman"/>
                <w:sz w:val="20"/>
                <w:szCs w:val="20"/>
                <w:lang w:eastAsia="ru-RU"/>
              </w:rPr>
              <w:t>некоммерческим</w:t>
            </w:r>
            <w:r w:rsidRPr="00FD6930">
              <w:rPr>
                <w:rFonts w:ascii="Times New Roman" w:eastAsia="Times New Roman" w:hAnsi="Times New Roman" w:cs="Times New Roman"/>
                <w:sz w:val="20"/>
                <w:szCs w:val="20"/>
                <w:lang w:eastAsia="ru-RU"/>
              </w:rPr>
              <w:t xml:space="preserve">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4F3AD5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10 </w:t>
            </w:r>
          </w:p>
        </w:tc>
        <w:tc>
          <w:tcPr>
            <w:tcW w:w="741" w:type="dxa"/>
            <w:tcBorders>
              <w:top w:val="nil"/>
              <w:left w:val="nil"/>
              <w:bottom w:val="single" w:sz="4" w:space="0" w:color="auto"/>
              <w:right w:val="single" w:sz="4" w:space="0" w:color="auto"/>
            </w:tcBorders>
            <w:shd w:val="clear" w:color="auto" w:fill="auto"/>
            <w:vAlign w:val="bottom"/>
            <w:hideMark/>
          </w:tcPr>
          <w:p w14:paraId="1F1CFC7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60E67A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09 1 07 73900</w:t>
            </w:r>
          </w:p>
        </w:tc>
        <w:tc>
          <w:tcPr>
            <w:tcW w:w="765" w:type="dxa"/>
            <w:tcBorders>
              <w:top w:val="nil"/>
              <w:left w:val="nil"/>
              <w:bottom w:val="single" w:sz="4" w:space="0" w:color="auto"/>
              <w:right w:val="single" w:sz="4" w:space="0" w:color="auto"/>
            </w:tcBorders>
            <w:shd w:val="clear" w:color="auto" w:fill="auto"/>
            <w:vAlign w:val="bottom"/>
            <w:hideMark/>
          </w:tcPr>
          <w:p w14:paraId="61AB464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2B354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5 847,3</w:t>
            </w:r>
          </w:p>
        </w:tc>
        <w:tc>
          <w:tcPr>
            <w:tcW w:w="1401" w:type="dxa"/>
            <w:tcBorders>
              <w:top w:val="nil"/>
              <w:left w:val="nil"/>
              <w:bottom w:val="single" w:sz="4" w:space="0" w:color="auto"/>
              <w:right w:val="single" w:sz="4" w:space="0" w:color="auto"/>
            </w:tcBorders>
            <w:shd w:val="clear" w:color="auto" w:fill="auto"/>
            <w:vAlign w:val="center"/>
            <w:hideMark/>
          </w:tcPr>
          <w:p w14:paraId="34CEDB9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7ECB56F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782FE620"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C8134" w14:textId="77AE4486"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Pr="00FD6930">
              <w:rPr>
                <w:rFonts w:ascii="Times New Roman" w:eastAsia="Times New Roman" w:hAnsi="Times New Roman" w:cs="Times New Roman"/>
                <w:sz w:val="20"/>
                <w:szCs w:val="20"/>
                <w:lang w:eastAsia="ru-RU"/>
              </w:rPr>
              <w:t>собственности</w:t>
            </w:r>
            <w:r w:rsidR="00FD6930" w:rsidRPr="00FD6930">
              <w:rPr>
                <w:rFonts w:ascii="Times New Roman" w:eastAsia="Times New Roman" w:hAnsi="Times New Roman" w:cs="Times New Roman"/>
                <w:sz w:val="20"/>
                <w:szCs w:val="20"/>
                <w:lang w:eastAsia="ru-RU"/>
              </w:rPr>
              <w:t>)</w:t>
            </w:r>
          </w:p>
        </w:tc>
        <w:tc>
          <w:tcPr>
            <w:tcW w:w="763" w:type="dxa"/>
            <w:tcBorders>
              <w:top w:val="nil"/>
              <w:left w:val="nil"/>
              <w:bottom w:val="single" w:sz="4" w:space="0" w:color="auto"/>
              <w:right w:val="single" w:sz="4" w:space="0" w:color="auto"/>
            </w:tcBorders>
            <w:shd w:val="clear" w:color="auto" w:fill="auto"/>
            <w:vAlign w:val="center"/>
            <w:hideMark/>
          </w:tcPr>
          <w:p w14:paraId="4C35799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10 </w:t>
            </w:r>
          </w:p>
        </w:tc>
        <w:tc>
          <w:tcPr>
            <w:tcW w:w="741" w:type="dxa"/>
            <w:tcBorders>
              <w:top w:val="nil"/>
              <w:left w:val="nil"/>
              <w:bottom w:val="single" w:sz="4" w:space="0" w:color="auto"/>
              <w:right w:val="single" w:sz="4" w:space="0" w:color="auto"/>
            </w:tcBorders>
            <w:shd w:val="clear" w:color="auto" w:fill="auto"/>
            <w:vAlign w:val="center"/>
            <w:hideMark/>
          </w:tcPr>
          <w:p w14:paraId="3A8562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14:paraId="2A2861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07 S3900</w:t>
            </w:r>
          </w:p>
        </w:tc>
        <w:tc>
          <w:tcPr>
            <w:tcW w:w="765" w:type="dxa"/>
            <w:tcBorders>
              <w:top w:val="nil"/>
              <w:left w:val="nil"/>
              <w:bottom w:val="single" w:sz="4" w:space="0" w:color="auto"/>
              <w:right w:val="single" w:sz="4" w:space="0" w:color="auto"/>
            </w:tcBorders>
            <w:shd w:val="clear" w:color="auto" w:fill="auto"/>
            <w:vAlign w:val="center"/>
            <w:hideMark/>
          </w:tcPr>
          <w:p w14:paraId="6A35B62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14:paraId="2999C226" w14:textId="08E03EE1"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1 057,5</w:t>
            </w:r>
          </w:p>
        </w:tc>
        <w:tc>
          <w:tcPr>
            <w:tcW w:w="1401" w:type="dxa"/>
            <w:tcBorders>
              <w:top w:val="nil"/>
              <w:left w:val="nil"/>
              <w:bottom w:val="single" w:sz="4" w:space="0" w:color="auto"/>
              <w:right w:val="single" w:sz="4" w:space="0" w:color="auto"/>
            </w:tcBorders>
            <w:shd w:val="clear" w:color="auto" w:fill="auto"/>
            <w:vAlign w:val="center"/>
            <w:hideMark/>
          </w:tcPr>
          <w:p w14:paraId="0AB9E6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34" w:type="dxa"/>
            <w:tcBorders>
              <w:top w:val="nil"/>
              <w:left w:val="nil"/>
              <w:bottom w:val="single" w:sz="4" w:space="0" w:color="auto"/>
              <w:right w:val="single" w:sz="4" w:space="0" w:color="auto"/>
            </w:tcBorders>
            <w:shd w:val="clear" w:color="auto" w:fill="auto"/>
            <w:vAlign w:val="center"/>
            <w:hideMark/>
          </w:tcPr>
          <w:p w14:paraId="18C5D2A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r>
      <w:tr w:rsidR="00FD6930" w:rsidRPr="00FD6930" w14:paraId="60217DCB"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609C4B11" w14:textId="66464172"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Со финансирование</w:t>
            </w:r>
            <w:r w:rsidR="00FD6930" w:rsidRPr="00FD6930">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w:t>
            </w:r>
            <w:r w:rsidR="00FD6930" w:rsidRPr="00FD6930">
              <w:rPr>
                <w:rFonts w:ascii="Times New Roman" w:eastAsia="Times New Roman" w:hAnsi="Times New Roman" w:cs="Times New Roman"/>
                <w:sz w:val="20"/>
                <w:szCs w:val="20"/>
                <w:lang w:eastAsia="ru-RU"/>
              </w:rPr>
              <w:lastRenderedPageBreak/>
              <w:t>автономным и иным некоммерческим организациям_</w:t>
            </w:r>
          </w:p>
        </w:tc>
        <w:tc>
          <w:tcPr>
            <w:tcW w:w="763" w:type="dxa"/>
            <w:tcBorders>
              <w:top w:val="nil"/>
              <w:left w:val="nil"/>
              <w:bottom w:val="single" w:sz="4" w:space="0" w:color="auto"/>
              <w:right w:val="single" w:sz="4" w:space="0" w:color="auto"/>
            </w:tcBorders>
            <w:shd w:val="clear" w:color="auto" w:fill="auto"/>
            <w:vAlign w:val="bottom"/>
            <w:hideMark/>
          </w:tcPr>
          <w:p w14:paraId="66F8A5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10 </w:t>
            </w:r>
          </w:p>
        </w:tc>
        <w:tc>
          <w:tcPr>
            <w:tcW w:w="741" w:type="dxa"/>
            <w:tcBorders>
              <w:top w:val="nil"/>
              <w:left w:val="nil"/>
              <w:bottom w:val="single" w:sz="4" w:space="0" w:color="auto"/>
              <w:right w:val="single" w:sz="4" w:space="0" w:color="auto"/>
            </w:tcBorders>
            <w:shd w:val="clear" w:color="auto" w:fill="auto"/>
            <w:vAlign w:val="bottom"/>
            <w:hideMark/>
          </w:tcPr>
          <w:p w14:paraId="6BEADB9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BF7B89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09 1 07 S3900</w:t>
            </w:r>
          </w:p>
        </w:tc>
        <w:tc>
          <w:tcPr>
            <w:tcW w:w="765" w:type="dxa"/>
            <w:tcBorders>
              <w:top w:val="nil"/>
              <w:left w:val="nil"/>
              <w:bottom w:val="single" w:sz="4" w:space="0" w:color="auto"/>
              <w:right w:val="single" w:sz="4" w:space="0" w:color="auto"/>
            </w:tcBorders>
            <w:shd w:val="clear" w:color="auto" w:fill="auto"/>
            <w:vAlign w:val="bottom"/>
            <w:hideMark/>
          </w:tcPr>
          <w:p w14:paraId="5970D5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8BDE04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373,5</w:t>
            </w:r>
          </w:p>
        </w:tc>
        <w:tc>
          <w:tcPr>
            <w:tcW w:w="1401" w:type="dxa"/>
            <w:tcBorders>
              <w:top w:val="nil"/>
              <w:left w:val="nil"/>
              <w:bottom w:val="single" w:sz="4" w:space="0" w:color="auto"/>
              <w:right w:val="single" w:sz="4" w:space="0" w:color="auto"/>
            </w:tcBorders>
            <w:shd w:val="clear" w:color="auto" w:fill="auto"/>
            <w:vAlign w:val="center"/>
            <w:hideMark/>
          </w:tcPr>
          <w:p w14:paraId="07531F3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1AE1B6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1859D7A3"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FE3C60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603139A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5B7ED6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BF7C3D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w:t>
            </w:r>
          </w:p>
        </w:tc>
        <w:tc>
          <w:tcPr>
            <w:tcW w:w="765" w:type="dxa"/>
            <w:tcBorders>
              <w:top w:val="nil"/>
              <w:left w:val="nil"/>
              <w:bottom w:val="single" w:sz="4" w:space="0" w:color="auto"/>
              <w:right w:val="single" w:sz="4" w:space="0" w:color="auto"/>
            </w:tcBorders>
            <w:shd w:val="clear" w:color="auto" w:fill="auto"/>
            <w:vAlign w:val="bottom"/>
            <w:hideMark/>
          </w:tcPr>
          <w:p w14:paraId="5B21ED8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A2DBC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99,0</w:t>
            </w:r>
          </w:p>
        </w:tc>
        <w:tc>
          <w:tcPr>
            <w:tcW w:w="1401" w:type="dxa"/>
            <w:tcBorders>
              <w:top w:val="nil"/>
              <w:left w:val="nil"/>
              <w:bottom w:val="single" w:sz="4" w:space="0" w:color="auto"/>
              <w:right w:val="single" w:sz="4" w:space="0" w:color="auto"/>
            </w:tcBorders>
            <w:shd w:val="clear" w:color="auto" w:fill="auto"/>
            <w:vAlign w:val="center"/>
            <w:hideMark/>
          </w:tcPr>
          <w:p w14:paraId="65D6BC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7A0E79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0FA3E0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hideMark/>
          </w:tcPr>
          <w:p w14:paraId="49B251B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Иные непрограммные мероприятия</w:t>
            </w:r>
          </w:p>
        </w:tc>
        <w:tc>
          <w:tcPr>
            <w:tcW w:w="763" w:type="dxa"/>
            <w:tcBorders>
              <w:top w:val="nil"/>
              <w:left w:val="nil"/>
              <w:bottom w:val="single" w:sz="4" w:space="0" w:color="auto"/>
              <w:right w:val="single" w:sz="4" w:space="0" w:color="auto"/>
            </w:tcBorders>
            <w:shd w:val="clear" w:color="auto" w:fill="auto"/>
            <w:vAlign w:val="bottom"/>
            <w:hideMark/>
          </w:tcPr>
          <w:p w14:paraId="58F5E0F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6BC3B3B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D1C9A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bottom"/>
            <w:hideMark/>
          </w:tcPr>
          <w:p w14:paraId="043297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F7CA1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99,0</w:t>
            </w:r>
          </w:p>
        </w:tc>
        <w:tc>
          <w:tcPr>
            <w:tcW w:w="1401" w:type="dxa"/>
            <w:tcBorders>
              <w:top w:val="nil"/>
              <w:left w:val="nil"/>
              <w:bottom w:val="single" w:sz="4" w:space="0" w:color="auto"/>
              <w:right w:val="single" w:sz="4" w:space="0" w:color="auto"/>
            </w:tcBorders>
            <w:shd w:val="clear" w:color="auto" w:fill="auto"/>
            <w:vAlign w:val="center"/>
            <w:hideMark/>
          </w:tcPr>
          <w:p w14:paraId="74112DB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5213E9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11D8FE3"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B2AEB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38A0818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0096C42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2EF11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188DFA8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9D0A97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98,6</w:t>
            </w:r>
          </w:p>
        </w:tc>
        <w:tc>
          <w:tcPr>
            <w:tcW w:w="1401" w:type="dxa"/>
            <w:tcBorders>
              <w:top w:val="nil"/>
              <w:left w:val="nil"/>
              <w:bottom w:val="single" w:sz="4" w:space="0" w:color="auto"/>
              <w:right w:val="single" w:sz="4" w:space="0" w:color="auto"/>
            </w:tcBorders>
            <w:shd w:val="clear" w:color="auto" w:fill="auto"/>
            <w:vAlign w:val="center"/>
            <w:hideMark/>
          </w:tcPr>
          <w:p w14:paraId="750297C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7F84B4E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D5621FF"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625BC5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w:t>
            </w:r>
          </w:p>
        </w:tc>
        <w:tc>
          <w:tcPr>
            <w:tcW w:w="763" w:type="dxa"/>
            <w:tcBorders>
              <w:top w:val="nil"/>
              <w:left w:val="nil"/>
              <w:bottom w:val="single" w:sz="4" w:space="0" w:color="auto"/>
              <w:right w:val="single" w:sz="4" w:space="0" w:color="auto"/>
            </w:tcBorders>
            <w:shd w:val="clear" w:color="auto" w:fill="auto"/>
            <w:vAlign w:val="bottom"/>
            <w:hideMark/>
          </w:tcPr>
          <w:p w14:paraId="70B6933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273AA7B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04189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99 9 00 22170</w:t>
            </w:r>
          </w:p>
        </w:tc>
        <w:tc>
          <w:tcPr>
            <w:tcW w:w="765" w:type="dxa"/>
            <w:tcBorders>
              <w:top w:val="nil"/>
              <w:left w:val="nil"/>
              <w:bottom w:val="single" w:sz="4" w:space="0" w:color="auto"/>
              <w:right w:val="single" w:sz="4" w:space="0" w:color="auto"/>
            </w:tcBorders>
            <w:shd w:val="clear" w:color="auto" w:fill="auto"/>
            <w:vAlign w:val="bottom"/>
            <w:hideMark/>
          </w:tcPr>
          <w:p w14:paraId="3D41E1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3853E4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w:t>
            </w:r>
          </w:p>
        </w:tc>
        <w:tc>
          <w:tcPr>
            <w:tcW w:w="1401" w:type="dxa"/>
            <w:tcBorders>
              <w:top w:val="nil"/>
              <w:left w:val="nil"/>
              <w:bottom w:val="single" w:sz="4" w:space="0" w:color="auto"/>
              <w:right w:val="single" w:sz="4" w:space="0" w:color="auto"/>
            </w:tcBorders>
            <w:shd w:val="clear" w:color="auto" w:fill="auto"/>
            <w:vAlign w:val="center"/>
            <w:hideMark/>
          </w:tcPr>
          <w:p w14:paraId="49B3FD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191D1FB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C7F51C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62F2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Другие вопросы в области социальной политики</w:t>
            </w:r>
          </w:p>
        </w:tc>
        <w:tc>
          <w:tcPr>
            <w:tcW w:w="763" w:type="dxa"/>
            <w:tcBorders>
              <w:top w:val="nil"/>
              <w:left w:val="nil"/>
              <w:bottom w:val="single" w:sz="4" w:space="0" w:color="auto"/>
              <w:right w:val="single" w:sz="4" w:space="0" w:color="auto"/>
            </w:tcBorders>
            <w:shd w:val="clear" w:color="auto" w:fill="auto"/>
            <w:vAlign w:val="center"/>
            <w:hideMark/>
          </w:tcPr>
          <w:p w14:paraId="3B09810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6A7F2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241246C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6C32E5E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7ABFC41" w14:textId="2873A81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100 358,2</w:t>
            </w:r>
          </w:p>
        </w:tc>
        <w:tc>
          <w:tcPr>
            <w:tcW w:w="1401" w:type="dxa"/>
            <w:tcBorders>
              <w:top w:val="nil"/>
              <w:left w:val="nil"/>
              <w:bottom w:val="single" w:sz="4" w:space="0" w:color="auto"/>
              <w:right w:val="single" w:sz="4" w:space="0" w:color="auto"/>
            </w:tcBorders>
            <w:shd w:val="clear" w:color="auto" w:fill="auto"/>
            <w:vAlign w:val="center"/>
            <w:hideMark/>
          </w:tcPr>
          <w:p w14:paraId="1BF942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32 722,0   </w:t>
            </w:r>
          </w:p>
        </w:tc>
        <w:tc>
          <w:tcPr>
            <w:tcW w:w="1434" w:type="dxa"/>
            <w:tcBorders>
              <w:top w:val="nil"/>
              <w:left w:val="nil"/>
              <w:bottom w:val="single" w:sz="4" w:space="0" w:color="auto"/>
              <w:right w:val="single" w:sz="4" w:space="0" w:color="auto"/>
            </w:tcBorders>
            <w:shd w:val="clear" w:color="auto" w:fill="auto"/>
            <w:vAlign w:val="center"/>
            <w:hideMark/>
          </w:tcPr>
          <w:p w14:paraId="4472359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34 003,7   </w:t>
            </w:r>
          </w:p>
        </w:tc>
      </w:tr>
      <w:tr w:rsidR="00FD6930" w:rsidRPr="00FD6930" w14:paraId="39C9441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710A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6AA4D8B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11A5C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B4E8AE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w:t>
            </w:r>
          </w:p>
        </w:tc>
        <w:tc>
          <w:tcPr>
            <w:tcW w:w="765" w:type="dxa"/>
            <w:tcBorders>
              <w:top w:val="nil"/>
              <w:left w:val="nil"/>
              <w:bottom w:val="single" w:sz="4" w:space="0" w:color="auto"/>
              <w:right w:val="single" w:sz="4" w:space="0" w:color="auto"/>
            </w:tcBorders>
            <w:shd w:val="clear" w:color="auto" w:fill="auto"/>
            <w:vAlign w:val="center"/>
            <w:hideMark/>
          </w:tcPr>
          <w:p w14:paraId="0F32A8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57699A8" w14:textId="5897B9E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29 270,2</w:t>
            </w:r>
          </w:p>
        </w:tc>
        <w:tc>
          <w:tcPr>
            <w:tcW w:w="1401" w:type="dxa"/>
            <w:tcBorders>
              <w:top w:val="nil"/>
              <w:left w:val="nil"/>
              <w:bottom w:val="single" w:sz="4" w:space="0" w:color="auto"/>
              <w:right w:val="single" w:sz="4" w:space="0" w:color="auto"/>
            </w:tcBorders>
            <w:shd w:val="clear" w:color="auto" w:fill="auto"/>
            <w:vAlign w:val="center"/>
            <w:hideMark/>
          </w:tcPr>
          <w:p w14:paraId="51F1782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32 167,0   </w:t>
            </w:r>
          </w:p>
        </w:tc>
        <w:tc>
          <w:tcPr>
            <w:tcW w:w="1434" w:type="dxa"/>
            <w:tcBorders>
              <w:top w:val="nil"/>
              <w:left w:val="nil"/>
              <w:bottom w:val="single" w:sz="4" w:space="0" w:color="auto"/>
              <w:right w:val="single" w:sz="4" w:space="0" w:color="auto"/>
            </w:tcBorders>
            <w:shd w:val="clear" w:color="auto" w:fill="auto"/>
            <w:vAlign w:val="center"/>
            <w:hideMark/>
          </w:tcPr>
          <w:p w14:paraId="379A69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33 425,7   </w:t>
            </w:r>
          </w:p>
        </w:tc>
      </w:tr>
      <w:tr w:rsidR="00FD6930" w:rsidRPr="00FD6930" w14:paraId="5499B38D"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470E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35F9FDB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2885C3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447271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w:t>
            </w:r>
          </w:p>
        </w:tc>
        <w:tc>
          <w:tcPr>
            <w:tcW w:w="765" w:type="dxa"/>
            <w:tcBorders>
              <w:top w:val="nil"/>
              <w:left w:val="nil"/>
              <w:bottom w:val="single" w:sz="4" w:space="0" w:color="auto"/>
              <w:right w:val="single" w:sz="4" w:space="0" w:color="auto"/>
            </w:tcBorders>
            <w:shd w:val="clear" w:color="auto" w:fill="auto"/>
            <w:vAlign w:val="center"/>
            <w:hideMark/>
          </w:tcPr>
          <w:p w14:paraId="48B3672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5896683" w14:textId="324016EB"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1 205,0</w:t>
            </w:r>
          </w:p>
        </w:tc>
        <w:tc>
          <w:tcPr>
            <w:tcW w:w="1401" w:type="dxa"/>
            <w:tcBorders>
              <w:top w:val="nil"/>
              <w:left w:val="nil"/>
              <w:bottom w:val="single" w:sz="4" w:space="0" w:color="auto"/>
              <w:right w:val="single" w:sz="4" w:space="0" w:color="auto"/>
            </w:tcBorders>
            <w:shd w:val="clear" w:color="auto" w:fill="auto"/>
            <w:vAlign w:val="center"/>
            <w:hideMark/>
          </w:tcPr>
          <w:p w14:paraId="232E88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1 328,0   </w:t>
            </w:r>
          </w:p>
        </w:tc>
        <w:tc>
          <w:tcPr>
            <w:tcW w:w="1434" w:type="dxa"/>
            <w:tcBorders>
              <w:top w:val="nil"/>
              <w:left w:val="nil"/>
              <w:bottom w:val="single" w:sz="4" w:space="0" w:color="auto"/>
              <w:right w:val="single" w:sz="4" w:space="0" w:color="auto"/>
            </w:tcBorders>
            <w:shd w:val="clear" w:color="auto" w:fill="auto"/>
            <w:vAlign w:val="center"/>
            <w:hideMark/>
          </w:tcPr>
          <w:p w14:paraId="4B3894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1 459,0   </w:t>
            </w:r>
          </w:p>
        </w:tc>
      </w:tr>
      <w:tr w:rsidR="00FD6930" w:rsidRPr="00FD6930" w14:paraId="39B6B041"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8A185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63" w:type="dxa"/>
            <w:tcBorders>
              <w:top w:val="nil"/>
              <w:left w:val="nil"/>
              <w:bottom w:val="single" w:sz="4" w:space="0" w:color="auto"/>
              <w:right w:val="single" w:sz="4" w:space="0" w:color="auto"/>
            </w:tcBorders>
            <w:shd w:val="clear" w:color="auto" w:fill="auto"/>
            <w:vAlign w:val="center"/>
            <w:hideMark/>
          </w:tcPr>
          <w:p w14:paraId="77D3AB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E56D4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434D24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w:t>
            </w:r>
          </w:p>
        </w:tc>
        <w:tc>
          <w:tcPr>
            <w:tcW w:w="765" w:type="dxa"/>
            <w:tcBorders>
              <w:top w:val="nil"/>
              <w:left w:val="nil"/>
              <w:bottom w:val="single" w:sz="4" w:space="0" w:color="auto"/>
              <w:right w:val="single" w:sz="4" w:space="0" w:color="auto"/>
            </w:tcBorders>
            <w:shd w:val="clear" w:color="auto" w:fill="auto"/>
            <w:vAlign w:val="center"/>
            <w:hideMark/>
          </w:tcPr>
          <w:p w14:paraId="69740A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3B410D0" w14:textId="4BB4A6E5"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1 205,0</w:t>
            </w:r>
          </w:p>
        </w:tc>
        <w:tc>
          <w:tcPr>
            <w:tcW w:w="1401" w:type="dxa"/>
            <w:tcBorders>
              <w:top w:val="nil"/>
              <w:left w:val="nil"/>
              <w:bottom w:val="single" w:sz="4" w:space="0" w:color="auto"/>
              <w:right w:val="single" w:sz="4" w:space="0" w:color="auto"/>
            </w:tcBorders>
            <w:shd w:val="clear" w:color="auto" w:fill="auto"/>
            <w:vAlign w:val="center"/>
            <w:hideMark/>
          </w:tcPr>
          <w:p w14:paraId="4DF5CA1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1 328,0   </w:t>
            </w:r>
          </w:p>
        </w:tc>
        <w:tc>
          <w:tcPr>
            <w:tcW w:w="1434" w:type="dxa"/>
            <w:tcBorders>
              <w:top w:val="nil"/>
              <w:left w:val="nil"/>
              <w:bottom w:val="single" w:sz="4" w:space="0" w:color="auto"/>
              <w:right w:val="single" w:sz="4" w:space="0" w:color="auto"/>
            </w:tcBorders>
            <w:shd w:val="clear" w:color="auto" w:fill="auto"/>
            <w:vAlign w:val="center"/>
            <w:hideMark/>
          </w:tcPr>
          <w:p w14:paraId="6956959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1 459,0   </w:t>
            </w:r>
          </w:p>
        </w:tc>
      </w:tr>
      <w:tr w:rsidR="00FD6930" w:rsidRPr="00FD6930" w14:paraId="4A702954"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0948F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763" w:type="dxa"/>
            <w:tcBorders>
              <w:top w:val="nil"/>
              <w:left w:val="nil"/>
              <w:bottom w:val="single" w:sz="4" w:space="0" w:color="auto"/>
              <w:right w:val="single" w:sz="4" w:space="0" w:color="auto"/>
            </w:tcBorders>
            <w:shd w:val="clear" w:color="auto" w:fill="auto"/>
            <w:vAlign w:val="center"/>
            <w:hideMark/>
          </w:tcPr>
          <w:p w14:paraId="4E64F0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15AB2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F7E37F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04 1 02 22340</w:t>
            </w:r>
          </w:p>
        </w:tc>
        <w:tc>
          <w:tcPr>
            <w:tcW w:w="765" w:type="dxa"/>
            <w:tcBorders>
              <w:top w:val="nil"/>
              <w:left w:val="nil"/>
              <w:bottom w:val="single" w:sz="4" w:space="0" w:color="auto"/>
              <w:right w:val="single" w:sz="4" w:space="0" w:color="auto"/>
            </w:tcBorders>
            <w:shd w:val="clear" w:color="auto" w:fill="auto"/>
            <w:vAlign w:val="center"/>
            <w:hideMark/>
          </w:tcPr>
          <w:p w14:paraId="0836787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CB856BB" w14:textId="23CC070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12,0</w:t>
            </w:r>
          </w:p>
        </w:tc>
        <w:tc>
          <w:tcPr>
            <w:tcW w:w="1401" w:type="dxa"/>
            <w:tcBorders>
              <w:top w:val="nil"/>
              <w:left w:val="nil"/>
              <w:bottom w:val="single" w:sz="4" w:space="0" w:color="auto"/>
              <w:right w:val="single" w:sz="4" w:space="0" w:color="auto"/>
            </w:tcBorders>
            <w:shd w:val="clear" w:color="auto" w:fill="auto"/>
            <w:vAlign w:val="center"/>
            <w:hideMark/>
          </w:tcPr>
          <w:p w14:paraId="36E414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   </w:t>
            </w:r>
          </w:p>
        </w:tc>
        <w:tc>
          <w:tcPr>
            <w:tcW w:w="1434" w:type="dxa"/>
            <w:tcBorders>
              <w:top w:val="nil"/>
              <w:left w:val="nil"/>
              <w:bottom w:val="single" w:sz="4" w:space="0" w:color="auto"/>
              <w:right w:val="single" w:sz="4" w:space="0" w:color="auto"/>
            </w:tcBorders>
            <w:shd w:val="clear" w:color="auto" w:fill="auto"/>
            <w:vAlign w:val="center"/>
            <w:hideMark/>
          </w:tcPr>
          <w:p w14:paraId="66E7172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   </w:t>
            </w:r>
          </w:p>
        </w:tc>
      </w:tr>
      <w:tr w:rsidR="00FD6930" w:rsidRPr="00FD6930" w14:paraId="43AFCA5C" w14:textId="77777777" w:rsidTr="00321E16">
        <w:trPr>
          <w:trHeight w:val="16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EE66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13DF981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3DB794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5C8BCD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04 1 02 22340</w:t>
            </w:r>
          </w:p>
        </w:tc>
        <w:tc>
          <w:tcPr>
            <w:tcW w:w="765" w:type="dxa"/>
            <w:tcBorders>
              <w:top w:val="nil"/>
              <w:left w:val="nil"/>
              <w:bottom w:val="single" w:sz="4" w:space="0" w:color="auto"/>
              <w:right w:val="single" w:sz="4" w:space="0" w:color="auto"/>
            </w:tcBorders>
            <w:shd w:val="clear" w:color="auto" w:fill="auto"/>
            <w:vAlign w:val="center"/>
            <w:hideMark/>
          </w:tcPr>
          <w:p w14:paraId="510042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1203A7D4" w14:textId="759A036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1 193,0</w:t>
            </w:r>
          </w:p>
        </w:tc>
        <w:tc>
          <w:tcPr>
            <w:tcW w:w="1401" w:type="dxa"/>
            <w:tcBorders>
              <w:top w:val="nil"/>
              <w:left w:val="nil"/>
              <w:bottom w:val="single" w:sz="4" w:space="0" w:color="auto"/>
              <w:right w:val="single" w:sz="4" w:space="0" w:color="auto"/>
            </w:tcBorders>
            <w:shd w:val="clear" w:color="auto" w:fill="auto"/>
            <w:vAlign w:val="center"/>
            <w:hideMark/>
          </w:tcPr>
          <w:p w14:paraId="314A31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1 315,0   </w:t>
            </w:r>
          </w:p>
        </w:tc>
        <w:tc>
          <w:tcPr>
            <w:tcW w:w="1434" w:type="dxa"/>
            <w:tcBorders>
              <w:top w:val="nil"/>
              <w:left w:val="nil"/>
              <w:bottom w:val="single" w:sz="4" w:space="0" w:color="auto"/>
              <w:right w:val="single" w:sz="4" w:space="0" w:color="auto"/>
            </w:tcBorders>
            <w:shd w:val="clear" w:color="auto" w:fill="auto"/>
            <w:vAlign w:val="center"/>
            <w:hideMark/>
          </w:tcPr>
          <w:p w14:paraId="0659F2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1 446,0   </w:t>
            </w:r>
          </w:p>
        </w:tc>
      </w:tr>
      <w:tr w:rsidR="00FD6930" w:rsidRPr="00FD6930" w14:paraId="385DE518"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F2F2F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763" w:type="dxa"/>
            <w:tcBorders>
              <w:top w:val="nil"/>
              <w:left w:val="nil"/>
              <w:bottom w:val="single" w:sz="4" w:space="0" w:color="auto"/>
              <w:right w:val="single" w:sz="4" w:space="0" w:color="auto"/>
            </w:tcBorders>
            <w:shd w:val="clear" w:color="auto" w:fill="auto"/>
            <w:vAlign w:val="center"/>
            <w:hideMark/>
          </w:tcPr>
          <w:p w14:paraId="08604C9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166382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9853C6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04 4 </w:t>
            </w:r>
          </w:p>
        </w:tc>
        <w:tc>
          <w:tcPr>
            <w:tcW w:w="765" w:type="dxa"/>
            <w:tcBorders>
              <w:top w:val="nil"/>
              <w:left w:val="nil"/>
              <w:bottom w:val="single" w:sz="4" w:space="0" w:color="auto"/>
              <w:right w:val="single" w:sz="4" w:space="0" w:color="auto"/>
            </w:tcBorders>
            <w:shd w:val="clear" w:color="auto" w:fill="auto"/>
            <w:vAlign w:val="center"/>
            <w:hideMark/>
          </w:tcPr>
          <w:p w14:paraId="076C495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04742EF" w14:textId="79A2539E"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3 995,0</w:t>
            </w:r>
          </w:p>
        </w:tc>
        <w:tc>
          <w:tcPr>
            <w:tcW w:w="1401" w:type="dxa"/>
            <w:tcBorders>
              <w:top w:val="nil"/>
              <w:left w:val="nil"/>
              <w:bottom w:val="single" w:sz="4" w:space="0" w:color="auto"/>
              <w:right w:val="single" w:sz="4" w:space="0" w:color="auto"/>
            </w:tcBorders>
            <w:shd w:val="clear" w:color="auto" w:fill="auto"/>
            <w:vAlign w:val="center"/>
            <w:hideMark/>
          </w:tcPr>
          <w:p w14:paraId="28DFB5F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3 393,7   </w:t>
            </w:r>
          </w:p>
        </w:tc>
        <w:tc>
          <w:tcPr>
            <w:tcW w:w="1434" w:type="dxa"/>
            <w:tcBorders>
              <w:top w:val="nil"/>
              <w:left w:val="nil"/>
              <w:bottom w:val="single" w:sz="4" w:space="0" w:color="auto"/>
              <w:right w:val="single" w:sz="4" w:space="0" w:color="auto"/>
            </w:tcBorders>
            <w:shd w:val="clear" w:color="auto" w:fill="auto"/>
            <w:vAlign w:val="center"/>
            <w:hideMark/>
          </w:tcPr>
          <w:p w14:paraId="2954E18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3 529,4   </w:t>
            </w:r>
          </w:p>
        </w:tc>
      </w:tr>
      <w:tr w:rsidR="00FD6930" w:rsidRPr="00FD6930" w14:paraId="139C86B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2AA1C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763" w:type="dxa"/>
            <w:tcBorders>
              <w:top w:val="nil"/>
              <w:left w:val="nil"/>
              <w:bottom w:val="single" w:sz="4" w:space="0" w:color="auto"/>
              <w:right w:val="single" w:sz="4" w:space="0" w:color="auto"/>
            </w:tcBorders>
            <w:shd w:val="clear" w:color="auto" w:fill="auto"/>
            <w:vAlign w:val="center"/>
            <w:hideMark/>
          </w:tcPr>
          <w:p w14:paraId="4F8C79B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B269D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37FA0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04 4 01 </w:t>
            </w:r>
          </w:p>
        </w:tc>
        <w:tc>
          <w:tcPr>
            <w:tcW w:w="765" w:type="dxa"/>
            <w:tcBorders>
              <w:top w:val="nil"/>
              <w:left w:val="nil"/>
              <w:bottom w:val="single" w:sz="4" w:space="0" w:color="auto"/>
              <w:right w:val="single" w:sz="4" w:space="0" w:color="auto"/>
            </w:tcBorders>
            <w:shd w:val="clear" w:color="auto" w:fill="auto"/>
            <w:vAlign w:val="center"/>
            <w:hideMark/>
          </w:tcPr>
          <w:p w14:paraId="023E2E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68E1EB7" w14:textId="2E7742C4"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3 995,0</w:t>
            </w:r>
          </w:p>
        </w:tc>
        <w:tc>
          <w:tcPr>
            <w:tcW w:w="1401" w:type="dxa"/>
            <w:tcBorders>
              <w:top w:val="nil"/>
              <w:left w:val="nil"/>
              <w:bottom w:val="single" w:sz="4" w:space="0" w:color="auto"/>
              <w:right w:val="single" w:sz="4" w:space="0" w:color="auto"/>
            </w:tcBorders>
            <w:shd w:val="clear" w:color="auto" w:fill="auto"/>
            <w:vAlign w:val="center"/>
            <w:hideMark/>
          </w:tcPr>
          <w:p w14:paraId="353D0D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3 393,7   </w:t>
            </w:r>
          </w:p>
        </w:tc>
        <w:tc>
          <w:tcPr>
            <w:tcW w:w="1434" w:type="dxa"/>
            <w:tcBorders>
              <w:top w:val="nil"/>
              <w:left w:val="nil"/>
              <w:bottom w:val="single" w:sz="4" w:space="0" w:color="auto"/>
              <w:right w:val="single" w:sz="4" w:space="0" w:color="auto"/>
            </w:tcBorders>
            <w:shd w:val="clear" w:color="auto" w:fill="auto"/>
            <w:vAlign w:val="center"/>
            <w:hideMark/>
          </w:tcPr>
          <w:p w14:paraId="023703E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3 529,4   </w:t>
            </w:r>
          </w:p>
        </w:tc>
      </w:tr>
      <w:tr w:rsidR="00FD6930" w:rsidRPr="00FD6930" w14:paraId="1E142DA7"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E8C1E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5A634D8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EA103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202352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04 4 01 29980 </w:t>
            </w:r>
          </w:p>
        </w:tc>
        <w:tc>
          <w:tcPr>
            <w:tcW w:w="765" w:type="dxa"/>
            <w:tcBorders>
              <w:top w:val="nil"/>
              <w:left w:val="nil"/>
              <w:bottom w:val="single" w:sz="4" w:space="0" w:color="auto"/>
              <w:right w:val="single" w:sz="4" w:space="0" w:color="auto"/>
            </w:tcBorders>
            <w:shd w:val="clear" w:color="auto" w:fill="auto"/>
            <w:vAlign w:val="center"/>
            <w:hideMark/>
          </w:tcPr>
          <w:p w14:paraId="59BEC28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063ABF3F" w14:textId="7F2A4D5A"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3 604,4</w:t>
            </w:r>
          </w:p>
        </w:tc>
        <w:tc>
          <w:tcPr>
            <w:tcW w:w="1401" w:type="dxa"/>
            <w:tcBorders>
              <w:top w:val="nil"/>
              <w:left w:val="nil"/>
              <w:bottom w:val="single" w:sz="4" w:space="0" w:color="auto"/>
              <w:right w:val="single" w:sz="4" w:space="0" w:color="auto"/>
            </w:tcBorders>
            <w:shd w:val="clear" w:color="auto" w:fill="auto"/>
            <w:vAlign w:val="center"/>
            <w:hideMark/>
          </w:tcPr>
          <w:p w14:paraId="16C7787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3 003,1   </w:t>
            </w:r>
          </w:p>
        </w:tc>
        <w:tc>
          <w:tcPr>
            <w:tcW w:w="1434" w:type="dxa"/>
            <w:tcBorders>
              <w:top w:val="nil"/>
              <w:left w:val="nil"/>
              <w:bottom w:val="single" w:sz="4" w:space="0" w:color="auto"/>
              <w:right w:val="single" w:sz="4" w:space="0" w:color="auto"/>
            </w:tcBorders>
            <w:shd w:val="clear" w:color="auto" w:fill="auto"/>
            <w:vAlign w:val="center"/>
            <w:hideMark/>
          </w:tcPr>
          <w:p w14:paraId="7D64C63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3 138,8   </w:t>
            </w:r>
          </w:p>
        </w:tc>
      </w:tr>
      <w:tr w:rsidR="00FD6930" w:rsidRPr="00FD6930" w14:paraId="4E0F5040"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2830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2BCE91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EC1638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C1311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04 4 01 29980 </w:t>
            </w:r>
          </w:p>
        </w:tc>
        <w:tc>
          <w:tcPr>
            <w:tcW w:w="765" w:type="dxa"/>
            <w:tcBorders>
              <w:top w:val="nil"/>
              <w:left w:val="nil"/>
              <w:bottom w:val="single" w:sz="4" w:space="0" w:color="auto"/>
              <w:right w:val="single" w:sz="4" w:space="0" w:color="auto"/>
            </w:tcBorders>
            <w:shd w:val="clear" w:color="auto" w:fill="auto"/>
            <w:vAlign w:val="center"/>
            <w:hideMark/>
          </w:tcPr>
          <w:p w14:paraId="12A63E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0EA841F6" w14:textId="66EFB99D"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390,6</w:t>
            </w:r>
          </w:p>
        </w:tc>
        <w:tc>
          <w:tcPr>
            <w:tcW w:w="1401" w:type="dxa"/>
            <w:tcBorders>
              <w:top w:val="nil"/>
              <w:left w:val="nil"/>
              <w:bottom w:val="single" w:sz="4" w:space="0" w:color="auto"/>
              <w:right w:val="single" w:sz="4" w:space="0" w:color="auto"/>
            </w:tcBorders>
            <w:shd w:val="clear" w:color="auto" w:fill="auto"/>
            <w:vAlign w:val="center"/>
            <w:hideMark/>
          </w:tcPr>
          <w:p w14:paraId="67F732C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390,6   </w:t>
            </w:r>
          </w:p>
        </w:tc>
        <w:tc>
          <w:tcPr>
            <w:tcW w:w="1434" w:type="dxa"/>
            <w:tcBorders>
              <w:top w:val="nil"/>
              <w:left w:val="nil"/>
              <w:bottom w:val="single" w:sz="4" w:space="0" w:color="auto"/>
              <w:right w:val="single" w:sz="4" w:space="0" w:color="auto"/>
            </w:tcBorders>
            <w:shd w:val="clear" w:color="auto" w:fill="auto"/>
            <w:vAlign w:val="center"/>
            <w:hideMark/>
          </w:tcPr>
          <w:p w14:paraId="116440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390,6   </w:t>
            </w:r>
          </w:p>
        </w:tc>
      </w:tr>
      <w:tr w:rsidR="00FD6930" w:rsidRPr="00FD6930" w14:paraId="4D0D7282"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868E3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"Доступная среда"</w:t>
            </w:r>
          </w:p>
        </w:tc>
        <w:tc>
          <w:tcPr>
            <w:tcW w:w="763" w:type="dxa"/>
            <w:tcBorders>
              <w:top w:val="nil"/>
              <w:left w:val="nil"/>
              <w:bottom w:val="single" w:sz="4" w:space="0" w:color="auto"/>
              <w:right w:val="single" w:sz="4" w:space="0" w:color="auto"/>
            </w:tcBorders>
            <w:shd w:val="clear" w:color="auto" w:fill="auto"/>
            <w:vAlign w:val="center"/>
            <w:hideMark/>
          </w:tcPr>
          <w:p w14:paraId="110A2A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E0945C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4C78C8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04 5</w:t>
            </w:r>
          </w:p>
        </w:tc>
        <w:tc>
          <w:tcPr>
            <w:tcW w:w="765" w:type="dxa"/>
            <w:tcBorders>
              <w:top w:val="nil"/>
              <w:left w:val="nil"/>
              <w:bottom w:val="single" w:sz="4" w:space="0" w:color="auto"/>
              <w:right w:val="single" w:sz="4" w:space="0" w:color="auto"/>
            </w:tcBorders>
            <w:shd w:val="clear" w:color="auto" w:fill="auto"/>
            <w:vAlign w:val="center"/>
            <w:hideMark/>
          </w:tcPr>
          <w:p w14:paraId="06672D0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F3817E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65FAAE8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2 171,1   </w:t>
            </w:r>
          </w:p>
        </w:tc>
        <w:tc>
          <w:tcPr>
            <w:tcW w:w="1434" w:type="dxa"/>
            <w:tcBorders>
              <w:top w:val="nil"/>
              <w:left w:val="nil"/>
              <w:bottom w:val="single" w:sz="4" w:space="0" w:color="auto"/>
              <w:right w:val="single" w:sz="4" w:space="0" w:color="auto"/>
            </w:tcBorders>
            <w:shd w:val="clear" w:color="auto" w:fill="auto"/>
            <w:vAlign w:val="center"/>
            <w:hideMark/>
          </w:tcPr>
          <w:p w14:paraId="5D0612D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2 171,1   </w:t>
            </w:r>
          </w:p>
        </w:tc>
      </w:tr>
      <w:tr w:rsidR="00FD6930" w:rsidRPr="00FD6930" w14:paraId="77747716"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EECC1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63" w:type="dxa"/>
            <w:tcBorders>
              <w:top w:val="nil"/>
              <w:left w:val="nil"/>
              <w:bottom w:val="single" w:sz="4" w:space="0" w:color="auto"/>
              <w:right w:val="single" w:sz="4" w:space="0" w:color="auto"/>
            </w:tcBorders>
            <w:shd w:val="clear" w:color="auto" w:fill="auto"/>
            <w:vAlign w:val="center"/>
            <w:hideMark/>
          </w:tcPr>
          <w:p w14:paraId="3F18EA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9E317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7FDC2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04 5 01  </w:t>
            </w:r>
          </w:p>
        </w:tc>
        <w:tc>
          <w:tcPr>
            <w:tcW w:w="765" w:type="dxa"/>
            <w:tcBorders>
              <w:top w:val="nil"/>
              <w:left w:val="nil"/>
              <w:bottom w:val="single" w:sz="4" w:space="0" w:color="auto"/>
              <w:right w:val="single" w:sz="4" w:space="0" w:color="auto"/>
            </w:tcBorders>
            <w:shd w:val="clear" w:color="auto" w:fill="auto"/>
            <w:vAlign w:val="center"/>
            <w:hideMark/>
          </w:tcPr>
          <w:p w14:paraId="3D1084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DC2CD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75511BC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2 171,1   </w:t>
            </w:r>
          </w:p>
        </w:tc>
        <w:tc>
          <w:tcPr>
            <w:tcW w:w="1434" w:type="dxa"/>
            <w:tcBorders>
              <w:top w:val="nil"/>
              <w:left w:val="nil"/>
              <w:bottom w:val="single" w:sz="4" w:space="0" w:color="auto"/>
              <w:right w:val="single" w:sz="4" w:space="0" w:color="auto"/>
            </w:tcBorders>
            <w:shd w:val="clear" w:color="auto" w:fill="auto"/>
            <w:vAlign w:val="center"/>
            <w:hideMark/>
          </w:tcPr>
          <w:p w14:paraId="43A3A16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2 171,1   </w:t>
            </w:r>
          </w:p>
        </w:tc>
      </w:tr>
      <w:tr w:rsidR="00FD6930" w:rsidRPr="00FD6930" w14:paraId="3E5E189C"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0972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center"/>
            <w:hideMark/>
          </w:tcPr>
          <w:p w14:paraId="67781EC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642C9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B2BFB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04 5 01 70270</w:t>
            </w:r>
          </w:p>
        </w:tc>
        <w:tc>
          <w:tcPr>
            <w:tcW w:w="765" w:type="dxa"/>
            <w:tcBorders>
              <w:top w:val="nil"/>
              <w:left w:val="nil"/>
              <w:bottom w:val="single" w:sz="4" w:space="0" w:color="auto"/>
              <w:right w:val="single" w:sz="4" w:space="0" w:color="auto"/>
            </w:tcBorders>
            <w:shd w:val="clear" w:color="auto" w:fill="auto"/>
            <w:vAlign w:val="center"/>
            <w:hideMark/>
          </w:tcPr>
          <w:p w14:paraId="715063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40E1FF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1CEC77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2 041,1   </w:t>
            </w:r>
          </w:p>
        </w:tc>
        <w:tc>
          <w:tcPr>
            <w:tcW w:w="1434" w:type="dxa"/>
            <w:tcBorders>
              <w:top w:val="nil"/>
              <w:left w:val="nil"/>
              <w:bottom w:val="single" w:sz="4" w:space="0" w:color="auto"/>
              <w:right w:val="single" w:sz="4" w:space="0" w:color="auto"/>
            </w:tcBorders>
            <w:shd w:val="clear" w:color="auto" w:fill="auto"/>
            <w:vAlign w:val="center"/>
            <w:hideMark/>
          </w:tcPr>
          <w:p w14:paraId="36A6F6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2 041,1   </w:t>
            </w:r>
          </w:p>
        </w:tc>
      </w:tr>
      <w:tr w:rsidR="00FD6930" w:rsidRPr="00FD6930" w14:paraId="60E5C751"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E2E433" w14:textId="3D9219AA"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w:t>
            </w:r>
            <w:r w:rsidR="004A2683" w:rsidRPr="00FD6930">
              <w:rPr>
                <w:rFonts w:ascii="Times New Roman" w:eastAsia="Times New Roman" w:hAnsi="Times New Roman" w:cs="Times New Roman"/>
                <w:sz w:val="20"/>
                <w:szCs w:val="20"/>
                <w:lang w:eastAsia="ru-RU"/>
              </w:rPr>
              <w:t>Со финансирование</w:t>
            </w:r>
            <w:r w:rsidRPr="00FD6930">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763" w:type="dxa"/>
            <w:tcBorders>
              <w:top w:val="nil"/>
              <w:left w:val="nil"/>
              <w:bottom w:val="single" w:sz="4" w:space="0" w:color="auto"/>
              <w:right w:val="single" w:sz="4" w:space="0" w:color="auto"/>
            </w:tcBorders>
            <w:shd w:val="clear" w:color="auto" w:fill="auto"/>
            <w:vAlign w:val="center"/>
            <w:hideMark/>
          </w:tcPr>
          <w:p w14:paraId="2D5955F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743AB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5A1B796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5 01 S0270</w:t>
            </w:r>
          </w:p>
        </w:tc>
        <w:tc>
          <w:tcPr>
            <w:tcW w:w="765" w:type="dxa"/>
            <w:tcBorders>
              <w:top w:val="nil"/>
              <w:left w:val="nil"/>
              <w:bottom w:val="single" w:sz="4" w:space="0" w:color="auto"/>
              <w:right w:val="single" w:sz="4" w:space="0" w:color="auto"/>
            </w:tcBorders>
            <w:shd w:val="clear" w:color="auto" w:fill="auto"/>
            <w:vAlign w:val="center"/>
            <w:hideMark/>
          </w:tcPr>
          <w:p w14:paraId="6B0E51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1F4CC12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     </w:t>
            </w:r>
          </w:p>
        </w:tc>
        <w:tc>
          <w:tcPr>
            <w:tcW w:w="1401" w:type="dxa"/>
            <w:tcBorders>
              <w:top w:val="nil"/>
              <w:left w:val="nil"/>
              <w:bottom w:val="single" w:sz="4" w:space="0" w:color="auto"/>
              <w:right w:val="single" w:sz="4" w:space="0" w:color="auto"/>
            </w:tcBorders>
            <w:shd w:val="clear" w:color="auto" w:fill="auto"/>
            <w:vAlign w:val="center"/>
            <w:hideMark/>
          </w:tcPr>
          <w:p w14:paraId="5E9AC9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130,0   </w:t>
            </w:r>
          </w:p>
        </w:tc>
        <w:tc>
          <w:tcPr>
            <w:tcW w:w="1434" w:type="dxa"/>
            <w:tcBorders>
              <w:top w:val="nil"/>
              <w:left w:val="nil"/>
              <w:bottom w:val="single" w:sz="4" w:space="0" w:color="auto"/>
              <w:right w:val="single" w:sz="4" w:space="0" w:color="auto"/>
            </w:tcBorders>
            <w:shd w:val="clear" w:color="auto" w:fill="auto"/>
            <w:vAlign w:val="center"/>
            <w:hideMark/>
          </w:tcPr>
          <w:p w14:paraId="73355AB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130,0   </w:t>
            </w:r>
          </w:p>
        </w:tc>
      </w:tr>
      <w:tr w:rsidR="00FD6930" w:rsidRPr="00FD6930" w14:paraId="31B7CB98"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1C48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63" w:type="dxa"/>
            <w:tcBorders>
              <w:top w:val="nil"/>
              <w:left w:val="nil"/>
              <w:bottom w:val="single" w:sz="4" w:space="0" w:color="auto"/>
              <w:right w:val="single" w:sz="4" w:space="0" w:color="auto"/>
            </w:tcBorders>
            <w:shd w:val="clear" w:color="auto" w:fill="auto"/>
            <w:vAlign w:val="center"/>
            <w:hideMark/>
          </w:tcPr>
          <w:p w14:paraId="5A076A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992AA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AA3248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w:t>
            </w:r>
          </w:p>
        </w:tc>
        <w:tc>
          <w:tcPr>
            <w:tcW w:w="765" w:type="dxa"/>
            <w:tcBorders>
              <w:top w:val="nil"/>
              <w:left w:val="nil"/>
              <w:bottom w:val="single" w:sz="4" w:space="0" w:color="auto"/>
              <w:right w:val="single" w:sz="4" w:space="0" w:color="auto"/>
            </w:tcBorders>
            <w:shd w:val="clear" w:color="auto" w:fill="auto"/>
            <w:vAlign w:val="center"/>
            <w:hideMark/>
          </w:tcPr>
          <w:p w14:paraId="1FBCFB7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0084625" w14:textId="36E1F0F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24 070,2</w:t>
            </w:r>
          </w:p>
        </w:tc>
        <w:tc>
          <w:tcPr>
            <w:tcW w:w="1401" w:type="dxa"/>
            <w:tcBorders>
              <w:top w:val="nil"/>
              <w:left w:val="nil"/>
              <w:bottom w:val="single" w:sz="4" w:space="0" w:color="auto"/>
              <w:right w:val="single" w:sz="4" w:space="0" w:color="auto"/>
            </w:tcBorders>
            <w:shd w:val="clear" w:color="auto" w:fill="auto"/>
            <w:vAlign w:val="center"/>
            <w:hideMark/>
          </w:tcPr>
          <w:p w14:paraId="4877D69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25 274,2   </w:t>
            </w:r>
          </w:p>
        </w:tc>
        <w:tc>
          <w:tcPr>
            <w:tcW w:w="1434" w:type="dxa"/>
            <w:tcBorders>
              <w:top w:val="nil"/>
              <w:left w:val="nil"/>
              <w:bottom w:val="single" w:sz="4" w:space="0" w:color="auto"/>
              <w:right w:val="single" w:sz="4" w:space="0" w:color="auto"/>
            </w:tcBorders>
            <w:shd w:val="clear" w:color="auto" w:fill="auto"/>
            <w:vAlign w:val="center"/>
            <w:hideMark/>
          </w:tcPr>
          <w:p w14:paraId="386FBD2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26 266,2   </w:t>
            </w:r>
          </w:p>
        </w:tc>
      </w:tr>
      <w:tr w:rsidR="00FD6930" w:rsidRPr="00FD6930" w14:paraId="31E631DB"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0A64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Основное мероприятие "Организация предоставления отдельных мер социальной </w:t>
            </w:r>
            <w:r w:rsidRPr="00FD6930">
              <w:rPr>
                <w:rFonts w:ascii="Times New Roman" w:eastAsia="Times New Roman" w:hAnsi="Times New Roman" w:cs="Times New Roman"/>
                <w:sz w:val="20"/>
                <w:szCs w:val="20"/>
                <w:lang w:eastAsia="ru-RU"/>
              </w:rPr>
              <w:lastRenderedPageBreak/>
              <w:t>поддержки"</w:t>
            </w:r>
          </w:p>
        </w:tc>
        <w:tc>
          <w:tcPr>
            <w:tcW w:w="763" w:type="dxa"/>
            <w:tcBorders>
              <w:top w:val="nil"/>
              <w:left w:val="nil"/>
              <w:bottom w:val="single" w:sz="4" w:space="0" w:color="auto"/>
              <w:right w:val="single" w:sz="4" w:space="0" w:color="auto"/>
            </w:tcBorders>
            <w:shd w:val="clear" w:color="auto" w:fill="auto"/>
            <w:vAlign w:val="center"/>
            <w:hideMark/>
          </w:tcPr>
          <w:p w14:paraId="70CEC8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47F6EE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72D11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04 6 02</w:t>
            </w:r>
          </w:p>
        </w:tc>
        <w:tc>
          <w:tcPr>
            <w:tcW w:w="765" w:type="dxa"/>
            <w:tcBorders>
              <w:top w:val="nil"/>
              <w:left w:val="nil"/>
              <w:bottom w:val="single" w:sz="4" w:space="0" w:color="auto"/>
              <w:right w:val="single" w:sz="4" w:space="0" w:color="auto"/>
            </w:tcBorders>
            <w:shd w:val="clear" w:color="auto" w:fill="auto"/>
            <w:vAlign w:val="center"/>
            <w:hideMark/>
          </w:tcPr>
          <w:p w14:paraId="46F2BC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93D9DE7" w14:textId="5616E911"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18 605,0</w:t>
            </w:r>
          </w:p>
        </w:tc>
        <w:tc>
          <w:tcPr>
            <w:tcW w:w="1401" w:type="dxa"/>
            <w:tcBorders>
              <w:top w:val="nil"/>
              <w:left w:val="nil"/>
              <w:bottom w:val="single" w:sz="4" w:space="0" w:color="auto"/>
              <w:right w:val="single" w:sz="4" w:space="0" w:color="auto"/>
            </w:tcBorders>
            <w:shd w:val="clear" w:color="auto" w:fill="auto"/>
            <w:vAlign w:val="center"/>
            <w:hideMark/>
          </w:tcPr>
          <w:p w14:paraId="7BDF8B5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19 549,0   </w:t>
            </w:r>
          </w:p>
        </w:tc>
        <w:tc>
          <w:tcPr>
            <w:tcW w:w="1434" w:type="dxa"/>
            <w:tcBorders>
              <w:top w:val="nil"/>
              <w:left w:val="nil"/>
              <w:bottom w:val="single" w:sz="4" w:space="0" w:color="auto"/>
              <w:right w:val="single" w:sz="4" w:space="0" w:color="auto"/>
            </w:tcBorders>
            <w:shd w:val="clear" w:color="auto" w:fill="auto"/>
            <w:vAlign w:val="center"/>
            <w:hideMark/>
          </w:tcPr>
          <w:p w14:paraId="49F0B1E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20 326,0   </w:t>
            </w:r>
          </w:p>
        </w:tc>
      </w:tr>
      <w:tr w:rsidR="00FD6930" w:rsidRPr="00FD6930" w14:paraId="22138B9A"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135BD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6CB783F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74FCA9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2B1CE8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04 6 02 71230 </w:t>
            </w:r>
          </w:p>
        </w:tc>
        <w:tc>
          <w:tcPr>
            <w:tcW w:w="765" w:type="dxa"/>
            <w:tcBorders>
              <w:top w:val="nil"/>
              <w:left w:val="nil"/>
              <w:bottom w:val="single" w:sz="4" w:space="0" w:color="auto"/>
              <w:right w:val="single" w:sz="4" w:space="0" w:color="auto"/>
            </w:tcBorders>
            <w:shd w:val="clear" w:color="auto" w:fill="auto"/>
            <w:vAlign w:val="center"/>
            <w:hideMark/>
          </w:tcPr>
          <w:p w14:paraId="0F0A1C6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11EFC015" w14:textId="13F0716D"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18 452,0</w:t>
            </w:r>
          </w:p>
        </w:tc>
        <w:tc>
          <w:tcPr>
            <w:tcW w:w="1401" w:type="dxa"/>
            <w:tcBorders>
              <w:top w:val="nil"/>
              <w:left w:val="nil"/>
              <w:bottom w:val="single" w:sz="4" w:space="0" w:color="auto"/>
              <w:right w:val="single" w:sz="4" w:space="0" w:color="auto"/>
            </w:tcBorders>
            <w:shd w:val="clear" w:color="auto" w:fill="auto"/>
            <w:vAlign w:val="center"/>
            <w:hideMark/>
          </w:tcPr>
          <w:p w14:paraId="35A8AF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19 411,0   </w:t>
            </w:r>
          </w:p>
        </w:tc>
        <w:tc>
          <w:tcPr>
            <w:tcW w:w="1434" w:type="dxa"/>
            <w:tcBorders>
              <w:top w:val="nil"/>
              <w:left w:val="nil"/>
              <w:bottom w:val="single" w:sz="4" w:space="0" w:color="auto"/>
              <w:right w:val="single" w:sz="4" w:space="0" w:color="auto"/>
            </w:tcBorders>
            <w:shd w:val="clear" w:color="auto" w:fill="auto"/>
            <w:vAlign w:val="center"/>
            <w:hideMark/>
          </w:tcPr>
          <w:p w14:paraId="235C2C1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20 188,0   </w:t>
            </w:r>
          </w:p>
        </w:tc>
      </w:tr>
      <w:tr w:rsidR="00FD6930" w:rsidRPr="00FD6930" w14:paraId="2E77DC7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DF5D5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2E0D07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4DF263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3FC9D9C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04 6 02 71230 </w:t>
            </w:r>
          </w:p>
        </w:tc>
        <w:tc>
          <w:tcPr>
            <w:tcW w:w="765" w:type="dxa"/>
            <w:tcBorders>
              <w:top w:val="nil"/>
              <w:left w:val="nil"/>
              <w:bottom w:val="single" w:sz="4" w:space="0" w:color="auto"/>
              <w:right w:val="single" w:sz="4" w:space="0" w:color="auto"/>
            </w:tcBorders>
            <w:shd w:val="clear" w:color="auto" w:fill="auto"/>
            <w:vAlign w:val="center"/>
            <w:hideMark/>
          </w:tcPr>
          <w:p w14:paraId="3DB3AF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16B70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153,0   </w:t>
            </w:r>
          </w:p>
        </w:tc>
        <w:tc>
          <w:tcPr>
            <w:tcW w:w="1401" w:type="dxa"/>
            <w:tcBorders>
              <w:top w:val="nil"/>
              <w:left w:val="nil"/>
              <w:bottom w:val="single" w:sz="4" w:space="0" w:color="auto"/>
              <w:right w:val="single" w:sz="4" w:space="0" w:color="auto"/>
            </w:tcBorders>
            <w:shd w:val="clear" w:color="auto" w:fill="auto"/>
            <w:vAlign w:val="center"/>
            <w:hideMark/>
          </w:tcPr>
          <w:p w14:paraId="01C2580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138,0   </w:t>
            </w:r>
          </w:p>
        </w:tc>
        <w:tc>
          <w:tcPr>
            <w:tcW w:w="1434" w:type="dxa"/>
            <w:tcBorders>
              <w:top w:val="nil"/>
              <w:left w:val="nil"/>
              <w:bottom w:val="single" w:sz="4" w:space="0" w:color="auto"/>
              <w:right w:val="single" w:sz="4" w:space="0" w:color="auto"/>
            </w:tcBorders>
            <w:shd w:val="clear" w:color="auto" w:fill="auto"/>
            <w:vAlign w:val="center"/>
            <w:hideMark/>
          </w:tcPr>
          <w:p w14:paraId="17B8FAB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138,0   </w:t>
            </w:r>
          </w:p>
        </w:tc>
      </w:tr>
      <w:tr w:rsidR="00FD6930" w:rsidRPr="00FD6930" w14:paraId="0CEF6D39" w14:textId="77777777" w:rsidTr="00321E16">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5257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63" w:type="dxa"/>
            <w:tcBorders>
              <w:top w:val="nil"/>
              <w:left w:val="nil"/>
              <w:bottom w:val="single" w:sz="4" w:space="0" w:color="auto"/>
              <w:right w:val="single" w:sz="4" w:space="0" w:color="auto"/>
            </w:tcBorders>
            <w:shd w:val="clear" w:color="auto" w:fill="auto"/>
            <w:vAlign w:val="center"/>
            <w:hideMark/>
          </w:tcPr>
          <w:p w14:paraId="3D028D4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5F3F47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1AF6D1E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04 6 03 </w:t>
            </w:r>
          </w:p>
        </w:tc>
        <w:tc>
          <w:tcPr>
            <w:tcW w:w="765" w:type="dxa"/>
            <w:tcBorders>
              <w:top w:val="nil"/>
              <w:left w:val="nil"/>
              <w:bottom w:val="single" w:sz="4" w:space="0" w:color="auto"/>
              <w:right w:val="single" w:sz="4" w:space="0" w:color="auto"/>
            </w:tcBorders>
            <w:shd w:val="clear" w:color="auto" w:fill="auto"/>
            <w:vAlign w:val="center"/>
            <w:hideMark/>
          </w:tcPr>
          <w:p w14:paraId="09E0304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8A858E5" w14:textId="40DC6968"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1 648,0</w:t>
            </w:r>
          </w:p>
        </w:tc>
        <w:tc>
          <w:tcPr>
            <w:tcW w:w="1401" w:type="dxa"/>
            <w:tcBorders>
              <w:top w:val="nil"/>
              <w:left w:val="nil"/>
              <w:bottom w:val="single" w:sz="4" w:space="0" w:color="auto"/>
              <w:right w:val="single" w:sz="4" w:space="0" w:color="auto"/>
            </w:tcBorders>
            <w:shd w:val="clear" w:color="auto" w:fill="auto"/>
            <w:vAlign w:val="center"/>
            <w:hideMark/>
          </w:tcPr>
          <w:p w14:paraId="6D6752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1 732,0   </w:t>
            </w:r>
          </w:p>
        </w:tc>
        <w:tc>
          <w:tcPr>
            <w:tcW w:w="1434" w:type="dxa"/>
            <w:tcBorders>
              <w:top w:val="nil"/>
              <w:left w:val="nil"/>
              <w:bottom w:val="single" w:sz="4" w:space="0" w:color="auto"/>
              <w:right w:val="single" w:sz="4" w:space="0" w:color="auto"/>
            </w:tcBorders>
            <w:shd w:val="clear" w:color="auto" w:fill="auto"/>
            <w:vAlign w:val="center"/>
            <w:hideMark/>
          </w:tcPr>
          <w:p w14:paraId="2FCAAA2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1 801,0   </w:t>
            </w:r>
          </w:p>
        </w:tc>
      </w:tr>
      <w:tr w:rsidR="00FD6930" w:rsidRPr="00FD6930" w14:paraId="5CE25054" w14:textId="77777777" w:rsidTr="00321E16">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3DD44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FD6930">
              <w:rPr>
                <w:rFonts w:ascii="Times New Roman" w:eastAsia="Times New Roman" w:hAnsi="Times New Roman" w:cs="Times New Roman"/>
                <w:sz w:val="20"/>
                <w:szCs w:val="20"/>
                <w:lang w:eastAsia="ru-RU"/>
              </w:rPr>
              <w:lastRenderedPageBreak/>
              <w:t>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5704DCC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10</w:t>
            </w:r>
          </w:p>
        </w:tc>
        <w:tc>
          <w:tcPr>
            <w:tcW w:w="741" w:type="dxa"/>
            <w:tcBorders>
              <w:top w:val="nil"/>
              <w:left w:val="nil"/>
              <w:bottom w:val="single" w:sz="4" w:space="0" w:color="auto"/>
              <w:right w:val="single" w:sz="4" w:space="0" w:color="auto"/>
            </w:tcBorders>
            <w:shd w:val="clear" w:color="auto" w:fill="auto"/>
            <w:vAlign w:val="center"/>
            <w:hideMark/>
          </w:tcPr>
          <w:p w14:paraId="709712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E9BEF9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04 6 03 71240 </w:t>
            </w:r>
          </w:p>
        </w:tc>
        <w:tc>
          <w:tcPr>
            <w:tcW w:w="765" w:type="dxa"/>
            <w:tcBorders>
              <w:top w:val="nil"/>
              <w:left w:val="nil"/>
              <w:bottom w:val="single" w:sz="4" w:space="0" w:color="auto"/>
              <w:right w:val="single" w:sz="4" w:space="0" w:color="auto"/>
            </w:tcBorders>
            <w:shd w:val="clear" w:color="auto" w:fill="auto"/>
            <w:vAlign w:val="center"/>
            <w:hideMark/>
          </w:tcPr>
          <w:p w14:paraId="6F4415C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22035E1D" w14:textId="2B1902D7"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1 638,0</w:t>
            </w:r>
          </w:p>
        </w:tc>
        <w:tc>
          <w:tcPr>
            <w:tcW w:w="1401" w:type="dxa"/>
            <w:tcBorders>
              <w:top w:val="nil"/>
              <w:left w:val="nil"/>
              <w:bottom w:val="single" w:sz="4" w:space="0" w:color="auto"/>
              <w:right w:val="single" w:sz="4" w:space="0" w:color="auto"/>
            </w:tcBorders>
            <w:shd w:val="clear" w:color="auto" w:fill="auto"/>
            <w:vAlign w:val="center"/>
            <w:hideMark/>
          </w:tcPr>
          <w:p w14:paraId="763E3F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1 722,0   </w:t>
            </w:r>
          </w:p>
        </w:tc>
        <w:tc>
          <w:tcPr>
            <w:tcW w:w="1434" w:type="dxa"/>
            <w:tcBorders>
              <w:top w:val="nil"/>
              <w:left w:val="nil"/>
              <w:bottom w:val="single" w:sz="4" w:space="0" w:color="auto"/>
              <w:right w:val="single" w:sz="4" w:space="0" w:color="auto"/>
            </w:tcBorders>
            <w:shd w:val="clear" w:color="auto" w:fill="auto"/>
            <w:vAlign w:val="center"/>
            <w:hideMark/>
          </w:tcPr>
          <w:p w14:paraId="4D1C973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1 791,0   </w:t>
            </w:r>
          </w:p>
        </w:tc>
      </w:tr>
      <w:tr w:rsidR="00FD6930" w:rsidRPr="00FD6930" w14:paraId="12246997"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30928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6F7375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3B6806D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20DAD69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04 6 03 71240 </w:t>
            </w:r>
          </w:p>
        </w:tc>
        <w:tc>
          <w:tcPr>
            <w:tcW w:w="765" w:type="dxa"/>
            <w:tcBorders>
              <w:top w:val="nil"/>
              <w:left w:val="nil"/>
              <w:bottom w:val="single" w:sz="4" w:space="0" w:color="auto"/>
              <w:right w:val="single" w:sz="4" w:space="0" w:color="auto"/>
            </w:tcBorders>
            <w:shd w:val="clear" w:color="auto" w:fill="auto"/>
            <w:vAlign w:val="center"/>
            <w:hideMark/>
          </w:tcPr>
          <w:p w14:paraId="06676E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4903D99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10,0   </w:t>
            </w:r>
          </w:p>
        </w:tc>
        <w:tc>
          <w:tcPr>
            <w:tcW w:w="1401" w:type="dxa"/>
            <w:tcBorders>
              <w:top w:val="nil"/>
              <w:left w:val="nil"/>
              <w:bottom w:val="single" w:sz="4" w:space="0" w:color="auto"/>
              <w:right w:val="single" w:sz="4" w:space="0" w:color="auto"/>
            </w:tcBorders>
            <w:shd w:val="clear" w:color="auto" w:fill="auto"/>
            <w:vAlign w:val="center"/>
            <w:hideMark/>
          </w:tcPr>
          <w:p w14:paraId="33C00E3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10,0   </w:t>
            </w:r>
          </w:p>
        </w:tc>
        <w:tc>
          <w:tcPr>
            <w:tcW w:w="1434" w:type="dxa"/>
            <w:tcBorders>
              <w:top w:val="nil"/>
              <w:left w:val="nil"/>
              <w:bottom w:val="single" w:sz="4" w:space="0" w:color="auto"/>
              <w:right w:val="single" w:sz="4" w:space="0" w:color="auto"/>
            </w:tcBorders>
            <w:shd w:val="clear" w:color="auto" w:fill="auto"/>
            <w:vAlign w:val="center"/>
            <w:hideMark/>
          </w:tcPr>
          <w:p w14:paraId="69EF087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10,0   </w:t>
            </w:r>
          </w:p>
        </w:tc>
      </w:tr>
      <w:tr w:rsidR="00FD6930" w:rsidRPr="00FD6930" w14:paraId="0ACAF3E5"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F38DB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63" w:type="dxa"/>
            <w:tcBorders>
              <w:top w:val="nil"/>
              <w:left w:val="nil"/>
              <w:bottom w:val="single" w:sz="4" w:space="0" w:color="auto"/>
              <w:right w:val="single" w:sz="4" w:space="0" w:color="auto"/>
            </w:tcBorders>
            <w:shd w:val="clear" w:color="auto" w:fill="auto"/>
            <w:vAlign w:val="center"/>
            <w:hideMark/>
          </w:tcPr>
          <w:p w14:paraId="2F9060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50CE13D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0CDD396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04 6 04 </w:t>
            </w:r>
          </w:p>
        </w:tc>
        <w:tc>
          <w:tcPr>
            <w:tcW w:w="765" w:type="dxa"/>
            <w:tcBorders>
              <w:top w:val="nil"/>
              <w:left w:val="nil"/>
              <w:bottom w:val="single" w:sz="4" w:space="0" w:color="auto"/>
              <w:right w:val="single" w:sz="4" w:space="0" w:color="auto"/>
            </w:tcBorders>
            <w:shd w:val="clear" w:color="auto" w:fill="auto"/>
            <w:vAlign w:val="center"/>
            <w:hideMark/>
          </w:tcPr>
          <w:p w14:paraId="1DF0647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A4ACB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469,0   </w:t>
            </w:r>
          </w:p>
        </w:tc>
        <w:tc>
          <w:tcPr>
            <w:tcW w:w="1401" w:type="dxa"/>
            <w:tcBorders>
              <w:top w:val="nil"/>
              <w:left w:val="nil"/>
              <w:bottom w:val="single" w:sz="4" w:space="0" w:color="auto"/>
              <w:right w:val="single" w:sz="4" w:space="0" w:color="auto"/>
            </w:tcBorders>
            <w:shd w:val="clear" w:color="auto" w:fill="auto"/>
            <w:vAlign w:val="center"/>
            <w:hideMark/>
          </w:tcPr>
          <w:p w14:paraId="12641B9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489,0   </w:t>
            </w:r>
          </w:p>
        </w:tc>
        <w:tc>
          <w:tcPr>
            <w:tcW w:w="1434" w:type="dxa"/>
            <w:tcBorders>
              <w:top w:val="nil"/>
              <w:left w:val="nil"/>
              <w:bottom w:val="single" w:sz="4" w:space="0" w:color="auto"/>
              <w:right w:val="single" w:sz="4" w:space="0" w:color="auto"/>
            </w:tcBorders>
            <w:shd w:val="clear" w:color="auto" w:fill="auto"/>
            <w:vAlign w:val="center"/>
            <w:hideMark/>
          </w:tcPr>
          <w:p w14:paraId="258217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507,0   </w:t>
            </w:r>
          </w:p>
        </w:tc>
      </w:tr>
      <w:tr w:rsidR="00FD6930" w:rsidRPr="00FD6930" w14:paraId="054C81B7"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FB4C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11B24F6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09BC1F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26BC0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04 6 04 71250 </w:t>
            </w:r>
          </w:p>
        </w:tc>
        <w:tc>
          <w:tcPr>
            <w:tcW w:w="765" w:type="dxa"/>
            <w:tcBorders>
              <w:top w:val="nil"/>
              <w:left w:val="nil"/>
              <w:bottom w:val="single" w:sz="4" w:space="0" w:color="auto"/>
              <w:right w:val="single" w:sz="4" w:space="0" w:color="auto"/>
            </w:tcBorders>
            <w:shd w:val="clear" w:color="auto" w:fill="auto"/>
            <w:vAlign w:val="center"/>
            <w:hideMark/>
          </w:tcPr>
          <w:p w14:paraId="2AB8235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753181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410,0   </w:t>
            </w:r>
          </w:p>
        </w:tc>
        <w:tc>
          <w:tcPr>
            <w:tcW w:w="1401" w:type="dxa"/>
            <w:tcBorders>
              <w:top w:val="nil"/>
              <w:left w:val="nil"/>
              <w:bottom w:val="single" w:sz="4" w:space="0" w:color="auto"/>
              <w:right w:val="single" w:sz="4" w:space="0" w:color="auto"/>
            </w:tcBorders>
            <w:shd w:val="clear" w:color="auto" w:fill="auto"/>
            <w:vAlign w:val="center"/>
            <w:hideMark/>
          </w:tcPr>
          <w:p w14:paraId="074E49B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430,0   </w:t>
            </w:r>
          </w:p>
        </w:tc>
        <w:tc>
          <w:tcPr>
            <w:tcW w:w="1434" w:type="dxa"/>
            <w:tcBorders>
              <w:top w:val="nil"/>
              <w:left w:val="nil"/>
              <w:bottom w:val="single" w:sz="4" w:space="0" w:color="auto"/>
              <w:right w:val="single" w:sz="4" w:space="0" w:color="auto"/>
            </w:tcBorders>
            <w:shd w:val="clear" w:color="auto" w:fill="auto"/>
            <w:vAlign w:val="center"/>
            <w:hideMark/>
          </w:tcPr>
          <w:p w14:paraId="616F48E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448,0   </w:t>
            </w:r>
          </w:p>
        </w:tc>
      </w:tr>
      <w:tr w:rsidR="00FD6930" w:rsidRPr="00FD6930" w14:paraId="6A80F5D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18FB0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506258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67D849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F786F1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04 6 04 71250 </w:t>
            </w:r>
          </w:p>
        </w:tc>
        <w:tc>
          <w:tcPr>
            <w:tcW w:w="765" w:type="dxa"/>
            <w:tcBorders>
              <w:top w:val="nil"/>
              <w:left w:val="nil"/>
              <w:bottom w:val="single" w:sz="4" w:space="0" w:color="auto"/>
              <w:right w:val="single" w:sz="4" w:space="0" w:color="auto"/>
            </w:tcBorders>
            <w:shd w:val="clear" w:color="auto" w:fill="auto"/>
            <w:vAlign w:val="center"/>
            <w:hideMark/>
          </w:tcPr>
          <w:p w14:paraId="7A4B861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E6544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59,0   </w:t>
            </w:r>
          </w:p>
        </w:tc>
        <w:tc>
          <w:tcPr>
            <w:tcW w:w="1401" w:type="dxa"/>
            <w:tcBorders>
              <w:top w:val="nil"/>
              <w:left w:val="nil"/>
              <w:bottom w:val="single" w:sz="4" w:space="0" w:color="auto"/>
              <w:right w:val="single" w:sz="4" w:space="0" w:color="auto"/>
            </w:tcBorders>
            <w:shd w:val="clear" w:color="auto" w:fill="auto"/>
            <w:vAlign w:val="center"/>
            <w:hideMark/>
          </w:tcPr>
          <w:p w14:paraId="4DFB281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59,0   </w:t>
            </w:r>
          </w:p>
        </w:tc>
        <w:tc>
          <w:tcPr>
            <w:tcW w:w="1434" w:type="dxa"/>
            <w:tcBorders>
              <w:top w:val="nil"/>
              <w:left w:val="nil"/>
              <w:bottom w:val="single" w:sz="4" w:space="0" w:color="auto"/>
              <w:right w:val="single" w:sz="4" w:space="0" w:color="auto"/>
            </w:tcBorders>
            <w:shd w:val="clear" w:color="auto" w:fill="auto"/>
            <w:vAlign w:val="center"/>
            <w:hideMark/>
          </w:tcPr>
          <w:p w14:paraId="373E424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59,0   </w:t>
            </w:r>
          </w:p>
        </w:tc>
      </w:tr>
      <w:tr w:rsidR="00FD6930" w:rsidRPr="00FD6930" w14:paraId="5DD54785"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64B38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Основное мероприятие "Организация предоставления ежемесячных денежных компенсаций расходов по оплате жилищно-коммунальных услуг "</w:t>
            </w:r>
          </w:p>
        </w:tc>
        <w:tc>
          <w:tcPr>
            <w:tcW w:w="763" w:type="dxa"/>
            <w:tcBorders>
              <w:top w:val="nil"/>
              <w:left w:val="nil"/>
              <w:bottom w:val="single" w:sz="4" w:space="0" w:color="auto"/>
              <w:right w:val="single" w:sz="4" w:space="0" w:color="auto"/>
            </w:tcBorders>
            <w:shd w:val="clear" w:color="auto" w:fill="auto"/>
            <w:vAlign w:val="center"/>
            <w:hideMark/>
          </w:tcPr>
          <w:p w14:paraId="6247AA7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726282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83AEC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04 6 05 </w:t>
            </w:r>
          </w:p>
        </w:tc>
        <w:tc>
          <w:tcPr>
            <w:tcW w:w="765" w:type="dxa"/>
            <w:tcBorders>
              <w:top w:val="nil"/>
              <w:left w:val="nil"/>
              <w:bottom w:val="single" w:sz="4" w:space="0" w:color="auto"/>
              <w:right w:val="single" w:sz="4" w:space="0" w:color="auto"/>
            </w:tcBorders>
            <w:shd w:val="clear" w:color="auto" w:fill="auto"/>
            <w:vAlign w:val="center"/>
            <w:hideMark/>
          </w:tcPr>
          <w:p w14:paraId="17986DE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BD9BC0" w14:textId="7361550B"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3 346,0</w:t>
            </w:r>
          </w:p>
        </w:tc>
        <w:tc>
          <w:tcPr>
            <w:tcW w:w="1401" w:type="dxa"/>
            <w:tcBorders>
              <w:top w:val="nil"/>
              <w:left w:val="nil"/>
              <w:bottom w:val="single" w:sz="4" w:space="0" w:color="auto"/>
              <w:right w:val="single" w:sz="4" w:space="0" w:color="auto"/>
            </w:tcBorders>
            <w:shd w:val="clear" w:color="auto" w:fill="auto"/>
            <w:vAlign w:val="center"/>
            <w:hideMark/>
          </w:tcPr>
          <w:p w14:paraId="7E0CE4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3 502,0   </w:t>
            </w:r>
          </w:p>
        </w:tc>
        <w:tc>
          <w:tcPr>
            <w:tcW w:w="1434" w:type="dxa"/>
            <w:tcBorders>
              <w:top w:val="nil"/>
              <w:left w:val="nil"/>
              <w:bottom w:val="single" w:sz="4" w:space="0" w:color="auto"/>
              <w:right w:val="single" w:sz="4" w:space="0" w:color="auto"/>
            </w:tcBorders>
            <w:shd w:val="clear" w:color="auto" w:fill="auto"/>
            <w:vAlign w:val="center"/>
            <w:hideMark/>
          </w:tcPr>
          <w:p w14:paraId="4F9D3A6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3 630,0   </w:t>
            </w:r>
          </w:p>
        </w:tc>
      </w:tr>
      <w:tr w:rsidR="00FD6930" w:rsidRPr="00FD6930" w14:paraId="644B5ECC"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25A09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708DC00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090DA9B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C346F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04 6 05 71260 </w:t>
            </w:r>
          </w:p>
        </w:tc>
        <w:tc>
          <w:tcPr>
            <w:tcW w:w="765" w:type="dxa"/>
            <w:tcBorders>
              <w:top w:val="nil"/>
              <w:left w:val="nil"/>
              <w:bottom w:val="single" w:sz="4" w:space="0" w:color="auto"/>
              <w:right w:val="single" w:sz="4" w:space="0" w:color="auto"/>
            </w:tcBorders>
            <w:shd w:val="clear" w:color="auto" w:fill="auto"/>
            <w:vAlign w:val="center"/>
            <w:hideMark/>
          </w:tcPr>
          <w:p w14:paraId="32AD216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36E75971" w14:textId="79F28460" w:rsidR="00FD6930" w:rsidRPr="00FD6930" w:rsidRDefault="00FD6930" w:rsidP="00321E16">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3 047,0</w:t>
            </w:r>
          </w:p>
        </w:tc>
        <w:tc>
          <w:tcPr>
            <w:tcW w:w="1401" w:type="dxa"/>
            <w:tcBorders>
              <w:top w:val="nil"/>
              <w:left w:val="nil"/>
              <w:bottom w:val="single" w:sz="4" w:space="0" w:color="auto"/>
              <w:right w:val="single" w:sz="4" w:space="0" w:color="auto"/>
            </w:tcBorders>
            <w:shd w:val="clear" w:color="auto" w:fill="auto"/>
            <w:vAlign w:val="center"/>
            <w:hideMark/>
          </w:tcPr>
          <w:p w14:paraId="645F028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3 203,0   </w:t>
            </w:r>
          </w:p>
        </w:tc>
        <w:tc>
          <w:tcPr>
            <w:tcW w:w="1434" w:type="dxa"/>
            <w:tcBorders>
              <w:top w:val="nil"/>
              <w:left w:val="nil"/>
              <w:bottom w:val="single" w:sz="4" w:space="0" w:color="auto"/>
              <w:right w:val="single" w:sz="4" w:space="0" w:color="auto"/>
            </w:tcBorders>
            <w:shd w:val="clear" w:color="auto" w:fill="auto"/>
            <w:vAlign w:val="center"/>
            <w:hideMark/>
          </w:tcPr>
          <w:p w14:paraId="2BF154B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3 331,0   </w:t>
            </w:r>
          </w:p>
        </w:tc>
      </w:tr>
      <w:tr w:rsidR="00FD6930" w:rsidRPr="00FD6930" w14:paraId="1F99EEE8"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80970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722F602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1E88AC3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C443B3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04 6 05 71260 </w:t>
            </w:r>
          </w:p>
        </w:tc>
        <w:tc>
          <w:tcPr>
            <w:tcW w:w="765" w:type="dxa"/>
            <w:tcBorders>
              <w:top w:val="nil"/>
              <w:left w:val="nil"/>
              <w:bottom w:val="single" w:sz="4" w:space="0" w:color="auto"/>
              <w:right w:val="single" w:sz="4" w:space="0" w:color="auto"/>
            </w:tcBorders>
            <w:shd w:val="clear" w:color="auto" w:fill="auto"/>
            <w:vAlign w:val="center"/>
            <w:hideMark/>
          </w:tcPr>
          <w:p w14:paraId="60A0500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12BB68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299,0   </w:t>
            </w:r>
          </w:p>
        </w:tc>
        <w:tc>
          <w:tcPr>
            <w:tcW w:w="1401" w:type="dxa"/>
            <w:tcBorders>
              <w:top w:val="nil"/>
              <w:left w:val="nil"/>
              <w:bottom w:val="single" w:sz="4" w:space="0" w:color="auto"/>
              <w:right w:val="single" w:sz="4" w:space="0" w:color="auto"/>
            </w:tcBorders>
            <w:shd w:val="clear" w:color="auto" w:fill="auto"/>
            <w:vAlign w:val="center"/>
            <w:hideMark/>
          </w:tcPr>
          <w:p w14:paraId="050513B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299,0   </w:t>
            </w:r>
          </w:p>
        </w:tc>
        <w:tc>
          <w:tcPr>
            <w:tcW w:w="1434" w:type="dxa"/>
            <w:tcBorders>
              <w:top w:val="nil"/>
              <w:left w:val="nil"/>
              <w:bottom w:val="single" w:sz="4" w:space="0" w:color="auto"/>
              <w:right w:val="single" w:sz="4" w:space="0" w:color="auto"/>
            </w:tcBorders>
            <w:shd w:val="clear" w:color="auto" w:fill="auto"/>
            <w:vAlign w:val="center"/>
            <w:hideMark/>
          </w:tcPr>
          <w:p w14:paraId="2ED0E97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299,0   </w:t>
            </w:r>
          </w:p>
        </w:tc>
      </w:tr>
      <w:tr w:rsidR="00FD6930" w:rsidRPr="00FD6930" w14:paraId="59FAC551"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6EFEF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763" w:type="dxa"/>
            <w:tcBorders>
              <w:top w:val="nil"/>
              <w:left w:val="nil"/>
              <w:bottom w:val="single" w:sz="4" w:space="0" w:color="auto"/>
              <w:right w:val="single" w:sz="4" w:space="0" w:color="auto"/>
            </w:tcBorders>
            <w:shd w:val="clear" w:color="auto" w:fill="auto"/>
            <w:vAlign w:val="center"/>
            <w:hideMark/>
          </w:tcPr>
          <w:p w14:paraId="1037AF7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353622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0E8C6D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04 6 06 </w:t>
            </w:r>
          </w:p>
        </w:tc>
        <w:tc>
          <w:tcPr>
            <w:tcW w:w="765" w:type="dxa"/>
            <w:tcBorders>
              <w:top w:val="nil"/>
              <w:left w:val="nil"/>
              <w:bottom w:val="single" w:sz="4" w:space="0" w:color="auto"/>
              <w:right w:val="single" w:sz="4" w:space="0" w:color="auto"/>
            </w:tcBorders>
            <w:shd w:val="clear" w:color="auto" w:fill="auto"/>
            <w:vAlign w:val="center"/>
            <w:hideMark/>
          </w:tcPr>
          <w:p w14:paraId="2D21C03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2D7AC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c>
          <w:tcPr>
            <w:tcW w:w="1401" w:type="dxa"/>
            <w:tcBorders>
              <w:top w:val="nil"/>
              <w:left w:val="nil"/>
              <w:bottom w:val="single" w:sz="4" w:space="0" w:color="auto"/>
              <w:right w:val="single" w:sz="4" w:space="0" w:color="auto"/>
            </w:tcBorders>
            <w:shd w:val="clear" w:color="auto" w:fill="auto"/>
            <w:vAlign w:val="center"/>
            <w:hideMark/>
          </w:tcPr>
          <w:p w14:paraId="270D6F3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c>
          <w:tcPr>
            <w:tcW w:w="1434" w:type="dxa"/>
            <w:tcBorders>
              <w:top w:val="nil"/>
              <w:left w:val="nil"/>
              <w:bottom w:val="single" w:sz="4" w:space="0" w:color="auto"/>
              <w:right w:val="single" w:sz="4" w:space="0" w:color="auto"/>
            </w:tcBorders>
            <w:shd w:val="clear" w:color="auto" w:fill="auto"/>
            <w:vAlign w:val="center"/>
            <w:hideMark/>
          </w:tcPr>
          <w:p w14:paraId="496F9D8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r>
      <w:tr w:rsidR="00FD6930" w:rsidRPr="00FD6930" w14:paraId="29E8F1CC"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7091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6D8FF2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659115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61FB3C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04 6 06 71270 </w:t>
            </w:r>
          </w:p>
        </w:tc>
        <w:tc>
          <w:tcPr>
            <w:tcW w:w="765" w:type="dxa"/>
            <w:tcBorders>
              <w:top w:val="nil"/>
              <w:left w:val="nil"/>
              <w:bottom w:val="single" w:sz="4" w:space="0" w:color="auto"/>
              <w:right w:val="single" w:sz="4" w:space="0" w:color="auto"/>
            </w:tcBorders>
            <w:shd w:val="clear" w:color="auto" w:fill="auto"/>
            <w:vAlign w:val="center"/>
            <w:hideMark/>
          </w:tcPr>
          <w:p w14:paraId="7E416B8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EC8308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c>
          <w:tcPr>
            <w:tcW w:w="1401" w:type="dxa"/>
            <w:tcBorders>
              <w:top w:val="nil"/>
              <w:left w:val="nil"/>
              <w:bottom w:val="single" w:sz="4" w:space="0" w:color="auto"/>
              <w:right w:val="single" w:sz="4" w:space="0" w:color="auto"/>
            </w:tcBorders>
            <w:shd w:val="clear" w:color="auto" w:fill="auto"/>
            <w:vAlign w:val="center"/>
            <w:hideMark/>
          </w:tcPr>
          <w:p w14:paraId="50FA94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c>
          <w:tcPr>
            <w:tcW w:w="1434" w:type="dxa"/>
            <w:tcBorders>
              <w:top w:val="nil"/>
              <w:left w:val="nil"/>
              <w:bottom w:val="single" w:sz="4" w:space="0" w:color="auto"/>
              <w:right w:val="single" w:sz="4" w:space="0" w:color="auto"/>
            </w:tcBorders>
            <w:shd w:val="clear" w:color="auto" w:fill="auto"/>
            <w:vAlign w:val="center"/>
            <w:hideMark/>
          </w:tcPr>
          <w:p w14:paraId="3818C9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2,2   </w:t>
            </w:r>
          </w:p>
        </w:tc>
      </w:tr>
      <w:tr w:rsidR="00FD6930" w:rsidRPr="00FD6930" w14:paraId="4EAD9D5F"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90EDC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vAlign w:val="center"/>
            <w:hideMark/>
          </w:tcPr>
          <w:p w14:paraId="1AFF073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44C4C8F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4C5E422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571BF81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09F0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71 088,0</w:t>
            </w:r>
          </w:p>
        </w:tc>
        <w:tc>
          <w:tcPr>
            <w:tcW w:w="1401" w:type="dxa"/>
            <w:tcBorders>
              <w:top w:val="nil"/>
              <w:left w:val="nil"/>
              <w:bottom w:val="single" w:sz="4" w:space="0" w:color="auto"/>
              <w:right w:val="single" w:sz="4" w:space="0" w:color="auto"/>
            </w:tcBorders>
            <w:shd w:val="clear" w:color="auto" w:fill="auto"/>
            <w:noWrap/>
            <w:vAlign w:val="center"/>
            <w:hideMark/>
          </w:tcPr>
          <w:p w14:paraId="036BF0F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555,0</w:t>
            </w:r>
          </w:p>
        </w:tc>
        <w:tc>
          <w:tcPr>
            <w:tcW w:w="1434" w:type="dxa"/>
            <w:tcBorders>
              <w:top w:val="nil"/>
              <w:left w:val="nil"/>
              <w:bottom w:val="single" w:sz="4" w:space="0" w:color="auto"/>
              <w:right w:val="single" w:sz="4" w:space="0" w:color="auto"/>
            </w:tcBorders>
            <w:shd w:val="clear" w:color="auto" w:fill="auto"/>
            <w:noWrap/>
            <w:vAlign w:val="center"/>
            <w:hideMark/>
          </w:tcPr>
          <w:p w14:paraId="5F07F0C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578,0</w:t>
            </w:r>
          </w:p>
        </w:tc>
      </w:tr>
      <w:tr w:rsidR="00FD6930" w:rsidRPr="00FD6930" w14:paraId="1EC93F91"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7B287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vAlign w:val="center"/>
            <w:hideMark/>
          </w:tcPr>
          <w:p w14:paraId="10CD419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center"/>
            <w:hideMark/>
          </w:tcPr>
          <w:p w14:paraId="2D5A13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14:paraId="739F611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w:t>
            </w:r>
          </w:p>
        </w:tc>
        <w:tc>
          <w:tcPr>
            <w:tcW w:w="765" w:type="dxa"/>
            <w:tcBorders>
              <w:top w:val="nil"/>
              <w:left w:val="nil"/>
              <w:bottom w:val="single" w:sz="4" w:space="0" w:color="auto"/>
              <w:right w:val="single" w:sz="4" w:space="0" w:color="auto"/>
            </w:tcBorders>
            <w:shd w:val="clear" w:color="auto" w:fill="auto"/>
            <w:vAlign w:val="center"/>
            <w:hideMark/>
          </w:tcPr>
          <w:p w14:paraId="445CC03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45F5F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71 088,0</w:t>
            </w:r>
          </w:p>
        </w:tc>
        <w:tc>
          <w:tcPr>
            <w:tcW w:w="1401" w:type="dxa"/>
            <w:tcBorders>
              <w:top w:val="nil"/>
              <w:left w:val="nil"/>
              <w:bottom w:val="single" w:sz="4" w:space="0" w:color="auto"/>
              <w:right w:val="single" w:sz="4" w:space="0" w:color="auto"/>
            </w:tcBorders>
            <w:shd w:val="clear" w:color="auto" w:fill="auto"/>
            <w:noWrap/>
            <w:vAlign w:val="center"/>
            <w:hideMark/>
          </w:tcPr>
          <w:p w14:paraId="57FAAAB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555,0</w:t>
            </w:r>
          </w:p>
        </w:tc>
        <w:tc>
          <w:tcPr>
            <w:tcW w:w="1434" w:type="dxa"/>
            <w:tcBorders>
              <w:top w:val="nil"/>
              <w:left w:val="nil"/>
              <w:bottom w:val="single" w:sz="4" w:space="0" w:color="auto"/>
              <w:right w:val="single" w:sz="4" w:space="0" w:color="auto"/>
            </w:tcBorders>
            <w:shd w:val="clear" w:color="auto" w:fill="auto"/>
            <w:noWrap/>
            <w:vAlign w:val="center"/>
            <w:hideMark/>
          </w:tcPr>
          <w:p w14:paraId="4675584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578,0</w:t>
            </w:r>
          </w:p>
        </w:tc>
      </w:tr>
      <w:tr w:rsidR="00FD6930" w:rsidRPr="00FD6930" w14:paraId="143669E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29985CF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Резервный фонд администрации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bottom"/>
            <w:hideMark/>
          </w:tcPr>
          <w:p w14:paraId="553442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50E46A3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5CBC96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55FA2CD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7997055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25,0</w:t>
            </w:r>
          </w:p>
        </w:tc>
        <w:tc>
          <w:tcPr>
            <w:tcW w:w="1401" w:type="dxa"/>
            <w:tcBorders>
              <w:top w:val="nil"/>
              <w:left w:val="nil"/>
              <w:bottom w:val="single" w:sz="4" w:space="0" w:color="auto"/>
              <w:right w:val="single" w:sz="4" w:space="0" w:color="auto"/>
            </w:tcBorders>
            <w:shd w:val="clear" w:color="auto" w:fill="auto"/>
            <w:noWrap/>
            <w:vAlign w:val="center"/>
            <w:hideMark/>
          </w:tcPr>
          <w:p w14:paraId="31B43D7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14:paraId="6AA6988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48C42B03"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688B9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4649D80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19F08A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FD950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99 9 00 20560</w:t>
            </w:r>
          </w:p>
        </w:tc>
        <w:tc>
          <w:tcPr>
            <w:tcW w:w="765" w:type="dxa"/>
            <w:tcBorders>
              <w:top w:val="nil"/>
              <w:left w:val="nil"/>
              <w:bottom w:val="single" w:sz="4" w:space="0" w:color="auto"/>
              <w:right w:val="single" w:sz="4" w:space="0" w:color="auto"/>
            </w:tcBorders>
            <w:shd w:val="clear" w:color="auto" w:fill="auto"/>
            <w:vAlign w:val="bottom"/>
            <w:hideMark/>
          </w:tcPr>
          <w:p w14:paraId="0A4A3F0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D60A61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3 671,2</w:t>
            </w:r>
          </w:p>
        </w:tc>
        <w:tc>
          <w:tcPr>
            <w:tcW w:w="1401" w:type="dxa"/>
            <w:tcBorders>
              <w:top w:val="nil"/>
              <w:left w:val="nil"/>
              <w:bottom w:val="single" w:sz="4" w:space="0" w:color="auto"/>
              <w:right w:val="single" w:sz="4" w:space="0" w:color="auto"/>
            </w:tcBorders>
            <w:shd w:val="clear" w:color="auto" w:fill="auto"/>
            <w:noWrap/>
            <w:vAlign w:val="center"/>
            <w:hideMark/>
          </w:tcPr>
          <w:p w14:paraId="5FD0A32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14:paraId="621132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05DC5677"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B2E6E9" w14:textId="6760244E"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Мероприятия по обеспечению </w:t>
            </w:r>
            <w:r w:rsidR="004A2683" w:rsidRPr="00FD6930">
              <w:rPr>
                <w:rFonts w:ascii="Times New Roman" w:eastAsia="Times New Roman" w:hAnsi="Times New Roman" w:cs="Times New Roman"/>
                <w:sz w:val="20"/>
                <w:szCs w:val="20"/>
                <w:lang w:eastAsia="ru-RU"/>
              </w:rPr>
              <w:t>социальной</w:t>
            </w:r>
            <w:r w:rsidRPr="00FD6930">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4A2683" w:rsidRPr="00FD6930">
              <w:rPr>
                <w:rFonts w:ascii="Times New Roman" w:eastAsia="Times New Roman" w:hAnsi="Times New Roman" w:cs="Times New Roman"/>
                <w:sz w:val="20"/>
                <w:szCs w:val="20"/>
                <w:lang w:eastAsia="ru-RU"/>
              </w:rPr>
              <w:t>работ</w:t>
            </w:r>
            <w:r w:rsidRPr="00FD6930">
              <w:rPr>
                <w:rFonts w:ascii="Times New Roman" w:eastAsia="Times New Roman" w:hAnsi="Times New Roman" w:cs="Times New Roman"/>
                <w:sz w:val="20"/>
                <w:szCs w:val="20"/>
                <w:lang w:eastAsia="ru-RU"/>
              </w:rPr>
              <w:t xml:space="preserve">, услуг для </w:t>
            </w:r>
            <w:r w:rsidR="004A2683" w:rsidRPr="00FD6930">
              <w:rPr>
                <w:rFonts w:ascii="Times New Roman" w:eastAsia="Times New Roman" w:hAnsi="Times New Roman" w:cs="Times New Roman"/>
                <w:sz w:val="20"/>
                <w:szCs w:val="20"/>
                <w:lang w:eastAsia="ru-RU"/>
              </w:rPr>
              <w:t>государственных</w:t>
            </w:r>
            <w:r w:rsidRPr="00FD6930">
              <w:rPr>
                <w:rFonts w:ascii="Times New Roman" w:eastAsia="Times New Roman" w:hAnsi="Times New Roman" w:cs="Times New Roman"/>
                <w:sz w:val="20"/>
                <w:szCs w:val="20"/>
                <w:lang w:eastAsia="ru-RU"/>
              </w:rPr>
              <w:t xml:space="preserve">, </w:t>
            </w:r>
            <w:r w:rsidR="004A2683" w:rsidRPr="00FD6930">
              <w:rPr>
                <w:rFonts w:ascii="Times New Roman" w:eastAsia="Times New Roman" w:hAnsi="Times New Roman" w:cs="Times New Roman"/>
                <w:sz w:val="20"/>
                <w:szCs w:val="20"/>
                <w:lang w:eastAsia="ru-RU"/>
              </w:rPr>
              <w:t>муниципальных</w:t>
            </w:r>
            <w:r w:rsidRPr="00FD6930">
              <w:rPr>
                <w:rFonts w:ascii="Times New Roman" w:eastAsia="Times New Roman" w:hAnsi="Times New Roman" w:cs="Times New Roman"/>
                <w:sz w:val="20"/>
                <w:szCs w:val="20"/>
                <w:lang w:eastAsia="ru-RU"/>
              </w:rPr>
              <w:t xml:space="preserve"> нужд)</w:t>
            </w:r>
          </w:p>
        </w:tc>
        <w:tc>
          <w:tcPr>
            <w:tcW w:w="763" w:type="dxa"/>
            <w:tcBorders>
              <w:top w:val="nil"/>
              <w:left w:val="nil"/>
              <w:bottom w:val="single" w:sz="4" w:space="0" w:color="auto"/>
              <w:right w:val="single" w:sz="4" w:space="0" w:color="auto"/>
            </w:tcBorders>
            <w:shd w:val="clear" w:color="auto" w:fill="auto"/>
            <w:vAlign w:val="bottom"/>
            <w:hideMark/>
          </w:tcPr>
          <w:p w14:paraId="725143C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32A2CA1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A2EC9D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99 9 00 29970</w:t>
            </w:r>
          </w:p>
        </w:tc>
        <w:tc>
          <w:tcPr>
            <w:tcW w:w="765" w:type="dxa"/>
            <w:tcBorders>
              <w:top w:val="nil"/>
              <w:left w:val="nil"/>
              <w:bottom w:val="single" w:sz="4" w:space="0" w:color="auto"/>
              <w:right w:val="single" w:sz="4" w:space="0" w:color="auto"/>
            </w:tcBorders>
            <w:shd w:val="clear" w:color="auto" w:fill="auto"/>
            <w:vAlign w:val="bottom"/>
            <w:hideMark/>
          </w:tcPr>
          <w:p w14:paraId="6001100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3D0796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66 863,80</w:t>
            </w:r>
          </w:p>
        </w:tc>
        <w:tc>
          <w:tcPr>
            <w:tcW w:w="1401" w:type="dxa"/>
            <w:tcBorders>
              <w:top w:val="nil"/>
              <w:left w:val="nil"/>
              <w:bottom w:val="single" w:sz="4" w:space="0" w:color="auto"/>
              <w:right w:val="single" w:sz="4" w:space="0" w:color="auto"/>
            </w:tcBorders>
            <w:shd w:val="clear" w:color="auto" w:fill="auto"/>
            <w:noWrap/>
            <w:vAlign w:val="bottom"/>
            <w:hideMark/>
          </w:tcPr>
          <w:p w14:paraId="0FCDC88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14:paraId="649366D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D9C165E"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0EDD4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bottom"/>
            <w:hideMark/>
          </w:tcPr>
          <w:p w14:paraId="6EF807E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w:t>
            </w:r>
          </w:p>
        </w:tc>
        <w:tc>
          <w:tcPr>
            <w:tcW w:w="741" w:type="dxa"/>
            <w:tcBorders>
              <w:top w:val="nil"/>
              <w:left w:val="nil"/>
              <w:bottom w:val="single" w:sz="4" w:space="0" w:color="auto"/>
              <w:right w:val="single" w:sz="4" w:space="0" w:color="auto"/>
            </w:tcBorders>
            <w:shd w:val="clear" w:color="auto" w:fill="auto"/>
            <w:vAlign w:val="bottom"/>
            <w:hideMark/>
          </w:tcPr>
          <w:p w14:paraId="3C537A1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97F8A1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99 9 00 71210</w:t>
            </w:r>
          </w:p>
        </w:tc>
        <w:tc>
          <w:tcPr>
            <w:tcW w:w="765" w:type="dxa"/>
            <w:tcBorders>
              <w:top w:val="nil"/>
              <w:left w:val="nil"/>
              <w:bottom w:val="single" w:sz="4" w:space="0" w:color="auto"/>
              <w:right w:val="single" w:sz="4" w:space="0" w:color="auto"/>
            </w:tcBorders>
            <w:shd w:val="clear" w:color="auto" w:fill="auto"/>
            <w:vAlign w:val="bottom"/>
            <w:hideMark/>
          </w:tcPr>
          <w:p w14:paraId="5CE2587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269D16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528,0</w:t>
            </w:r>
          </w:p>
        </w:tc>
        <w:tc>
          <w:tcPr>
            <w:tcW w:w="1401" w:type="dxa"/>
            <w:tcBorders>
              <w:top w:val="nil"/>
              <w:left w:val="nil"/>
              <w:bottom w:val="single" w:sz="4" w:space="0" w:color="auto"/>
              <w:right w:val="single" w:sz="4" w:space="0" w:color="auto"/>
            </w:tcBorders>
            <w:shd w:val="clear" w:color="auto" w:fill="auto"/>
            <w:noWrap/>
            <w:vAlign w:val="bottom"/>
            <w:hideMark/>
          </w:tcPr>
          <w:p w14:paraId="60946C3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555,0</w:t>
            </w:r>
          </w:p>
        </w:tc>
        <w:tc>
          <w:tcPr>
            <w:tcW w:w="1434" w:type="dxa"/>
            <w:tcBorders>
              <w:top w:val="nil"/>
              <w:left w:val="nil"/>
              <w:bottom w:val="single" w:sz="4" w:space="0" w:color="auto"/>
              <w:right w:val="single" w:sz="4" w:space="0" w:color="auto"/>
            </w:tcBorders>
            <w:shd w:val="clear" w:color="auto" w:fill="auto"/>
            <w:noWrap/>
            <w:vAlign w:val="bottom"/>
            <w:hideMark/>
          </w:tcPr>
          <w:p w14:paraId="39091CA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578,0</w:t>
            </w:r>
          </w:p>
        </w:tc>
      </w:tr>
      <w:tr w:rsidR="00A07B2D" w:rsidRPr="00FD6930" w14:paraId="1FCE1A25"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12F1B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Физическая культура и спорт</w:t>
            </w:r>
          </w:p>
        </w:tc>
        <w:tc>
          <w:tcPr>
            <w:tcW w:w="763" w:type="dxa"/>
            <w:tcBorders>
              <w:top w:val="nil"/>
              <w:left w:val="nil"/>
              <w:bottom w:val="single" w:sz="4" w:space="0" w:color="auto"/>
              <w:right w:val="single" w:sz="4" w:space="0" w:color="auto"/>
            </w:tcBorders>
            <w:shd w:val="clear" w:color="auto" w:fill="auto"/>
            <w:vAlign w:val="center"/>
            <w:hideMark/>
          </w:tcPr>
          <w:p w14:paraId="69D08E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00E8E00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0E833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671375B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097310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147 588,20</w:t>
            </w:r>
          </w:p>
        </w:tc>
        <w:tc>
          <w:tcPr>
            <w:tcW w:w="1401" w:type="dxa"/>
            <w:tcBorders>
              <w:top w:val="nil"/>
              <w:left w:val="nil"/>
              <w:bottom w:val="single" w:sz="4" w:space="0" w:color="auto"/>
              <w:right w:val="single" w:sz="4" w:space="0" w:color="auto"/>
            </w:tcBorders>
            <w:shd w:val="clear" w:color="auto" w:fill="auto"/>
            <w:vAlign w:val="center"/>
            <w:hideMark/>
          </w:tcPr>
          <w:p w14:paraId="734182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151 267,00</w:t>
            </w:r>
          </w:p>
        </w:tc>
        <w:tc>
          <w:tcPr>
            <w:tcW w:w="1434" w:type="dxa"/>
            <w:tcBorders>
              <w:top w:val="nil"/>
              <w:left w:val="nil"/>
              <w:bottom w:val="single" w:sz="4" w:space="0" w:color="auto"/>
              <w:right w:val="single" w:sz="4" w:space="0" w:color="auto"/>
            </w:tcBorders>
            <w:shd w:val="clear" w:color="auto" w:fill="auto"/>
            <w:vAlign w:val="center"/>
            <w:hideMark/>
          </w:tcPr>
          <w:p w14:paraId="3346022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154 476,00</w:t>
            </w:r>
          </w:p>
        </w:tc>
      </w:tr>
      <w:tr w:rsidR="00FD6930" w:rsidRPr="00FD6930" w14:paraId="532059E0"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CDADD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Массовый спорт</w:t>
            </w:r>
          </w:p>
        </w:tc>
        <w:tc>
          <w:tcPr>
            <w:tcW w:w="763" w:type="dxa"/>
            <w:tcBorders>
              <w:top w:val="nil"/>
              <w:left w:val="nil"/>
              <w:bottom w:val="single" w:sz="4" w:space="0" w:color="auto"/>
              <w:right w:val="single" w:sz="4" w:space="0" w:color="auto"/>
            </w:tcBorders>
            <w:shd w:val="clear" w:color="auto" w:fill="auto"/>
            <w:vAlign w:val="center"/>
            <w:hideMark/>
          </w:tcPr>
          <w:p w14:paraId="2D931E5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7FFFFED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AE16FE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558DCD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C117B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142 607,00</w:t>
            </w:r>
          </w:p>
        </w:tc>
        <w:tc>
          <w:tcPr>
            <w:tcW w:w="1401" w:type="dxa"/>
            <w:tcBorders>
              <w:top w:val="nil"/>
              <w:left w:val="nil"/>
              <w:bottom w:val="single" w:sz="4" w:space="0" w:color="auto"/>
              <w:right w:val="single" w:sz="4" w:space="0" w:color="auto"/>
            </w:tcBorders>
            <w:shd w:val="clear" w:color="auto" w:fill="auto"/>
            <w:vAlign w:val="center"/>
            <w:hideMark/>
          </w:tcPr>
          <w:p w14:paraId="05B2E2C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151 267,0</w:t>
            </w:r>
          </w:p>
        </w:tc>
        <w:tc>
          <w:tcPr>
            <w:tcW w:w="1434" w:type="dxa"/>
            <w:tcBorders>
              <w:top w:val="nil"/>
              <w:left w:val="nil"/>
              <w:bottom w:val="single" w:sz="4" w:space="0" w:color="auto"/>
              <w:right w:val="single" w:sz="4" w:space="0" w:color="auto"/>
            </w:tcBorders>
            <w:shd w:val="clear" w:color="auto" w:fill="auto"/>
            <w:vAlign w:val="center"/>
            <w:hideMark/>
          </w:tcPr>
          <w:p w14:paraId="3AB1D40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154 476,00</w:t>
            </w:r>
          </w:p>
        </w:tc>
      </w:tr>
      <w:tr w:rsidR="00FD6930" w:rsidRPr="00FD6930" w14:paraId="532879F0"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24C2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6C536B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57418D3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8D3EBC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65" w:type="dxa"/>
            <w:tcBorders>
              <w:top w:val="nil"/>
              <w:left w:val="nil"/>
              <w:bottom w:val="single" w:sz="4" w:space="0" w:color="auto"/>
              <w:right w:val="single" w:sz="4" w:space="0" w:color="auto"/>
            </w:tcBorders>
            <w:shd w:val="clear" w:color="auto" w:fill="auto"/>
            <w:vAlign w:val="center"/>
            <w:hideMark/>
          </w:tcPr>
          <w:p w14:paraId="4508CE8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DE771A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142 607,00</w:t>
            </w:r>
          </w:p>
        </w:tc>
        <w:tc>
          <w:tcPr>
            <w:tcW w:w="1401" w:type="dxa"/>
            <w:tcBorders>
              <w:top w:val="nil"/>
              <w:left w:val="nil"/>
              <w:bottom w:val="single" w:sz="4" w:space="0" w:color="auto"/>
              <w:right w:val="single" w:sz="4" w:space="0" w:color="auto"/>
            </w:tcBorders>
            <w:shd w:val="clear" w:color="auto" w:fill="auto"/>
            <w:vAlign w:val="center"/>
            <w:hideMark/>
          </w:tcPr>
          <w:p w14:paraId="32FFC30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151 267,0</w:t>
            </w:r>
          </w:p>
        </w:tc>
        <w:tc>
          <w:tcPr>
            <w:tcW w:w="1434" w:type="dxa"/>
            <w:tcBorders>
              <w:top w:val="nil"/>
              <w:left w:val="nil"/>
              <w:bottom w:val="single" w:sz="4" w:space="0" w:color="auto"/>
              <w:right w:val="single" w:sz="4" w:space="0" w:color="auto"/>
            </w:tcBorders>
            <w:shd w:val="clear" w:color="auto" w:fill="auto"/>
            <w:vAlign w:val="center"/>
            <w:hideMark/>
          </w:tcPr>
          <w:p w14:paraId="18E98F3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154 476,00</w:t>
            </w:r>
          </w:p>
        </w:tc>
      </w:tr>
      <w:tr w:rsidR="00FD6930" w:rsidRPr="00FD6930" w14:paraId="23342274"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DACC2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63" w:type="dxa"/>
            <w:tcBorders>
              <w:top w:val="nil"/>
              <w:left w:val="nil"/>
              <w:bottom w:val="single" w:sz="4" w:space="0" w:color="auto"/>
              <w:right w:val="single" w:sz="4" w:space="0" w:color="auto"/>
            </w:tcBorders>
            <w:shd w:val="clear" w:color="auto" w:fill="auto"/>
            <w:vAlign w:val="center"/>
            <w:hideMark/>
          </w:tcPr>
          <w:p w14:paraId="2ED7819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1C941E6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795F425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w:t>
            </w:r>
          </w:p>
        </w:tc>
        <w:tc>
          <w:tcPr>
            <w:tcW w:w="765" w:type="dxa"/>
            <w:tcBorders>
              <w:top w:val="nil"/>
              <w:left w:val="nil"/>
              <w:bottom w:val="single" w:sz="4" w:space="0" w:color="auto"/>
              <w:right w:val="single" w:sz="4" w:space="0" w:color="auto"/>
            </w:tcBorders>
            <w:shd w:val="clear" w:color="auto" w:fill="auto"/>
            <w:vAlign w:val="center"/>
            <w:hideMark/>
          </w:tcPr>
          <w:p w14:paraId="5681C7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BD5DBE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16 334,20</w:t>
            </w:r>
          </w:p>
        </w:tc>
        <w:tc>
          <w:tcPr>
            <w:tcW w:w="1401" w:type="dxa"/>
            <w:tcBorders>
              <w:top w:val="nil"/>
              <w:left w:val="nil"/>
              <w:bottom w:val="single" w:sz="4" w:space="0" w:color="auto"/>
              <w:right w:val="single" w:sz="4" w:space="0" w:color="auto"/>
            </w:tcBorders>
            <w:shd w:val="clear" w:color="auto" w:fill="auto"/>
            <w:vAlign w:val="center"/>
            <w:hideMark/>
          </w:tcPr>
          <w:p w14:paraId="66617B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18 883,5</w:t>
            </w:r>
          </w:p>
        </w:tc>
        <w:tc>
          <w:tcPr>
            <w:tcW w:w="1434" w:type="dxa"/>
            <w:tcBorders>
              <w:top w:val="nil"/>
              <w:left w:val="nil"/>
              <w:bottom w:val="single" w:sz="4" w:space="0" w:color="auto"/>
              <w:right w:val="single" w:sz="4" w:space="0" w:color="auto"/>
            </w:tcBorders>
            <w:shd w:val="clear" w:color="auto" w:fill="auto"/>
            <w:vAlign w:val="center"/>
            <w:hideMark/>
          </w:tcPr>
          <w:p w14:paraId="44CA629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19 526,30</w:t>
            </w:r>
          </w:p>
        </w:tc>
      </w:tr>
      <w:tr w:rsidR="00FD6930" w:rsidRPr="00FD6930" w14:paraId="5C0E157E" w14:textId="77777777" w:rsidTr="009400AE">
        <w:trPr>
          <w:trHeight w:val="30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1A847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муниципальных </w:t>
            </w:r>
            <w:r w:rsidRPr="00FD6930">
              <w:rPr>
                <w:rFonts w:ascii="Times New Roman" w:eastAsia="Times New Roman" w:hAnsi="Times New Roman" w:cs="Times New Roman"/>
                <w:sz w:val="20"/>
                <w:szCs w:val="20"/>
                <w:lang w:eastAsia="ru-RU"/>
              </w:rPr>
              <w:lastRenderedPageBreak/>
              <w:t>учреждений (организаций)"</w:t>
            </w:r>
          </w:p>
        </w:tc>
        <w:tc>
          <w:tcPr>
            <w:tcW w:w="763" w:type="dxa"/>
            <w:tcBorders>
              <w:top w:val="nil"/>
              <w:left w:val="nil"/>
              <w:bottom w:val="single" w:sz="4" w:space="0" w:color="auto"/>
              <w:right w:val="single" w:sz="4" w:space="0" w:color="auto"/>
            </w:tcBorders>
            <w:shd w:val="clear" w:color="auto" w:fill="auto"/>
            <w:vAlign w:val="center"/>
            <w:hideMark/>
          </w:tcPr>
          <w:p w14:paraId="6E57EE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11</w:t>
            </w:r>
          </w:p>
        </w:tc>
        <w:tc>
          <w:tcPr>
            <w:tcW w:w="741" w:type="dxa"/>
            <w:tcBorders>
              <w:top w:val="nil"/>
              <w:left w:val="nil"/>
              <w:bottom w:val="single" w:sz="4" w:space="0" w:color="auto"/>
              <w:right w:val="single" w:sz="4" w:space="0" w:color="auto"/>
            </w:tcBorders>
            <w:shd w:val="clear" w:color="auto" w:fill="auto"/>
            <w:vAlign w:val="center"/>
            <w:hideMark/>
          </w:tcPr>
          <w:p w14:paraId="3E56D38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23FDF22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06 1 01</w:t>
            </w:r>
          </w:p>
        </w:tc>
        <w:tc>
          <w:tcPr>
            <w:tcW w:w="765" w:type="dxa"/>
            <w:tcBorders>
              <w:top w:val="nil"/>
              <w:left w:val="nil"/>
              <w:bottom w:val="single" w:sz="4" w:space="0" w:color="auto"/>
              <w:right w:val="single" w:sz="4" w:space="0" w:color="auto"/>
            </w:tcBorders>
            <w:shd w:val="clear" w:color="auto" w:fill="auto"/>
            <w:vAlign w:val="center"/>
            <w:hideMark/>
          </w:tcPr>
          <w:p w14:paraId="603EC12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28464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16 334,20</w:t>
            </w:r>
          </w:p>
        </w:tc>
        <w:tc>
          <w:tcPr>
            <w:tcW w:w="1401" w:type="dxa"/>
            <w:tcBorders>
              <w:top w:val="nil"/>
              <w:left w:val="nil"/>
              <w:bottom w:val="single" w:sz="4" w:space="0" w:color="auto"/>
              <w:right w:val="single" w:sz="4" w:space="0" w:color="auto"/>
            </w:tcBorders>
            <w:shd w:val="clear" w:color="auto" w:fill="auto"/>
            <w:vAlign w:val="center"/>
            <w:hideMark/>
          </w:tcPr>
          <w:p w14:paraId="0C0349D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14:paraId="7533B75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19 526,30</w:t>
            </w:r>
          </w:p>
        </w:tc>
      </w:tr>
      <w:tr w:rsidR="00FD6930" w:rsidRPr="00FD6930" w14:paraId="16EE0F26" w14:textId="77777777" w:rsidTr="00321E16">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5B714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nil"/>
              <w:left w:val="nil"/>
              <w:bottom w:val="single" w:sz="4" w:space="0" w:color="auto"/>
              <w:right w:val="single" w:sz="4" w:space="0" w:color="auto"/>
            </w:tcBorders>
            <w:shd w:val="clear" w:color="auto" w:fill="auto"/>
            <w:vAlign w:val="center"/>
            <w:hideMark/>
          </w:tcPr>
          <w:p w14:paraId="0616210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19FD56F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26FE2A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06 1 01 00590</w:t>
            </w:r>
          </w:p>
        </w:tc>
        <w:tc>
          <w:tcPr>
            <w:tcW w:w="765" w:type="dxa"/>
            <w:tcBorders>
              <w:top w:val="nil"/>
              <w:left w:val="nil"/>
              <w:bottom w:val="single" w:sz="4" w:space="0" w:color="auto"/>
              <w:right w:val="single" w:sz="4" w:space="0" w:color="auto"/>
            </w:tcBorders>
            <w:shd w:val="clear" w:color="auto" w:fill="auto"/>
            <w:vAlign w:val="center"/>
            <w:hideMark/>
          </w:tcPr>
          <w:p w14:paraId="7FB647B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0EEA20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14 587,20</w:t>
            </w:r>
          </w:p>
        </w:tc>
        <w:tc>
          <w:tcPr>
            <w:tcW w:w="1401" w:type="dxa"/>
            <w:tcBorders>
              <w:top w:val="nil"/>
              <w:left w:val="nil"/>
              <w:bottom w:val="single" w:sz="4" w:space="0" w:color="auto"/>
              <w:right w:val="single" w:sz="4" w:space="0" w:color="auto"/>
            </w:tcBorders>
            <w:shd w:val="clear" w:color="auto" w:fill="auto"/>
            <w:vAlign w:val="center"/>
            <w:hideMark/>
          </w:tcPr>
          <w:p w14:paraId="46EECE5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15 246,8</w:t>
            </w:r>
          </w:p>
        </w:tc>
        <w:tc>
          <w:tcPr>
            <w:tcW w:w="1434" w:type="dxa"/>
            <w:tcBorders>
              <w:top w:val="nil"/>
              <w:left w:val="nil"/>
              <w:bottom w:val="single" w:sz="4" w:space="0" w:color="auto"/>
              <w:right w:val="single" w:sz="4" w:space="0" w:color="auto"/>
            </w:tcBorders>
            <w:shd w:val="clear" w:color="auto" w:fill="auto"/>
            <w:vAlign w:val="center"/>
            <w:hideMark/>
          </w:tcPr>
          <w:p w14:paraId="526F67C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15 835,50</w:t>
            </w:r>
          </w:p>
        </w:tc>
      </w:tr>
      <w:tr w:rsidR="00FD6930" w:rsidRPr="00FD6930" w14:paraId="33829DF6"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C7D8F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63" w:type="dxa"/>
            <w:tcBorders>
              <w:top w:val="nil"/>
              <w:left w:val="nil"/>
              <w:bottom w:val="single" w:sz="4" w:space="0" w:color="auto"/>
              <w:right w:val="single" w:sz="4" w:space="0" w:color="auto"/>
            </w:tcBorders>
            <w:shd w:val="clear" w:color="auto" w:fill="auto"/>
            <w:vAlign w:val="center"/>
            <w:hideMark/>
          </w:tcPr>
          <w:p w14:paraId="1EDAF2A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509C3E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51386D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06 1 01 00590</w:t>
            </w:r>
          </w:p>
        </w:tc>
        <w:tc>
          <w:tcPr>
            <w:tcW w:w="765" w:type="dxa"/>
            <w:tcBorders>
              <w:top w:val="nil"/>
              <w:left w:val="nil"/>
              <w:bottom w:val="single" w:sz="4" w:space="0" w:color="auto"/>
              <w:right w:val="single" w:sz="4" w:space="0" w:color="auto"/>
            </w:tcBorders>
            <w:shd w:val="clear" w:color="auto" w:fill="auto"/>
            <w:vAlign w:val="center"/>
            <w:hideMark/>
          </w:tcPr>
          <w:p w14:paraId="29286BC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EBC69D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1 662,80</w:t>
            </w:r>
          </w:p>
        </w:tc>
        <w:tc>
          <w:tcPr>
            <w:tcW w:w="1401" w:type="dxa"/>
            <w:tcBorders>
              <w:top w:val="nil"/>
              <w:left w:val="nil"/>
              <w:bottom w:val="single" w:sz="4" w:space="0" w:color="auto"/>
              <w:right w:val="single" w:sz="4" w:space="0" w:color="auto"/>
            </w:tcBorders>
            <w:shd w:val="clear" w:color="auto" w:fill="auto"/>
            <w:vAlign w:val="center"/>
            <w:hideMark/>
          </w:tcPr>
          <w:p w14:paraId="6D3468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3 552,5</w:t>
            </w:r>
          </w:p>
        </w:tc>
        <w:tc>
          <w:tcPr>
            <w:tcW w:w="1434" w:type="dxa"/>
            <w:tcBorders>
              <w:top w:val="nil"/>
              <w:left w:val="nil"/>
              <w:bottom w:val="single" w:sz="4" w:space="0" w:color="auto"/>
              <w:right w:val="single" w:sz="4" w:space="0" w:color="auto"/>
            </w:tcBorders>
            <w:shd w:val="clear" w:color="auto" w:fill="auto"/>
            <w:vAlign w:val="center"/>
            <w:hideMark/>
          </w:tcPr>
          <w:p w14:paraId="0EA037A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3 606,60</w:t>
            </w:r>
          </w:p>
        </w:tc>
      </w:tr>
      <w:tr w:rsidR="00FD6930" w:rsidRPr="00FD6930" w14:paraId="0138AC5E"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F2BFF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63" w:type="dxa"/>
            <w:tcBorders>
              <w:top w:val="nil"/>
              <w:left w:val="nil"/>
              <w:bottom w:val="single" w:sz="4" w:space="0" w:color="auto"/>
              <w:right w:val="single" w:sz="4" w:space="0" w:color="auto"/>
            </w:tcBorders>
            <w:shd w:val="clear" w:color="auto" w:fill="auto"/>
            <w:vAlign w:val="center"/>
            <w:hideMark/>
          </w:tcPr>
          <w:p w14:paraId="5FBBE3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460C59D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62DE74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06 1 01 00590</w:t>
            </w:r>
          </w:p>
        </w:tc>
        <w:tc>
          <w:tcPr>
            <w:tcW w:w="765" w:type="dxa"/>
            <w:tcBorders>
              <w:top w:val="nil"/>
              <w:left w:val="nil"/>
              <w:bottom w:val="single" w:sz="4" w:space="0" w:color="auto"/>
              <w:right w:val="single" w:sz="4" w:space="0" w:color="auto"/>
            </w:tcBorders>
            <w:shd w:val="clear" w:color="auto" w:fill="auto"/>
            <w:vAlign w:val="center"/>
            <w:hideMark/>
          </w:tcPr>
          <w:p w14:paraId="0B1606D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712095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80,00</w:t>
            </w:r>
          </w:p>
        </w:tc>
        <w:tc>
          <w:tcPr>
            <w:tcW w:w="1401" w:type="dxa"/>
            <w:tcBorders>
              <w:top w:val="nil"/>
              <w:left w:val="nil"/>
              <w:bottom w:val="single" w:sz="4" w:space="0" w:color="auto"/>
              <w:right w:val="single" w:sz="4" w:space="0" w:color="auto"/>
            </w:tcBorders>
            <w:shd w:val="clear" w:color="auto" w:fill="auto"/>
            <w:vAlign w:val="center"/>
            <w:hideMark/>
          </w:tcPr>
          <w:p w14:paraId="39FD9C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434" w:type="dxa"/>
            <w:tcBorders>
              <w:top w:val="nil"/>
              <w:left w:val="nil"/>
              <w:bottom w:val="single" w:sz="4" w:space="0" w:color="auto"/>
              <w:right w:val="single" w:sz="4" w:space="0" w:color="auto"/>
            </w:tcBorders>
            <w:shd w:val="clear" w:color="auto" w:fill="auto"/>
            <w:vAlign w:val="center"/>
            <w:hideMark/>
          </w:tcPr>
          <w:p w14:paraId="517B45F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80,00</w:t>
            </w:r>
          </w:p>
        </w:tc>
      </w:tr>
      <w:tr w:rsidR="00FD6930" w:rsidRPr="00FD6930" w14:paraId="30DBB04B"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394120"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63" w:type="dxa"/>
            <w:tcBorders>
              <w:top w:val="nil"/>
              <w:left w:val="nil"/>
              <w:bottom w:val="single" w:sz="4" w:space="0" w:color="auto"/>
              <w:right w:val="single" w:sz="4" w:space="0" w:color="auto"/>
            </w:tcBorders>
            <w:shd w:val="clear" w:color="auto" w:fill="auto"/>
            <w:vAlign w:val="center"/>
            <w:hideMark/>
          </w:tcPr>
          <w:p w14:paraId="0D84649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2B12919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026877A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06 1 01 00590</w:t>
            </w:r>
          </w:p>
        </w:tc>
        <w:tc>
          <w:tcPr>
            <w:tcW w:w="765" w:type="dxa"/>
            <w:tcBorders>
              <w:top w:val="nil"/>
              <w:left w:val="nil"/>
              <w:bottom w:val="single" w:sz="4" w:space="0" w:color="auto"/>
              <w:right w:val="single" w:sz="4" w:space="0" w:color="auto"/>
            </w:tcBorders>
            <w:shd w:val="clear" w:color="auto" w:fill="auto"/>
            <w:vAlign w:val="center"/>
            <w:hideMark/>
          </w:tcPr>
          <w:p w14:paraId="7CC2BF5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56337AF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4,20</w:t>
            </w:r>
          </w:p>
        </w:tc>
        <w:tc>
          <w:tcPr>
            <w:tcW w:w="1401" w:type="dxa"/>
            <w:tcBorders>
              <w:top w:val="nil"/>
              <w:left w:val="nil"/>
              <w:bottom w:val="single" w:sz="4" w:space="0" w:color="auto"/>
              <w:right w:val="single" w:sz="4" w:space="0" w:color="auto"/>
            </w:tcBorders>
            <w:shd w:val="clear" w:color="auto" w:fill="auto"/>
            <w:vAlign w:val="center"/>
            <w:hideMark/>
          </w:tcPr>
          <w:p w14:paraId="100171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4,2</w:t>
            </w:r>
          </w:p>
        </w:tc>
        <w:tc>
          <w:tcPr>
            <w:tcW w:w="1434" w:type="dxa"/>
            <w:tcBorders>
              <w:top w:val="nil"/>
              <w:left w:val="nil"/>
              <w:bottom w:val="single" w:sz="4" w:space="0" w:color="auto"/>
              <w:right w:val="single" w:sz="4" w:space="0" w:color="auto"/>
            </w:tcBorders>
            <w:shd w:val="clear" w:color="auto" w:fill="auto"/>
            <w:vAlign w:val="center"/>
            <w:hideMark/>
          </w:tcPr>
          <w:p w14:paraId="226C53E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4,20</w:t>
            </w:r>
          </w:p>
        </w:tc>
      </w:tr>
      <w:tr w:rsidR="00FD6930" w:rsidRPr="00FD6930" w14:paraId="477490AC"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14:paraId="7706EBE2" w14:textId="77777777" w:rsidR="00FD6930" w:rsidRPr="00FD6930" w:rsidRDefault="00FD6930" w:rsidP="00FD6930">
            <w:pPr>
              <w:spacing w:before="0" w:after="0"/>
              <w:jc w:val="left"/>
              <w:rPr>
                <w:rFonts w:ascii="Times New Roman" w:eastAsia="Times New Roman" w:hAnsi="Times New Roman" w:cs="Times New Roman"/>
                <w:color w:val="0D0D0D"/>
                <w:sz w:val="20"/>
                <w:szCs w:val="20"/>
                <w:lang w:eastAsia="ru-RU"/>
              </w:rPr>
            </w:pPr>
            <w:r w:rsidRPr="00FD6930">
              <w:rPr>
                <w:rFonts w:ascii="Times New Roman" w:eastAsia="Times New Roman" w:hAnsi="Times New Roman" w:cs="Times New Roman"/>
                <w:color w:val="0D0D0D"/>
                <w:sz w:val="20"/>
                <w:szCs w:val="20"/>
                <w:lang w:eastAsia="ru-RU"/>
              </w:rPr>
              <w:lastRenderedPageBreak/>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center"/>
            <w:hideMark/>
          </w:tcPr>
          <w:p w14:paraId="5F94379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542634E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58C8B54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06 2</w:t>
            </w:r>
          </w:p>
        </w:tc>
        <w:tc>
          <w:tcPr>
            <w:tcW w:w="765" w:type="dxa"/>
            <w:tcBorders>
              <w:top w:val="nil"/>
              <w:left w:val="nil"/>
              <w:bottom w:val="single" w:sz="4" w:space="0" w:color="auto"/>
              <w:right w:val="single" w:sz="4" w:space="0" w:color="auto"/>
            </w:tcBorders>
            <w:shd w:val="clear" w:color="auto" w:fill="auto"/>
            <w:vAlign w:val="center"/>
            <w:hideMark/>
          </w:tcPr>
          <w:p w14:paraId="26DFF89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9511D8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126 272,80</w:t>
            </w:r>
          </w:p>
        </w:tc>
        <w:tc>
          <w:tcPr>
            <w:tcW w:w="1401" w:type="dxa"/>
            <w:tcBorders>
              <w:top w:val="nil"/>
              <w:left w:val="nil"/>
              <w:bottom w:val="single" w:sz="4" w:space="0" w:color="auto"/>
              <w:right w:val="single" w:sz="4" w:space="0" w:color="auto"/>
            </w:tcBorders>
            <w:shd w:val="clear" w:color="auto" w:fill="auto"/>
            <w:vAlign w:val="center"/>
            <w:hideMark/>
          </w:tcPr>
          <w:p w14:paraId="37E6F8B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132 383,5</w:t>
            </w:r>
          </w:p>
        </w:tc>
        <w:tc>
          <w:tcPr>
            <w:tcW w:w="1434" w:type="dxa"/>
            <w:tcBorders>
              <w:top w:val="nil"/>
              <w:left w:val="nil"/>
              <w:bottom w:val="single" w:sz="4" w:space="0" w:color="auto"/>
              <w:right w:val="single" w:sz="4" w:space="0" w:color="auto"/>
            </w:tcBorders>
            <w:shd w:val="clear" w:color="auto" w:fill="auto"/>
            <w:vAlign w:val="center"/>
            <w:hideMark/>
          </w:tcPr>
          <w:p w14:paraId="32DF9C1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134 949,70</w:t>
            </w:r>
          </w:p>
        </w:tc>
      </w:tr>
      <w:tr w:rsidR="00FD6930" w:rsidRPr="00FD6930" w14:paraId="783E4F49"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DF00A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63" w:type="dxa"/>
            <w:tcBorders>
              <w:top w:val="nil"/>
              <w:left w:val="nil"/>
              <w:bottom w:val="single" w:sz="4" w:space="0" w:color="auto"/>
              <w:right w:val="single" w:sz="4" w:space="0" w:color="auto"/>
            </w:tcBorders>
            <w:shd w:val="clear" w:color="auto" w:fill="auto"/>
            <w:vAlign w:val="center"/>
            <w:hideMark/>
          </w:tcPr>
          <w:p w14:paraId="4F2915A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762FB13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EAE116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06 2 01</w:t>
            </w:r>
          </w:p>
        </w:tc>
        <w:tc>
          <w:tcPr>
            <w:tcW w:w="765" w:type="dxa"/>
            <w:tcBorders>
              <w:top w:val="nil"/>
              <w:left w:val="nil"/>
              <w:bottom w:val="single" w:sz="4" w:space="0" w:color="auto"/>
              <w:right w:val="single" w:sz="4" w:space="0" w:color="auto"/>
            </w:tcBorders>
            <w:shd w:val="clear" w:color="auto" w:fill="auto"/>
            <w:vAlign w:val="center"/>
            <w:hideMark/>
          </w:tcPr>
          <w:p w14:paraId="16DF4E0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FC21F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126 272,80</w:t>
            </w:r>
          </w:p>
        </w:tc>
        <w:tc>
          <w:tcPr>
            <w:tcW w:w="1401" w:type="dxa"/>
            <w:tcBorders>
              <w:top w:val="nil"/>
              <w:left w:val="nil"/>
              <w:bottom w:val="single" w:sz="4" w:space="0" w:color="auto"/>
              <w:right w:val="single" w:sz="4" w:space="0" w:color="auto"/>
            </w:tcBorders>
            <w:shd w:val="clear" w:color="auto" w:fill="auto"/>
            <w:vAlign w:val="center"/>
            <w:hideMark/>
          </w:tcPr>
          <w:p w14:paraId="253365C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132 383,5</w:t>
            </w:r>
          </w:p>
        </w:tc>
        <w:tc>
          <w:tcPr>
            <w:tcW w:w="1434" w:type="dxa"/>
            <w:tcBorders>
              <w:top w:val="nil"/>
              <w:left w:val="nil"/>
              <w:bottom w:val="single" w:sz="4" w:space="0" w:color="auto"/>
              <w:right w:val="single" w:sz="4" w:space="0" w:color="auto"/>
            </w:tcBorders>
            <w:shd w:val="clear" w:color="auto" w:fill="auto"/>
            <w:vAlign w:val="center"/>
            <w:hideMark/>
          </w:tcPr>
          <w:p w14:paraId="3FD562D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134 949,70</w:t>
            </w:r>
          </w:p>
        </w:tc>
      </w:tr>
      <w:tr w:rsidR="00FD6930" w:rsidRPr="00FD6930" w14:paraId="2F119015"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749AA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center"/>
            <w:hideMark/>
          </w:tcPr>
          <w:p w14:paraId="595DF1A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center"/>
            <w:hideMark/>
          </w:tcPr>
          <w:p w14:paraId="040D611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14:paraId="1052E1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06 2 01 00590</w:t>
            </w:r>
          </w:p>
        </w:tc>
        <w:tc>
          <w:tcPr>
            <w:tcW w:w="765" w:type="dxa"/>
            <w:tcBorders>
              <w:top w:val="nil"/>
              <w:left w:val="nil"/>
              <w:bottom w:val="single" w:sz="4" w:space="0" w:color="auto"/>
              <w:right w:val="single" w:sz="4" w:space="0" w:color="auto"/>
            </w:tcBorders>
            <w:shd w:val="clear" w:color="auto" w:fill="auto"/>
            <w:vAlign w:val="center"/>
            <w:hideMark/>
          </w:tcPr>
          <w:p w14:paraId="56A03C7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5C3D725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126 272,80</w:t>
            </w:r>
          </w:p>
        </w:tc>
        <w:tc>
          <w:tcPr>
            <w:tcW w:w="1401" w:type="dxa"/>
            <w:tcBorders>
              <w:top w:val="nil"/>
              <w:left w:val="nil"/>
              <w:bottom w:val="single" w:sz="4" w:space="0" w:color="auto"/>
              <w:right w:val="single" w:sz="4" w:space="0" w:color="auto"/>
            </w:tcBorders>
            <w:shd w:val="clear" w:color="auto" w:fill="auto"/>
            <w:vAlign w:val="center"/>
            <w:hideMark/>
          </w:tcPr>
          <w:p w14:paraId="3C58087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132 383,5</w:t>
            </w:r>
          </w:p>
        </w:tc>
        <w:tc>
          <w:tcPr>
            <w:tcW w:w="1434" w:type="dxa"/>
            <w:tcBorders>
              <w:top w:val="nil"/>
              <w:left w:val="nil"/>
              <w:bottom w:val="single" w:sz="4" w:space="0" w:color="auto"/>
              <w:right w:val="single" w:sz="4" w:space="0" w:color="auto"/>
            </w:tcBorders>
            <w:shd w:val="clear" w:color="auto" w:fill="auto"/>
            <w:vAlign w:val="center"/>
            <w:hideMark/>
          </w:tcPr>
          <w:p w14:paraId="1848773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134 949,70</w:t>
            </w:r>
          </w:p>
        </w:tc>
      </w:tr>
      <w:tr w:rsidR="00FD6930" w:rsidRPr="00FD6930" w14:paraId="49DA4146"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FD14414" w14:textId="77777777" w:rsidR="00FD6930" w:rsidRPr="00FD6930" w:rsidRDefault="00FD6930" w:rsidP="00FD6930">
            <w:pPr>
              <w:spacing w:before="0" w:after="0"/>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763" w:type="dxa"/>
            <w:tcBorders>
              <w:top w:val="nil"/>
              <w:left w:val="nil"/>
              <w:bottom w:val="single" w:sz="4" w:space="0" w:color="auto"/>
              <w:right w:val="single" w:sz="4" w:space="0" w:color="auto"/>
            </w:tcBorders>
            <w:shd w:val="clear" w:color="auto" w:fill="auto"/>
            <w:vAlign w:val="bottom"/>
            <w:hideMark/>
          </w:tcPr>
          <w:p w14:paraId="2A2D93E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3190AAB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5F1EA2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bottom"/>
            <w:hideMark/>
          </w:tcPr>
          <w:p w14:paraId="7CAF979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56ED5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4 981,2</w:t>
            </w:r>
          </w:p>
        </w:tc>
        <w:tc>
          <w:tcPr>
            <w:tcW w:w="1401" w:type="dxa"/>
            <w:tcBorders>
              <w:top w:val="nil"/>
              <w:left w:val="nil"/>
              <w:bottom w:val="single" w:sz="4" w:space="0" w:color="auto"/>
              <w:right w:val="single" w:sz="4" w:space="0" w:color="auto"/>
            </w:tcBorders>
            <w:shd w:val="clear" w:color="auto" w:fill="auto"/>
            <w:vAlign w:val="bottom"/>
            <w:hideMark/>
          </w:tcPr>
          <w:p w14:paraId="5CDB33A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6058CDC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EADE2CD"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0704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093CF11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01F8CCA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0CFF45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w:t>
            </w:r>
          </w:p>
        </w:tc>
        <w:tc>
          <w:tcPr>
            <w:tcW w:w="765" w:type="dxa"/>
            <w:tcBorders>
              <w:top w:val="nil"/>
              <w:left w:val="nil"/>
              <w:bottom w:val="single" w:sz="4" w:space="0" w:color="auto"/>
              <w:right w:val="single" w:sz="4" w:space="0" w:color="auto"/>
            </w:tcBorders>
            <w:shd w:val="clear" w:color="auto" w:fill="auto"/>
            <w:vAlign w:val="bottom"/>
            <w:hideMark/>
          </w:tcPr>
          <w:p w14:paraId="04DD870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90C9D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4 981,2</w:t>
            </w:r>
          </w:p>
        </w:tc>
        <w:tc>
          <w:tcPr>
            <w:tcW w:w="1401" w:type="dxa"/>
            <w:tcBorders>
              <w:top w:val="nil"/>
              <w:left w:val="nil"/>
              <w:bottom w:val="single" w:sz="4" w:space="0" w:color="auto"/>
              <w:right w:val="single" w:sz="4" w:space="0" w:color="auto"/>
            </w:tcBorders>
            <w:shd w:val="clear" w:color="auto" w:fill="auto"/>
            <w:vAlign w:val="bottom"/>
            <w:hideMark/>
          </w:tcPr>
          <w:p w14:paraId="6A9D0C5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25EF0C0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23150462" w14:textId="77777777" w:rsidTr="009400AE">
        <w:trPr>
          <w:trHeight w:val="876"/>
        </w:trPr>
        <w:tc>
          <w:tcPr>
            <w:tcW w:w="2283" w:type="dxa"/>
            <w:tcBorders>
              <w:top w:val="nil"/>
              <w:left w:val="single" w:sz="4" w:space="0" w:color="auto"/>
              <w:bottom w:val="single" w:sz="4" w:space="0" w:color="auto"/>
              <w:right w:val="single" w:sz="4" w:space="0" w:color="auto"/>
            </w:tcBorders>
            <w:shd w:val="clear" w:color="auto" w:fill="auto"/>
            <w:hideMark/>
          </w:tcPr>
          <w:p w14:paraId="4FE2C663" w14:textId="77777777" w:rsidR="00FD6930" w:rsidRPr="00FD6930" w:rsidRDefault="00FD6930" w:rsidP="00FD6930">
            <w:pPr>
              <w:spacing w:before="0" w:after="0"/>
              <w:jc w:val="left"/>
              <w:rPr>
                <w:rFonts w:ascii="Times New Roman" w:eastAsia="Times New Roman" w:hAnsi="Times New Roman" w:cs="Times New Roman"/>
                <w:color w:val="0D0D0D"/>
                <w:sz w:val="20"/>
                <w:szCs w:val="20"/>
                <w:lang w:eastAsia="ru-RU"/>
              </w:rPr>
            </w:pPr>
            <w:r w:rsidRPr="00FD6930">
              <w:rPr>
                <w:rFonts w:ascii="Times New Roman" w:eastAsia="Times New Roman" w:hAnsi="Times New Roman" w:cs="Times New Roman"/>
                <w:color w:val="0D0D0D"/>
                <w:sz w:val="20"/>
                <w:szCs w:val="20"/>
                <w:lang w:eastAsia="ru-RU"/>
              </w:rPr>
              <w:t xml:space="preserve">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w:t>
            </w:r>
            <w:r w:rsidRPr="00FD6930">
              <w:rPr>
                <w:rFonts w:ascii="Times New Roman" w:eastAsia="Times New Roman" w:hAnsi="Times New Roman" w:cs="Times New Roman"/>
                <w:color w:val="0D0D0D"/>
                <w:sz w:val="20"/>
                <w:szCs w:val="20"/>
                <w:lang w:eastAsia="ru-RU"/>
              </w:rPr>
              <w:lastRenderedPageBreak/>
              <w:t>культуры и спорта Шебекинского городского округа"</w:t>
            </w:r>
          </w:p>
        </w:tc>
        <w:tc>
          <w:tcPr>
            <w:tcW w:w="763" w:type="dxa"/>
            <w:tcBorders>
              <w:top w:val="nil"/>
              <w:left w:val="nil"/>
              <w:bottom w:val="single" w:sz="4" w:space="0" w:color="auto"/>
              <w:right w:val="single" w:sz="4" w:space="0" w:color="auto"/>
            </w:tcBorders>
            <w:shd w:val="clear" w:color="auto" w:fill="auto"/>
            <w:vAlign w:val="bottom"/>
            <w:hideMark/>
          </w:tcPr>
          <w:p w14:paraId="49E19DB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11</w:t>
            </w:r>
          </w:p>
        </w:tc>
        <w:tc>
          <w:tcPr>
            <w:tcW w:w="741" w:type="dxa"/>
            <w:tcBorders>
              <w:top w:val="nil"/>
              <w:left w:val="nil"/>
              <w:bottom w:val="single" w:sz="4" w:space="0" w:color="auto"/>
              <w:right w:val="single" w:sz="4" w:space="0" w:color="auto"/>
            </w:tcBorders>
            <w:shd w:val="clear" w:color="auto" w:fill="auto"/>
            <w:vAlign w:val="bottom"/>
            <w:hideMark/>
          </w:tcPr>
          <w:p w14:paraId="6F6CD9A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DE61FB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06 2</w:t>
            </w:r>
          </w:p>
        </w:tc>
        <w:tc>
          <w:tcPr>
            <w:tcW w:w="765" w:type="dxa"/>
            <w:tcBorders>
              <w:top w:val="nil"/>
              <w:left w:val="nil"/>
              <w:bottom w:val="single" w:sz="4" w:space="0" w:color="auto"/>
              <w:right w:val="single" w:sz="4" w:space="0" w:color="auto"/>
            </w:tcBorders>
            <w:shd w:val="clear" w:color="auto" w:fill="auto"/>
            <w:vAlign w:val="bottom"/>
            <w:hideMark/>
          </w:tcPr>
          <w:p w14:paraId="405BF0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232E83"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4 981,2</w:t>
            </w:r>
          </w:p>
        </w:tc>
        <w:tc>
          <w:tcPr>
            <w:tcW w:w="1401" w:type="dxa"/>
            <w:tcBorders>
              <w:top w:val="nil"/>
              <w:left w:val="nil"/>
              <w:bottom w:val="single" w:sz="4" w:space="0" w:color="auto"/>
              <w:right w:val="single" w:sz="4" w:space="0" w:color="auto"/>
            </w:tcBorders>
            <w:shd w:val="clear" w:color="auto" w:fill="auto"/>
            <w:vAlign w:val="bottom"/>
            <w:hideMark/>
          </w:tcPr>
          <w:p w14:paraId="3ABC11C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5C04113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49957684"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855ED2E" w14:textId="77777777" w:rsidR="00FD6930" w:rsidRPr="00FD6930" w:rsidRDefault="00FD6930" w:rsidP="00FD6930">
            <w:pPr>
              <w:spacing w:before="0" w:after="0"/>
              <w:jc w:val="left"/>
              <w:rPr>
                <w:rFonts w:ascii="Times New Roman" w:eastAsia="Times New Roman" w:hAnsi="Times New Roman" w:cs="Times New Roman"/>
                <w:color w:val="0D0D0D"/>
                <w:sz w:val="20"/>
                <w:szCs w:val="20"/>
                <w:lang w:eastAsia="ru-RU"/>
              </w:rPr>
            </w:pPr>
            <w:r w:rsidRPr="00FD6930">
              <w:rPr>
                <w:rFonts w:ascii="Times New Roman" w:eastAsia="Times New Roman" w:hAnsi="Times New Roman" w:cs="Times New Roman"/>
                <w:color w:val="0D0D0D"/>
                <w:sz w:val="20"/>
                <w:szCs w:val="20"/>
                <w:lang w:eastAsia="ru-RU"/>
              </w:rPr>
              <w:lastRenderedPageBreak/>
              <w:t>Основное мероприятие  "Развитие инфраструктуры сферы физической культуры и спорта"</w:t>
            </w:r>
          </w:p>
        </w:tc>
        <w:tc>
          <w:tcPr>
            <w:tcW w:w="763" w:type="dxa"/>
            <w:tcBorders>
              <w:top w:val="nil"/>
              <w:left w:val="nil"/>
              <w:bottom w:val="single" w:sz="4" w:space="0" w:color="auto"/>
              <w:right w:val="single" w:sz="4" w:space="0" w:color="auto"/>
            </w:tcBorders>
            <w:shd w:val="clear" w:color="auto" w:fill="auto"/>
            <w:vAlign w:val="bottom"/>
            <w:hideMark/>
          </w:tcPr>
          <w:p w14:paraId="1378E5C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2014356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2515AA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06 2 02</w:t>
            </w:r>
          </w:p>
        </w:tc>
        <w:tc>
          <w:tcPr>
            <w:tcW w:w="765" w:type="dxa"/>
            <w:tcBorders>
              <w:top w:val="nil"/>
              <w:left w:val="nil"/>
              <w:bottom w:val="single" w:sz="4" w:space="0" w:color="auto"/>
              <w:right w:val="single" w:sz="4" w:space="0" w:color="auto"/>
            </w:tcBorders>
            <w:shd w:val="clear" w:color="auto" w:fill="auto"/>
            <w:vAlign w:val="bottom"/>
            <w:hideMark/>
          </w:tcPr>
          <w:p w14:paraId="461089C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822C2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4 981,2</w:t>
            </w:r>
          </w:p>
        </w:tc>
        <w:tc>
          <w:tcPr>
            <w:tcW w:w="1401" w:type="dxa"/>
            <w:tcBorders>
              <w:top w:val="nil"/>
              <w:left w:val="nil"/>
              <w:bottom w:val="single" w:sz="4" w:space="0" w:color="auto"/>
              <w:right w:val="single" w:sz="4" w:space="0" w:color="auto"/>
            </w:tcBorders>
            <w:shd w:val="clear" w:color="auto" w:fill="auto"/>
            <w:vAlign w:val="bottom"/>
            <w:hideMark/>
          </w:tcPr>
          <w:p w14:paraId="33E38E2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3BD0854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2FFD8496" w14:textId="77777777" w:rsidTr="00321E16">
        <w:trPr>
          <w:trHeight w:val="16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F0869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763" w:type="dxa"/>
            <w:tcBorders>
              <w:top w:val="nil"/>
              <w:left w:val="nil"/>
              <w:bottom w:val="single" w:sz="4" w:space="0" w:color="auto"/>
              <w:right w:val="single" w:sz="4" w:space="0" w:color="auto"/>
            </w:tcBorders>
            <w:shd w:val="clear" w:color="auto" w:fill="auto"/>
            <w:vAlign w:val="bottom"/>
            <w:hideMark/>
          </w:tcPr>
          <w:p w14:paraId="7768F4A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107E665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C27D50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06 2 02 21120 </w:t>
            </w:r>
          </w:p>
        </w:tc>
        <w:tc>
          <w:tcPr>
            <w:tcW w:w="765" w:type="dxa"/>
            <w:tcBorders>
              <w:top w:val="nil"/>
              <w:left w:val="nil"/>
              <w:bottom w:val="single" w:sz="4" w:space="0" w:color="auto"/>
              <w:right w:val="single" w:sz="4" w:space="0" w:color="auto"/>
            </w:tcBorders>
            <w:shd w:val="clear" w:color="auto" w:fill="auto"/>
            <w:vAlign w:val="bottom"/>
            <w:hideMark/>
          </w:tcPr>
          <w:p w14:paraId="7F23DF0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1E2F206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264,3</w:t>
            </w:r>
          </w:p>
        </w:tc>
        <w:tc>
          <w:tcPr>
            <w:tcW w:w="1401" w:type="dxa"/>
            <w:tcBorders>
              <w:top w:val="nil"/>
              <w:left w:val="nil"/>
              <w:bottom w:val="single" w:sz="4" w:space="0" w:color="auto"/>
              <w:right w:val="single" w:sz="4" w:space="0" w:color="auto"/>
            </w:tcBorders>
            <w:shd w:val="clear" w:color="auto" w:fill="auto"/>
            <w:vAlign w:val="bottom"/>
            <w:hideMark/>
          </w:tcPr>
          <w:p w14:paraId="10FBC13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34" w:type="dxa"/>
            <w:tcBorders>
              <w:top w:val="nil"/>
              <w:left w:val="nil"/>
              <w:bottom w:val="single" w:sz="4" w:space="0" w:color="auto"/>
              <w:right w:val="single" w:sz="4" w:space="0" w:color="auto"/>
            </w:tcBorders>
            <w:shd w:val="clear" w:color="auto" w:fill="auto"/>
            <w:vAlign w:val="bottom"/>
            <w:hideMark/>
          </w:tcPr>
          <w:p w14:paraId="252FA5E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r>
      <w:tr w:rsidR="00FD6930" w:rsidRPr="00FD6930" w14:paraId="56BC4442"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D4424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08FEE10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350B9778"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8BEACD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06 2 02 21120 </w:t>
            </w:r>
          </w:p>
        </w:tc>
        <w:tc>
          <w:tcPr>
            <w:tcW w:w="765" w:type="dxa"/>
            <w:tcBorders>
              <w:top w:val="nil"/>
              <w:left w:val="nil"/>
              <w:bottom w:val="single" w:sz="4" w:space="0" w:color="auto"/>
              <w:right w:val="single" w:sz="4" w:space="0" w:color="auto"/>
            </w:tcBorders>
            <w:shd w:val="clear" w:color="auto" w:fill="auto"/>
            <w:vAlign w:val="bottom"/>
            <w:hideMark/>
          </w:tcPr>
          <w:p w14:paraId="65F96A3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C6C2C4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4 316,9</w:t>
            </w:r>
          </w:p>
        </w:tc>
        <w:tc>
          <w:tcPr>
            <w:tcW w:w="1401" w:type="dxa"/>
            <w:tcBorders>
              <w:top w:val="nil"/>
              <w:left w:val="nil"/>
              <w:bottom w:val="single" w:sz="4" w:space="0" w:color="auto"/>
              <w:right w:val="single" w:sz="4" w:space="0" w:color="auto"/>
            </w:tcBorders>
            <w:shd w:val="clear" w:color="auto" w:fill="auto"/>
            <w:vAlign w:val="bottom"/>
            <w:hideMark/>
          </w:tcPr>
          <w:p w14:paraId="4CEB5C09"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7C36A09B"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656EE10A" w14:textId="77777777" w:rsidTr="00321E16">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936BD3" w14:textId="1D303D2C" w:rsidR="00FD6930" w:rsidRPr="00FD6930" w:rsidRDefault="004A2683"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Капитальный</w:t>
            </w:r>
            <w:r w:rsidR="00FD6930" w:rsidRPr="00FD6930">
              <w:rPr>
                <w:rFonts w:ascii="Times New Roman" w:eastAsia="Times New Roman" w:hAnsi="Times New Roman" w:cs="Times New Roman"/>
                <w:sz w:val="20"/>
                <w:szCs w:val="20"/>
                <w:lang w:eastAsia="ru-RU"/>
              </w:rPr>
              <w:t xml:space="preserve">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763" w:type="dxa"/>
            <w:tcBorders>
              <w:top w:val="nil"/>
              <w:left w:val="nil"/>
              <w:bottom w:val="single" w:sz="4" w:space="0" w:color="auto"/>
              <w:right w:val="single" w:sz="4" w:space="0" w:color="auto"/>
            </w:tcBorders>
            <w:shd w:val="clear" w:color="auto" w:fill="auto"/>
            <w:vAlign w:val="bottom"/>
            <w:hideMark/>
          </w:tcPr>
          <w:p w14:paraId="259C3A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758E1FB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863AC7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06 2 02 22120 </w:t>
            </w:r>
          </w:p>
        </w:tc>
        <w:tc>
          <w:tcPr>
            <w:tcW w:w="765" w:type="dxa"/>
            <w:tcBorders>
              <w:top w:val="nil"/>
              <w:left w:val="nil"/>
              <w:bottom w:val="single" w:sz="4" w:space="0" w:color="auto"/>
              <w:right w:val="single" w:sz="4" w:space="0" w:color="auto"/>
            </w:tcBorders>
            <w:shd w:val="clear" w:color="auto" w:fill="auto"/>
            <w:vAlign w:val="bottom"/>
            <w:hideMark/>
          </w:tcPr>
          <w:p w14:paraId="52DC03C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8AE6F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0,0</w:t>
            </w:r>
          </w:p>
        </w:tc>
        <w:tc>
          <w:tcPr>
            <w:tcW w:w="1401" w:type="dxa"/>
            <w:tcBorders>
              <w:top w:val="nil"/>
              <w:left w:val="nil"/>
              <w:bottom w:val="single" w:sz="4" w:space="0" w:color="auto"/>
              <w:right w:val="single" w:sz="4" w:space="0" w:color="auto"/>
            </w:tcBorders>
            <w:shd w:val="clear" w:color="auto" w:fill="auto"/>
            <w:vAlign w:val="bottom"/>
            <w:hideMark/>
          </w:tcPr>
          <w:p w14:paraId="34CBE94D"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0DC1F8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FD6930" w:rsidRPr="00FD6930" w14:paraId="2EF697D4" w14:textId="77777777" w:rsidTr="00321E16">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BC19B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vAlign w:val="bottom"/>
            <w:hideMark/>
          </w:tcPr>
          <w:p w14:paraId="70328C1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11</w:t>
            </w:r>
          </w:p>
        </w:tc>
        <w:tc>
          <w:tcPr>
            <w:tcW w:w="741" w:type="dxa"/>
            <w:tcBorders>
              <w:top w:val="nil"/>
              <w:left w:val="nil"/>
              <w:bottom w:val="single" w:sz="4" w:space="0" w:color="auto"/>
              <w:right w:val="single" w:sz="4" w:space="0" w:color="auto"/>
            </w:tcBorders>
            <w:shd w:val="clear" w:color="auto" w:fill="auto"/>
            <w:vAlign w:val="bottom"/>
            <w:hideMark/>
          </w:tcPr>
          <w:p w14:paraId="5E34502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7F4ACAF"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06 2 02 22120 </w:t>
            </w:r>
          </w:p>
        </w:tc>
        <w:tc>
          <w:tcPr>
            <w:tcW w:w="765" w:type="dxa"/>
            <w:tcBorders>
              <w:top w:val="nil"/>
              <w:left w:val="nil"/>
              <w:bottom w:val="single" w:sz="4" w:space="0" w:color="auto"/>
              <w:right w:val="single" w:sz="4" w:space="0" w:color="auto"/>
            </w:tcBorders>
            <w:shd w:val="clear" w:color="auto" w:fill="auto"/>
            <w:vAlign w:val="bottom"/>
            <w:hideMark/>
          </w:tcPr>
          <w:p w14:paraId="2091835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968DC0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400,0</w:t>
            </w:r>
          </w:p>
        </w:tc>
        <w:tc>
          <w:tcPr>
            <w:tcW w:w="1401" w:type="dxa"/>
            <w:tcBorders>
              <w:top w:val="nil"/>
              <w:left w:val="nil"/>
              <w:bottom w:val="single" w:sz="4" w:space="0" w:color="auto"/>
              <w:right w:val="single" w:sz="4" w:space="0" w:color="auto"/>
            </w:tcBorders>
            <w:shd w:val="clear" w:color="auto" w:fill="auto"/>
            <w:vAlign w:val="bottom"/>
            <w:hideMark/>
          </w:tcPr>
          <w:p w14:paraId="16CCD0B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34" w:type="dxa"/>
            <w:tcBorders>
              <w:top w:val="nil"/>
              <w:left w:val="nil"/>
              <w:bottom w:val="single" w:sz="4" w:space="0" w:color="auto"/>
              <w:right w:val="single" w:sz="4" w:space="0" w:color="auto"/>
            </w:tcBorders>
            <w:shd w:val="clear" w:color="auto" w:fill="auto"/>
            <w:vAlign w:val="bottom"/>
            <w:hideMark/>
          </w:tcPr>
          <w:p w14:paraId="4A6F6806"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r>
      <w:tr w:rsidR="00A07B2D" w:rsidRPr="00FD6930" w14:paraId="11A3EE2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2B7E33"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Средства массовой информации</w:t>
            </w:r>
          </w:p>
        </w:tc>
        <w:tc>
          <w:tcPr>
            <w:tcW w:w="763" w:type="dxa"/>
            <w:tcBorders>
              <w:top w:val="nil"/>
              <w:left w:val="nil"/>
              <w:bottom w:val="single" w:sz="4" w:space="0" w:color="auto"/>
              <w:right w:val="single" w:sz="4" w:space="0" w:color="auto"/>
            </w:tcBorders>
            <w:shd w:val="clear" w:color="auto" w:fill="auto"/>
            <w:noWrap/>
            <w:vAlign w:val="bottom"/>
            <w:hideMark/>
          </w:tcPr>
          <w:p w14:paraId="309550B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6B46E67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04E0A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14:paraId="482AB30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23811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521B3B5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79C18F5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78146E3C"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F4B61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Периодическая печать и издательства</w:t>
            </w:r>
          </w:p>
        </w:tc>
        <w:tc>
          <w:tcPr>
            <w:tcW w:w="763" w:type="dxa"/>
            <w:tcBorders>
              <w:top w:val="nil"/>
              <w:left w:val="nil"/>
              <w:bottom w:val="single" w:sz="4" w:space="0" w:color="auto"/>
              <w:right w:val="single" w:sz="4" w:space="0" w:color="auto"/>
            </w:tcBorders>
            <w:shd w:val="clear" w:color="auto" w:fill="auto"/>
            <w:noWrap/>
            <w:vAlign w:val="bottom"/>
            <w:hideMark/>
          </w:tcPr>
          <w:p w14:paraId="3EF9B13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0C0FB12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10B941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14:paraId="443CD9F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81FD77"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2EE5B5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3D68C9D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4BC46B9E"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D5DCE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63" w:type="dxa"/>
            <w:tcBorders>
              <w:top w:val="nil"/>
              <w:left w:val="nil"/>
              <w:bottom w:val="single" w:sz="4" w:space="0" w:color="auto"/>
              <w:right w:val="single" w:sz="4" w:space="0" w:color="auto"/>
            </w:tcBorders>
            <w:shd w:val="clear" w:color="auto" w:fill="auto"/>
            <w:noWrap/>
            <w:vAlign w:val="bottom"/>
            <w:hideMark/>
          </w:tcPr>
          <w:p w14:paraId="21891D9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24409A6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D70EB0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765" w:type="dxa"/>
            <w:tcBorders>
              <w:top w:val="nil"/>
              <w:left w:val="nil"/>
              <w:bottom w:val="single" w:sz="4" w:space="0" w:color="auto"/>
              <w:right w:val="single" w:sz="4" w:space="0" w:color="auto"/>
            </w:tcBorders>
            <w:shd w:val="clear" w:color="auto" w:fill="auto"/>
            <w:noWrap/>
            <w:vAlign w:val="bottom"/>
            <w:hideMark/>
          </w:tcPr>
          <w:p w14:paraId="4FF5B54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37313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0066EF9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0801E54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527223AD"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9616A6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63" w:type="dxa"/>
            <w:tcBorders>
              <w:top w:val="nil"/>
              <w:left w:val="nil"/>
              <w:bottom w:val="single" w:sz="4" w:space="0" w:color="auto"/>
              <w:right w:val="single" w:sz="4" w:space="0" w:color="auto"/>
            </w:tcBorders>
            <w:shd w:val="clear" w:color="auto" w:fill="auto"/>
            <w:noWrap/>
            <w:vAlign w:val="bottom"/>
            <w:hideMark/>
          </w:tcPr>
          <w:p w14:paraId="393CA09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65E9247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C287C6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01 3</w:t>
            </w:r>
          </w:p>
        </w:tc>
        <w:tc>
          <w:tcPr>
            <w:tcW w:w="765" w:type="dxa"/>
            <w:tcBorders>
              <w:top w:val="nil"/>
              <w:left w:val="nil"/>
              <w:bottom w:val="single" w:sz="4" w:space="0" w:color="auto"/>
              <w:right w:val="single" w:sz="4" w:space="0" w:color="auto"/>
            </w:tcBorders>
            <w:shd w:val="clear" w:color="auto" w:fill="auto"/>
            <w:noWrap/>
            <w:vAlign w:val="bottom"/>
            <w:hideMark/>
          </w:tcPr>
          <w:p w14:paraId="7839B52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E7F11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5519ABE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54E4392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218074A1" w14:textId="77777777" w:rsidTr="00321E16">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CF83C1"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63" w:type="dxa"/>
            <w:tcBorders>
              <w:top w:val="nil"/>
              <w:left w:val="nil"/>
              <w:bottom w:val="single" w:sz="4" w:space="0" w:color="auto"/>
              <w:right w:val="single" w:sz="4" w:space="0" w:color="auto"/>
            </w:tcBorders>
            <w:shd w:val="clear" w:color="auto" w:fill="auto"/>
            <w:noWrap/>
            <w:vAlign w:val="bottom"/>
            <w:hideMark/>
          </w:tcPr>
          <w:p w14:paraId="56FE702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7A20AD47"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A4705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01 3 01</w:t>
            </w:r>
          </w:p>
        </w:tc>
        <w:tc>
          <w:tcPr>
            <w:tcW w:w="765" w:type="dxa"/>
            <w:tcBorders>
              <w:top w:val="nil"/>
              <w:left w:val="nil"/>
              <w:bottom w:val="single" w:sz="4" w:space="0" w:color="auto"/>
              <w:right w:val="single" w:sz="4" w:space="0" w:color="auto"/>
            </w:tcBorders>
            <w:shd w:val="clear" w:color="auto" w:fill="auto"/>
            <w:noWrap/>
            <w:vAlign w:val="bottom"/>
            <w:hideMark/>
          </w:tcPr>
          <w:p w14:paraId="09764A5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0DCC5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1E63C61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74B366E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292F15CF"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0718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Поддержка некоммерческих организаций</w:t>
            </w:r>
          </w:p>
        </w:tc>
        <w:tc>
          <w:tcPr>
            <w:tcW w:w="763" w:type="dxa"/>
            <w:tcBorders>
              <w:top w:val="nil"/>
              <w:left w:val="nil"/>
              <w:bottom w:val="single" w:sz="4" w:space="0" w:color="auto"/>
              <w:right w:val="single" w:sz="4" w:space="0" w:color="auto"/>
            </w:tcBorders>
            <w:shd w:val="clear" w:color="auto" w:fill="auto"/>
            <w:noWrap/>
            <w:vAlign w:val="bottom"/>
            <w:hideMark/>
          </w:tcPr>
          <w:p w14:paraId="23545780"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12</w:t>
            </w:r>
          </w:p>
        </w:tc>
        <w:tc>
          <w:tcPr>
            <w:tcW w:w="741" w:type="dxa"/>
            <w:tcBorders>
              <w:top w:val="nil"/>
              <w:left w:val="nil"/>
              <w:bottom w:val="single" w:sz="4" w:space="0" w:color="auto"/>
              <w:right w:val="single" w:sz="4" w:space="0" w:color="auto"/>
            </w:tcBorders>
            <w:shd w:val="clear" w:color="auto" w:fill="auto"/>
            <w:noWrap/>
            <w:vAlign w:val="bottom"/>
            <w:hideMark/>
          </w:tcPr>
          <w:p w14:paraId="75AD98B2"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FC7E4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01 3 01 21020</w:t>
            </w:r>
          </w:p>
        </w:tc>
        <w:tc>
          <w:tcPr>
            <w:tcW w:w="765" w:type="dxa"/>
            <w:tcBorders>
              <w:top w:val="nil"/>
              <w:left w:val="nil"/>
              <w:bottom w:val="single" w:sz="4" w:space="0" w:color="auto"/>
              <w:right w:val="single" w:sz="4" w:space="0" w:color="auto"/>
            </w:tcBorders>
            <w:shd w:val="clear" w:color="auto" w:fill="auto"/>
            <w:noWrap/>
            <w:vAlign w:val="bottom"/>
            <w:hideMark/>
          </w:tcPr>
          <w:p w14:paraId="529B4AB5"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8DE782"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20F7335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4678F3D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FD6930" w:rsidRPr="00FD6930" w14:paraId="4FA6C8DF" w14:textId="77777777" w:rsidTr="009400AE">
        <w:trPr>
          <w:trHeight w:val="734"/>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64817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Поддержка некоммерческих организаций (предоставление субсидий бюджетным, </w:t>
            </w:r>
            <w:r w:rsidRPr="00FD6930">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763" w:type="dxa"/>
            <w:tcBorders>
              <w:top w:val="nil"/>
              <w:left w:val="nil"/>
              <w:bottom w:val="single" w:sz="4" w:space="0" w:color="auto"/>
              <w:right w:val="single" w:sz="4" w:space="0" w:color="auto"/>
            </w:tcBorders>
            <w:shd w:val="clear" w:color="auto" w:fill="auto"/>
            <w:noWrap/>
            <w:vAlign w:val="bottom"/>
            <w:hideMark/>
          </w:tcPr>
          <w:p w14:paraId="40C76ED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12</w:t>
            </w:r>
          </w:p>
        </w:tc>
        <w:tc>
          <w:tcPr>
            <w:tcW w:w="741" w:type="dxa"/>
            <w:tcBorders>
              <w:top w:val="nil"/>
              <w:left w:val="nil"/>
              <w:bottom w:val="single" w:sz="4" w:space="0" w:color="auto"/>
              <w:right w:val="single" w:sz="4" w:space="0" w:color="auto"/>
            </w:tcBorders>
            <w:shd w:val="clear" w:color="auto" w:fill="auto"/>
            <w:noWrap/>
            <w:vAlign w:val="bottom"/>
            <w:hideMark/>
          </w:tcPr>
          <w:p w14:paraId="3DF452A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1137FA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01 3 01 21020</w:t>
            </w:r>
          </w:p>
        </w:tc>
        <w:tc>
          <w:tcPr>
            <w:tcW w:w="765" w:type="dxa"/>
            <w:tcBorders>
              <w:top w:val="nil"/>
              <w:left w:val="nil"/>
              <w:bottom w:val="single" w:sz="4" w:space="0" w:color="auto"/>
              <w:right w:val="single" w:sz="4" w:space="0" w:color="auto"/>
            </w:tcBorders>
            <w:shd w:val="clear" w:color="auto" w:fill="auto"/>
            <w:noWrap/>
            <w:vAlign w:val="bottom"/>
            <w:hideMark/>
          </w:tcPr>
          <w:p w14:paraId="4414D8DF"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6ED0CD7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01" w:type="dxa"/>
            <w:tcBorders>
              <w:top w:val="nil"/>
              <w:left w:val="nil"/>
              <w:bottom w:val="single" w:sz="4" w:space="0" w:color="auto"/>
              <w:right w:val="single" w:sz="4" w:space="0" w:color="auto"/>
            </w:tcBorders>
            <w:shd w:val="clear" w:color="auto" w:fill="auto"/>
            <w:noWrap/>
            <w:vAlign w:val="center"/>
            <w:hideMark/>
          </w:tcPr>
          <w:p w14:paraId="5B67EC28"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c>
          <w:tcPr>
            <w:tcW w:w="1434" w:type="dxa"/>
            <w:tcBorders>
              <w:top w:val="nil"/>
              <w:left w:val="nil"/>
              <w:bottom w:val="single" w:sz="4" w:space="0" w:color="auto"/>
              <w:right w:val="single" w:sz="4" w:space="0" w:color="auto"/>
            </w:tcBorders>
            <w:shd w:val="clear" w:color="auto" w:fill="auto"/>
            <w:noWrap/>
            <w:vAlign w:val="center"/>
            <w:hideMark/>
          </w:tcPr>
          <w:p w14:paraId="3CDB99C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1 310,00</w:t>
            </w:r>
          </w:p>
        </w:tc>
      </w:tr>
      <w:tr w:rsidR="00A07B2D" w:rsidRPr="00FD6930" w14:paraId="48625B3E"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74F697"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lastRenderedPageBreak/>
              <w:t>Обслуживание государственного и муниципального долга</w:t>
            </w:r>
          </w:p>
        </w:tc>
        <w:tc>
          <w:tcPr>
            <w:tcW w:w="763" w:type="dxa"/>
            <w:tcBorders>
              <w:top w:val="nil"/>
              <w:left w:val="nil"/>
              <w:bottom w:val="single" w:sz="4" w:space="0" w:color="auto"/>
              <w:right w:val="single" w:sz="4" w:space="0" w:color="auto"/>
            </w:tcBorders>
            <w:shd w:val="clear" w:color="auto" w:fill="auto"/>
            <w:noWrap/>
            <w:vAlign w:val="bottom"/>
            <w:hideMark/>
          </w:tcPr>
          <w:p w14:paraId="3E24E80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741" w:type="dxa"/>
            <w:tcBorders>
              <w:top w:val="nil"/>
              <w:left w:val="nil"/>
              <w:bottom w:val="single" w:sz="4" w:space="0" w:color="auto"/>
              <w:right w:val="single" w:sz="4" w:space="0" w:color="auto"/>
            </w:tcBorders>
            <w:shd w:val="clear" w:color="auto" w:fill="auto"/>
            <w:noWrap/>
            <w:vAlign w:val="bottom"/>
            <w:hideMark/>
          </w:tcPr>
          <w:p w14:paraId="28E73BD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EEE638"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6D02C0A4"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A54CAA"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2 000,00</w:t>
            </w:r>
          </w:p>
        </w:tc>
        <w:tc>
          <w:tcPr>
            <w:tcW w:w="1401" w:type="dxa"/>
            <w:tcBorders>
              <w:top w:val="nil"/>
              <w:left w:val="nil"/>
              <w:bottom w:val="single" w:sz="4" w:space="0" w:color="auto"/>
              <w:right w:val="single" w:sz="4" w:space="0" w:color="auto"/>
            </w:tcBorders>
            <w:shd w:val="clear" w:color="auto" w:fill="auto"/>
            <w:noWrap/>
            <w:vAlign w:val="bottom"/>
            <w:hideMark/>
          </w:tcPr>
          <w:p w14:paraId="697ADD9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c>
          <w:tcPr>
            <w:tcW w:w="1434" w:type="dxa"/>
            <w:tcBorders>
              <w:top w:val="nil"/>
              <w:left w:val="nil"/>
              <w:bottom w:val="single" w:sz="4" w:space="0" w:color="auto"/>
              <w:right w:val="single" w:sz="4" w:space="0" w:color="auto"/>
            </w:tcBorders>
            <w:shd w:val="clear" w:color="auto" w:fill="auto"/>
            <w:noWrap/>
            <w:vAlign w:val="bottom"/>
            <w:hideMark/>
          </w:tcPr>
          <w:p w14:paraId="2994B14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r>
      <w:tr w:rsidR="00FD6930" w:rsidRPr="00FD6930" w14:paraId="69F8D678" w14:textId="77777777" w:rsidTr="00321E16">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5340E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63" w:type="dxa"/>
            <w:tcBorders>
              <w:top w:val="nil"/>
              <w:left w:val="nil"/>
              <w:bottom w:val="single" w:sz="4" w:space="0" w:color="auto"/>
              <w:right w:val="single" w:sz="4" w:space="0" w:color="auto"/>
            </w:tcBorders>
            <w:shd w:val="clear" w:color="auto" w:fill="auto"/>
            <w:noWrap/>
            <w:vAlign w:val="bottom"/>
            <w:hideMark/>
          </w:tcPr>
          <w:p w14:paraId="14EE910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741" w:type="dxa"/>
            <w:tcBorders>
              <w:top w:val="nil"/>
              <w:left w:val="nil"/>
              <w:bottom w:val="single" w:sz="4" w:space="0" w:color="auto"/>
              <w:right w:val="single" w:sz="4" w:space="0" w:color="auto"/>
            </w:tcBorders>
            <w:shd w:val="clear" w:color="auto" w:fill="auto"/>
            <w:noWrap/>
            <w:vAlign w:val="bottom"/>
            <w:hideMark/>
          </w:tcPr>
          <w:p w14:paraId="1F3F681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E89A7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61EB1DA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DCA4AC"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2 000,00</w:t>
            </w:r>
          </w:p>
        </w:tc>
        <w:tc>
          <w:tcPr>
            <w:tcW w:w="1401" w:type="dxa"/>
            <w:tcBorders>
              <w:top w:val="nil"/>
              <w:left w:val="nil"/>
              <w:bottom w:val="single" w:sz="4" w:space="0" w:color="auto"/>
              <w:right w:val="single" w:sz="4" w:space="0" w:color="auto"/>
            </w:tcBorders>
            <w:shd w:val="clear" w:color="auto" w:fill="auto"/>
            <w:noWrap/>
            <w:vAlign w:val="bottom"/>
            <w:hideMark/>
          </w:tcPr>
          <w:p w14:paraId="12A625A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c>
          <w:tcPr>
            <w:tcW w:w="1434" w:type="dxa"/>
            <w:tcBorders>
              <w:top w:val="nil"/>
              <w:left w:val="nil"/>
              <w:bottom w:val="single" w:sz="4" w:space="0" w:color="auto"/>
              <w:right w:val="single" w:sz="4" w:space="0" w:color="auto"/>
            </w:tcBorders>
            <w:shd w:val="clear" w:color="auto" w:fill="auto"/>
            <w:noWrap/>
            <w:vAlign w:val="bottom"/>
            <w:hideMark/>
          </w:tcPr>
          <w:p w14:paraId="0AFEBF2D"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r>
      <w:tr w:rsidR="00FD6930" w:rsidRPr="00FD6930" w14:paraId="7E35D9FA"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48B17C"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63" w:type="dxa"/>
            <w:tcBorders>
              <w:top w:val="nil"/>
              <w:left w:val="nil"/>
              <w:bottom w:val="single" w:sz="4" w:space="0" w:color="auto"/>
              <w:right w:val="single" w:sz="4" w:space="0" w:color="auto"/>
            </w:tcBorders>
            <w:shd w:val="clear" w:color="auto" w:fill="auto"/>
            <w:noWrap/>
            <w:vAlign w:val="bottom"/>
            <w:hideMark/>
          </w:tcPr>
          <w:p w14:paraId="21CD872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741" w:type="dxa"/>
            <w:tcBorders>
              <w:top w:val="nil"/>
              <w:left w:val="nil"/>
              <w:bottom w:val="single" w:sz="4" w:space="0" w:color="auto"/>
              <w:right w:val="single" w:sz="4" w:space="0" w:color="auto"/>
            </w:tcBorders>
            <w:shd w:val="clear" w:color="auto" w:fill="auto"/>
            <w:noWrap/>
            <w:vAlign w:val="bottom"/>
            <w:hideMark/>
          </w:tcPr>
          <w:p w14:paraId="64C6202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1FCD7614"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w:t>
            </w:r>
          </w:p>
        </w:tc>
        <w:tc>
          <w:tcPr>
            <w:tcW w:w="765" w:type="dxa"/>
            <w:tcBorders>
              <w:top w:val="nil"/>
              <w:left w:val="nil"/>
              <w:bottom w:val="single" w:sz="4" w:space="0" w:color="auto"/>
              <w:right w:val="single" w:sz="4" w:space="0" w:color="auto"/>
            </w:tcBorders>
            <w:shd w:val="clear" w:color="auto" w:fill="auto"/>
            <w:vAlign w:val="center"/>
            <w:hideMark/>
          </w:tcPr>
          <w:p w14:paraId="2837B04A"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72C43F"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2 000,00</w:t>
            </w:r>
          </w:p>
        </w:tc>
        <w:tc>
          <w:tcPr>
            <w:tcW w:w="1401" w:type="dxa"/>
            <w:tcBorders>
              <w:top w:val="nil"/>
              <w:left w:val="nil"/>
              <w:bottom w:val="single" w:sz="4" w:space="0" w:color="auto"/>
              <w:right w:val="single" w:sz="4" w:space="0" w:color="auto"/>
            </w:tcBorders>
            <w:shd w:val="clear" w:color="auto" w:fill="auto"/>
            <w:noWrap/>
            <w:vAlign w:val="bottom"/>
            <w:hideMark/>
          </w:tcPr>
          <w:p w14:paraId="7CDF9C0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c>
          <w:tcPr>
            <w:tcW w:w="1434" w:type="dxa"/>
            <w:tcBorders>
              <w:top w:val="nil"/>
              <w:left w:val="nil"/>
              <w:bottom w:val="single" w:sz="4" w:space="0" w:color="auto"/>
              <w:right w:val="single" w:sz="4" w:space="0" w:color="auto"/>
            </w:tcBorders>
            <w:shd w:val="clear" w:color="auto" w:fill="auto"/>
            <w:noWrap/>
            <w:vAlign w:val="bottom"/>
            <w:hideMark/>
          </w:tcPr>
          <w:p w14:paraId="297164D4"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r>
      <w:tr w:rsidR="00FD6930" w:rsidRPr="00FD6930" w14:paraId="40C42DF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F8382A"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 Иные непрограммные мероприятия </w:t>
            </w:r>
          </w:p>
        </w:tc>
        <w:tc>
          <w:tcPr>
            <w:tcW w:w="763" w:type="dxa"/>
            <w:tcBorders>
              <w:top w:val="nil"/>
              <w:left w:val="nil"/>
              <w:bottom w:val="single" w:sz="4" w:space="0" w:color="auto"/>
              <w:right w:val="single" w:sz="4" w:space="0" w:color="auto"/>
            </w:tcBorders>
            <w:shd w:val="clear" w:color="auto" w:fill="auto"/>
            <w:noWrap/>
            <w:vAlign w:val="bottom"/>
            <w:hideMark/>
          </w:tcPr>
          <w:p w14:paraId="378F9646"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741" w:type="dxa"/>
            <w:tcBorders>
              <w:top w:val="nil"/>
              <w:left w:val="nil"/>
              <w:bottom w:val="single" w:sz="4" w:space="0" w:color="auto"/>
              <w:right w:val="single" w:sz="4" w:space="0" w:color="auto"/>
            </w:tcBorders>
            <w:shd w:val="clear" w:color="auto" w:fill="auto"/>
            <w:noWrap/>
            <w:vAlign w:val="bottom"/>
            <w:hideMark/>
          </w:tcPr>
          <w:p w14:paraId="1A84CE61"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14:paraId="73EE15A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xml:space="preserve">99 9 </w:t>
            </w:r>
          </w:p>
        </w:tc>
        <w:tc>
          <w:tcPr>
            <w:tcW w:w="765" w:type="dxa"/>
            <w:tcBorders>
              <w:top w:val="nil"/>
              <w:left w:val="nil"/>
              <w:bottom w:val="single" w:sz="4" w:space="0" w:color="auto"/>
              <w:right w:val="single" w:sz="4" w:space="0" w:color="auto"/>
            </w:tcBorders>
            <w:shd w:val="clear" w:color="auto" w:fill="auto"/>
            <w:vAlign w:val="center"/>
            <w:hideMark/>
          </w:tcPr>
          <w:p w14:paraId="0FC0E31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D57B5E"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2 000,00</w:t>
            </w:r>
          </w:p>
        </w:tc>
        <w:tc>
          <w:tcPr>
            <w:tcW w:w="1401" w:type="dxa"/>
            <w:tcBorders>
              <w:top w:val="nil"/>
              <w:left w:val="nil"/>
              <w:bottom w:val="single" w:sz="4" w:space="0" w:color="auto"/>
              <w:right w:val="single" w:sz="4" w:space="0" w:color="auto"/>
            </w:tcBorders>
            <w:shd w:val="clear" w:color="auto" w:fill="auto"/>
            <w:noWrap/>
            <w:vAlign w:val="bottom"/>
            <w:hideMark/>
          </w:tcPr>
          <w:p w14:paraId="19EAA8F5"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c>
          <w:tcPr>
            <w:tcW w:w="1434" w:type="dxa"/>
            <w:tcBorders>
              <w:top w:val="nil"/>
              <w:left w:val="nil"/>
              <w:bottom w:val="single" w:sz="4" w:space="0" w:color="auto"/>
              <w:right w:val="single" w:sz="4" w:space="0" w:color="auto"/>
            </w:tcBorders>
            <w:shd w:val="clear" w:color="auto" w:fill="auto"/>
            <w:noWrap/>
            <w:vAlign w:val="bottom"/>
            <w:hideMark/>
          </w:tcPr>
          <w:p w14:paraId="5A607061"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r>
      <w:tr w:rsidR="00FD6930" w:rsidRPr="00FD6930" w14:paraId="1A939452" w14:textId="77777777" w:rsidTr="00321E16">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24A982"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63" w:type="dxa"/>
            <w:tcBorders>
              <w:top w:val="nil"/>
              <w:left w:val="nil"/>
              <w:bottom w:val="single" w:sz="4" w:space="0" w:color="auto"/>
              <w:right w:val="single" w:sz="4" w:space="0" w:color="auto"/>
            </w:tcBorders>
            <w:shd w:val="clear" w:color="auto" w:fill="auto"/>
            <w:noWrap/>
            <w:vAlign w:val="bottom"/>
            <w:hideMark/>
          </w:tcPr>
          <w:p w14:paraId="3687CA53"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13</w:t>
            </w:r>
          </w:p>
        </w:tc>
        <w:tc>
          <w:tcPr>
            <w:tcW w:w="741" w:type="dxa"/>
            <w:tcBorders>
              <w:top w:val="nil"/>
              <w:left w:val="nil"/>
              <w:bottom w:val="single" w:sz="4" w:space="0" w:color="auto"/>
              <w:right w:val="single" w:sz="4" w:space="0" w:color="auto"/>
            </w:tcBorders>
            <w:shd w:val="clear" w:color="auto" w:fill="auto"/>
            <w:noWrap/>
            <w:vAlign w:val="bottom"/>
            <w:hideMark/>
          </w:tcPr>
          <w:p w14:paraId="1269B3C9"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7C22F37E"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99 9 00 27880</w:t>
            </w:r>
          </w:p>
        </w:tc>
        <w:tc>
          <w:tcPr>
            <w:tcW w:w="765" w:type="dxa"/>
            <w:tcBorders>
              <w:top w:val="nil"/>
              <w:left w:val="nil"/>
              <w:bottom w:val="single" w:sz="4" w:space="0" w:color="auto"/>
              <w:right w:val="single" w:sz="4" w:space="0" w:color="auto"/>
            </w:tcBorders>
            <w:shd w:val="clear" w:color="auto" w:fill="auto"/>
            <w:vAlign w:val="center"/>
            <w:hideMark/>
          </w:tcPr>
          <w:p w14:paraId="63E421EE"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14:paraId="41F69CB9"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2 000,00</w:t>
            </w:r>
          </w:p>
        </w:tc>
        <w:tc>
          <w:tcPr>
            <w:tcW w:w="1401" w:type="dxa"/>
            <w:tcBorders>
              <w:top w:val="nil"/>
              <w:left w:val="nil"/>
              <w:bottom w:val="single" w:sz="4" w:space="0" w:color="auto"/>
              <w:right w:val="single" w:sz="4" w:space="0" w:color="auto"/>
            </w:tcBorders>
            <w:shd w:val="clear" w:color="auto" w:fill="auto"/>
            <w:vAlign w:val="center"/>
            <w:hideMark/>
          </w:tcPr>
          <w:p w14:paraId="2CE7495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c>
          <w:tcPr>
            <w:tcW w:w="1434" w:type="dxa"/>
            <w:tcBorders>
              <w:top w:val="nil"/>
              <w:left w:val="nil"/>
              <w:bottom w:val="single" w:sz="4" w:space="0" w:color="auto"/>
              <w:right w:val="single" w:sz="4" w:space="0" w:color="auto"/>
            </w:tcBorders>
            <w:shd w:val="clear" w:color="auto" w:fill="auto"/>
            <w:vAlign w:val="center"/>
            <w:hideMark/>
          </w:tcPr>
          <w:p w14:paraId="3FF44F50"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10 500,00</w:t>
            </w:r>
          </w:p>
        </w:tc>
      </w:tr>
      <w:tr w:rsidR="00FD6930" w:rsidRPr="00FD6930" w14:paraId="070150DA" w14:textId="77777777" w:rsidTr="00321E16">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AADC29D"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ИТОГО</w:t>
            </w:r>
          </w:p>
        </w:tc>
        <w:tc>
          <w:tcPr>
            <w:tcW w:w="763" w:type="dxa"/>
            <w:tcBorders>
              <w:top w:val="nil"/>
              <w:left w:val="nil"/>
              <w:bottom w:val="single" w:sz="4" w:space="0" w:color="auto"/>
              <w:right w:val="single" w:sz="4" w:space="0" w:color="auto"/>
            </w:tcBorders>
            <w:shd w:val="clear" w:color="auto" w:fill="auto"/>
            <w:vAlign w:val="center"/>
            <w:hideMark/>
          </w:tcPr>
          <w:p w14:paraId="670FDD0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41" w:type="dxa"/>
            <w:tcBorders>
              <w:top w:val="nil"/>
              <w:left w:val="nil"/>
              <w:bottom w:val="single" w:sz="4" w:space="0" w:color="auto"/>
              <w:right w:val="single" w:sz="4" w:space="0" w:color="auto"/>
            </w:tcBorders>
            <w:shd w:val="clear" w:color="auto" w:fill="auto"/>
            <w:vAlign w:val="center"/>
            <w:hideMark/>
          </w:tcPr>
          <w:p w14:paraId="669FF14B"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0F8C595" w14:textId="77777777" w:rsidR="00FD6930" w:rsidRPr="00FD6930" w:rsidRDefault="00FD6930" w:rsidP="00FD6930">
            <w:pPr>
              <w:spacing w:before="0" w:after="0"/>
              <w:jc w:val="lef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14:paraId="02C097DC" w14:textId="77777777" w:rsidR="00FD6930" w:rsidRPr="00FD6930" w:rsidRDefault="00FD6930" w:rsidP="00FD6930">
            <w:pPr>
              <w:spacing w:before="0" w:after="0"/>
              <w:jc w:val="center"/>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18E8546"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4 807 726,30</w:t>
            </w:r>
          </w:p>
        </w:tc>
        <w:tc>
          <w:tcPr>
            <w:tcW w:w="1401" w:type="dxa"/>
            <w:tcBorders>
              <w:top w:val="nil"/>
              <w:left w:val="nil"/>
              <w:bottom w:val="single" w:sz="4" w:space="0" w:color="auto"/>
              <w:right w:val="single" w:sz="4" w:space="0" w:color="auto"/>
            </w:tcBorders>
            <w:shd w:val="clear" w:color="auto" w:fill="auto"/>
            <w:vAlign w:val="center"/>
            <w:hideMark/>
          </w:tcPr>
          <w:p w14:paraId="439BAAAB" w14:textId="77777777"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4 091 245,80</w:t>
            </w:r>
          </w:p>
        </w:tc>
        <w:tc>
          <w:tcPr>
            <w:tcW w:w="1434" w:type="dxa"/>
            <w:tcBorders>
              <w:top w:val="nil"/>
              <w:left w:val="nil"/>
              <w:bottom w:val="single" w:sz="4" w:space="0" w:color="auto"/>
              <w:right w:val="single" w:sz="4" w:space="0" w:color="auto"/>
            </w:tcBorders>
            <w:shd w:val="clear" w:color="auto" w:fill="auto"/>
            <w:vAlign w:val="center"/>
            <w:hideMark/>
          </w:tcPr>
          <w:p w14:paraId="45EF439A" w14:textId="46D1DEED" w:rsidR="00FD6930" w:rsidRPr="00FD6930" w:rsidRDefault="00FD6930" w:rsidP="00FD6930">
            <w:pPr>
              <w:spacing w:before="0" w:after="0"/>
              <w:jc w:val="right"/>
              <w:rPr>
                <w:rFonts w:ascii="Times New Roman" w:eastAsia="Times New Roman" w:hAnsi="Times New Roman" w:cs="Times New Roman"/>
                <w:sz w:val="20"/>
                <w:szCs w:val="20"/>
                <w:lang w:eastAsia="ru-RU"/>
              </w:rPr>
            </w:pPr>
            <w:r w:rsidRPr="00FD6930">
              <w:rPr>
                <w:rFonts w:ascii="Times New Roman" w:eastAsia="Times New Roman" w:hAnsi="Times New Roman" w:cs="Times New Roman"/>
                <w:sz w:val="20"/>
                <w:szCs w:val="20"/>
                <w:lang w:eastAsia="ru-RU"/>
              </w:rPr>
              <w:t>3 913 351,40</w:t>
            </w:r>
            <w:r w:rsidR="00321E16">
              <w:rPr>
                <w:rFonts w:ascii="Times New Roman" w:eastAsia="Times New Roman" w:hAnsi="Times New Roman" w:cs="Times New Roman"/>
                <w:sz w:val="20"/>
                <w:szCs w:val="20"/>
                <w:lang w:eastAsia="ru-RU"/>
              </w:rPr>
              <w:t>»;</w:t>
            </w:r>
          </w:p>
        </w:tc>
      </w:tr>
    </w:tbl>
    <w:p w14:paraId="51E744C5" w14:textId="77777777" w:rsidR="00712823" w:rsidRDefault="00712823" w:rsidP="00712823">
      <w:pPr>
        <w:spacing w:before="0" w:after="0"/>
        <w:ind w:firstLine="709"/>
        <w:rPr>
          <w:rFonts w:ascii="Times New Roman" w:eastAsia="Times New Roman" w:hAnsi="Times New Roman" w:cs="Times New Roman"/>
          <w:color w:val="000000"/>
          <w:sz w:val="26"/>
          <w:szCs w:val="26"/>
          <w:lang w:eastAsia="ru-RU"/>
        </w:rPr>
      </w:pPr>
    </w:p>
    <w:p w14:paraId="6344B61D" w14:textId="77777777" w:rsidR="009D17C6" w:rsidRDefault="009D17C6" w:rsidP="00712823">
      <w:pPr>
        <w:spacing w:before="0" w:after="0"/>
        <w:ind w:firstLine="709"/>
        <w:rPr>
          <w:rFonts w:ascii="Times New Roman" w:eastAsia="Times New Roman" w:hAnsi="Times New Roman" w:cs="Times New Roman"/>
          <w:color w:val="000000"/>
          <w:sz w:val="26"/>
          <w:szCs w:val="26"/>
          <w:lang w:eastAsia="ru-RU"/>
        </w:rPr>
      </w:pPr>
    </w:p>
    <w:p w14:paraId="53F750E5" w14:textId="205884B5" w:rsidR="00712823" w:rsidRDefault="00390383" w:rsidP="00712823">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2D5CDD">
        <w:rPr>
          <w:rFonts w:ascii="Times New Roman" w:eastAsia="Times New Roman" w:hAnsi="Times New Roman" w:cs="Times New Roman"/>
          <w:color w:val="000000"/>
          <w:sz w:val="26"/>
          <w:szCs w:val="26"/>
          <w:lang w:eastAsia="ru-RU"/>
        </w:rPr>
        <w:t>2</w:t>
      </w:r>
      <w:r w:rsidR="00712823" w:rsidRPr="00994AE3">
        <w:rPr>
          <w:rFonts w:ascii="Times New Roman" w:eastAsia="Times New Roman" w:hAnsi="Times New Roman" w:cs="Times New Roman"/>
          <w:color w:val="000000"/>
          <w:sz w:val="26"/>
          <w:szCs w:val="26"/>
          <w:lang w:eastAsia="ru-RU"/>
        </w:rPr>
        <w:t>) приложение 9 изложить в следующей редакции:</w:t>
      </w:r>
    </w:p>
    <w:p w14:paraId="04623F99" w14:textId="3BC22B68"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Шебекинского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b/>
          <w:color w:val="000000"/>
          <w:sz w:val="26"/>
          <w:szCs w:val="26"/>
          <w:lang w:eastAsia="ru-RU"/>
        </w:rPr>
      </w:pPr>
      <w:r w:rsidRPr="00D14681">
        <w:rPr>
          <w:rFonts w:ascii="Times New Roman" w:eastAsia="Times New Roman" w:hAnsi="Times New Roman" w:cs="Times New Roman"/>
          <w:b/>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1E1A40BC" w14:textId="77777777" w:rsidR="002D5CDD" w:rsidRDefault="002D5CDD" w:rsidP="0042014D">
      <w:pPr>
        <w:spacing w:before="0" w:after="0"/>
        <w:jc w:val="center"/>
        <w:rPr>
          <w:rFonts w:ascii="Times New Roman" w:eastAsia="Times New Roman" w:hAnsi="Times New Roman" w:cs="Times New Roman"/>
          <w:color w:val="000000"/>
          <w:sz w:val="26"/>
          <w:szCs w:val="26"/>
          <w:lang w:eastAsia="ru-RU"/>
        </w:rPr>
      </w:pP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tbl>
      <w:tblPr>
        <w:tblW w:w="10080" w:type="dxa"/>
        <w:tblInd w:w="93" w:type="dxa"/>
        <w:tblLayout w:type="fixed"/>
        <w:tblLook w:val="04A0" w:firstRow="1" w:lastRow="0" w:firstColumn="1" w:lastColumn="0" w:noHBand="0" w:noVBand="1"/>
      </w:tblPr>
      <w:tblGrid>
        <w:gridCol w:w="1716"/>
        <w:gridCol w:w="1418"/>
        <w:gridCol w:w="709"/>
        <w:gridCol w:w="708"/>
        <w:gridCol w:w="567"/>
        <w:gridCol w:w="1658"/>
        <w:gridCol w:w="1678"/>
        <w:gridCol w:w="1626"/>
      </w:tblGrid>
      <w:tr w:rsidR="00365B2C" w:rsidRPr="00981AC0" w14:paraId="0474E478" w14:textId="77777777" w:rsidTr="00EE54DC">
        <w:trPr>
          <w:trHeight w:val="300"/>
          <w:tblHead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6464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2CB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0CE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Вид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E5D8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3F9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Подраздел</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F5DE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Сумма на 2023 год</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2E7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Сумма на 2024 год</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8850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Сумма на 2025 год</w:t>
            </w:r>
          </w:p>
        </w:tc>
      </w:tr>
      <w:tr w:rsidR="00365B2C" w:rsidRPr="00981AC0" w14:paraId="3A99278A" w14:textId="77777777" w:rsidTr="00EE54DC">
        <w:trPr>
          <w:trHeight w:val="300"/>
          <w:tblHeader/>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D91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4E2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894E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552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0AC5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0C96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1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AF33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188C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p>
        </w:tc>
      </w:tr>
      <w:tr w:rsidR="00365B2C" w:rsidRPr="00981AC0" w14:paraId="7F273868" w14:textId="77777777" w:rsidTr="00EE54DC">
        <w:trPr>
          <w:trHeight w:val="315"/>
          <w:tblHeader/>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8EAC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1</w:t>
            </w:r>
          </w:p>
        </w:tc>
        <w:tc>
          <w:tcPr>
            <w:tcW w:w="1418" w:type="dxa"/>
            <w:tcBorders>
              <w:top w:val="nil"/>
              <w:left w:val="nil"/>
              <w:bottom w:val="single" w:sz="4" w:space="0" w:color="auto"/>
              <w:right w:val="single" w:sz="4" w:space="0" w:color="auto"/>
            </w:tcBorders>
            <w:shd w:val="clear" w:color="auto" w:fill="auto"/>
            <w:vAlign w:val="center"/>
            <w:hideMark/>
          </w:tcPr>
          <w:p w14:paraId="1C7D974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192054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14:paraId="0861510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186E414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w:t>
            </w:r>
          </w:p>
        </w:tc>
        <w:tc>
          <w:tcPr>
            <w:tcW w:w="1658" w:type="dxa"/>
            <w:tcBorders>
              <w:top w:val="nil"/>
              <w:left w:val="nil"/>
              <w:bottom w:val="single" w:sz="4" w:space="0" w:color="auto"/>
              <w:right w:val="single" w:sz="4" w:space="0" w:color="auto"/>
            </w:tcBorders>
            <w:shd w:val="clear" w:color="auto" w:fill="auto"/>
            <w:vAlign w:val="center"/>
            <w:hideMark/>
          </w:tcPr>
          <w:p w14:paraId="58CA07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w:t>
            </w:r>
          </w:p>
        </w:tc>
        <w:tc>
          <w:tcPr>
            <w:tcW w:w="1678" w:type="dxa"/>
            <w:tcBorders>
              <w:top w:val="nil"/>
              <w:left w:val="nil"/>
              <w:bottom w:val="single" w:sz="4" w:space="0" w:color="auto"/>
              <w:right w:val="single" w:sz="4" w:space="0" w:color="auto"/>
            </w:tcBorders>
            <w:shd w:val="clear" w:color="auto" w:fill="auto"/>
            <w:vAlign w:val="center"/>
            <w:hideMark/>
          </w:tcPr>
          <w:p w14:paraId="599145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w:t>
            </w:r>
          </w:p>
        </w:tc>
        <w:tc>
          <w:tcPr>
            <w:tcW w:w="1626" w:type="dxa"/>
            <w:tcBorders>
              <w:top w:val="nil"/>
              <w:left w:val="nil"/>
              <w:bottom w:val="single" w:sz="4" w:space="0" w:color="auto"/>
              <w:right w:val="single" w:sz="4" w:space="0" w:color="auto"/>
            </w:tcBorders>
            <w:shd w:val="clear" w:color="auto" w:fill="auto"/>
            <w:vAlign w:val="center"/>
            <w:hideMark/>
          </w:tcPr>
          <w:p w14:paraId="351B9B7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w:t>
            </w:r>
          </w:p>
        </w:tc>
      </w:tr>
      <w:tr w:rsidR="00365B2C" w:rsidRPr="00981AC0" w14:paraId="7AD10554"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EABDF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42A5277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54E6CB0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508A9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6DF07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CAF608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11 512,5</w:t>
            </w:r>
          </w:p>
        </w:tc>
        <w:tc>
          <w:tcPr>
            <w:tcW w:w="1678" w:type="dxa"/>
            <w:tcBorders>
              <w:top w:val="nil"/>
              <w:left w:val="nil"/>
              <w:bottom w:val="single" w:sz="4" w:space="0" w:color="auto"/>
              <w:right w:val="single" w:sz="4" w:space="0" w:color="auto"/>
            </w:tcBorders>
            <w:shd w:val="clear" w:color="auto" w:fill="auto"/>
            <w:vAlign w:val="bottom"/>
            <w:hideMark/>
          </w:tcPr>
          <w:p w14:paraId="0F17A7B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10 694,0</w:t>
            </w:r>
          </w:p>
        </w:tc>
        <w:tc>
          <w:tcPr>
            <w:tcW w:w="1626" w:type="dxa"/>
            <w:tcBorders>
              <w:top w:val="nil"/>
              <w:left w:val="nil"/>
              <w:bottom w:val="single" w:sz="4" w:space="0" w:color="auto"/>
              <w:right w:val="single" w:sz="4" w:space="0" w:color="auto"/>
            </w:tcBorders>
            <w:shd w:val="clear" w:color="auto" w:fill="auto"/>
            <w:vAlign w:val="bottom"/>
            <w:hideMark/>
          </w:tcPr>
          <w:p w14:paraId="198ABF1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11 025,0</w:t>
            </w:r>
          </w:p>
        </w:tc>
      </w:tr>
      <w:tr w:rsidR="00365B2C" w:rsidRPr="00981AC0" w14:paraId="74D642F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FC6680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39914F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01 1 </w:t>
            </w:r>
          </w:p>
        </w:tc>
        <w:tc>
          <w:tcPr>
            <w:tcW w:w="709" w:type="dxa"/>
            <w:tcBorders>
              <w:top w:val="nil"/>
              <w:left w:val="nil"/>
              <w:bottom w:val="single" w:sz="4" w:space="0" w:color="auto"/>
              <w:right w:val="single" w:sz="4" w:space="0" w:color="auto"/>
            </w:tcBorders>
            <w:shd w:val="clear" w:color="auto" w:fill="auto"/>
            <w:vAlign w:val="bottom"/>
            <w:hideMark/>
          </w:tcPr>
          <w:p w14:paraId="16935BC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E34AC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D9B19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B7EFD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10 202,5</w:t>
            </w:r>
          </w:p>
        </w:tc>
        <w:tc>
          <w:tcPr>
            <w:tcW w:w="1678" w:type="dxa"/>
            <w:tcBorders>
              <w:top w:val="nil"/>
              <w:left w:val="nil"/>
              <w:bottom w:val="single" w:sz="4" w:space="0" w:color="auto"/>
              <w:right w:val="single" w:sz="4" w:space="0" w:color="auto"/>
            </w:tcBorders>
            <w:shd w:val="clear" w:color="auto" w:fill="auto"/>
            <w:vAlign w:val="bottom"/>
            <w:hideMark/>
          </w:tcPr>
          <w:p w14:paraId="51C9ECB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9 384,0</w:t>
            </w:r>
          </w:p>
        </w:tc>
        <w:tc>
          <w:tcPr>
            <w:tcW w:w="1626" w:type="dxa"/>
            <w:tcBorders>
              <w:top w:val="nil"/>
              <w:left w:val="nil"/>
              <w:bottom w:val="single" w:sz="4" w:space="0" w:color="auto"/>
              <w:right w:val="single" w:sz="4" w:space="0" w:color="auto"/>
            </w:tcBorders>
            <w:shd w:val="clear" w:color="auto" w:fill="auto"/>
            <w:vAlign w:val="bottom"/>
            <w:hideMark/>
          </w:tcPr>
          <w:p w14:paraId="4A8BEB7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9 715,0</w:t>
            </w:r>
          </w:p>
        </w:tc>
      </w:tr>
      <w:tr w:rsidR="00365B2C" w:rsidRPr="00981AC0" w14:paraId="34CCBC82"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D5250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3DF94E4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01 1 01</w:t>
            </w:r>
          </w:p>
        </w:tc>
        <w:tc>
          <w:tcPr>
            <w:tcW w:w="709" w:type="dxa"/>
            <w:tcBorders>
              <w:top w:val="nil"/>
              <w:left w:val="nil"/>
              <w:bottom w:val="single" w:sz="4" w:space="0" w:color="auto"/>
              <w:right w:val="single" w:sz="4" w:space="0" w:color="auto"/>
            </w:tcBorders>
            <w:shd w:val="clear" w:color="auto" w:fill="auto"/>
            <w:vAlign w:val="bottom"/>
            <w:hideMark/>
          </w:tcPr>
          <w:p w14:paraId="203D25D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4E111A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6F132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53D9C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8 687,0</w:t>
            </w:r>
          </w:p>
        </w:tc>
        <w:tc>
          <w:tcPr>
            <w:tcW w:w="1678" w:type="dxa"/>
            <w:tcBorders>
              <w:top w:val="nil"/>
              <w:left w:val="nil"/>
              <w:bottom w:val="single" w:sz="4" w:space="0" w:color="auto"/>
              <w:right w:val="single" w:sz="4" w:space="0" w:color="auto"/>
            </w:tcBorders>
            <w:shd w:val="clear" w:color="auto" w:fill="auto"/>
            <w:vAlign w:val="bottom"/>
            <w:hideMark/>
          </w:tcPr>
          <w:p w14:paraId="479E27B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7 889,0</w:t>
            </w:r>
          </w:p>
        </w:tc>
        <w:tc>
          <w:tcPr>
            <w:tcW w:w="1626" w:type="dxa"/>
            <w:tcBorders>
              <w:top w:val="nil"/>
              <w:left w:val="nil"/>
              <w:bottom w:val="single" w:sz="4" w:space="0" w:color="auto"/>
              <w:right w:val="single" w:sz="4" w:space="0" w:color="auto"/>
            </w:tcBorders>
            <w:shd w:val="clear" w:color="auto" w:fill="auto"/>
            <w:vAlign w:val="bottom"/>
            <w:hideMark/>
          </w:tcPr>
          <w:p w14:paraId="19678E5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8 220,0</w:t>
            </w:r>
          </w:p>
        </w:tc>
      </w:tr>
      <w:tr w:rsidR="00365B2C" w:rsidRPr="00981AC0" w14:paraId="6E59A720" w14:textId="77777777" w:rsidTr="00981AC0">
        <w:trPr>
          <w:trHeight w:val="25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D68885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E4345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15CF10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3B1460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2D804D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343D4E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880,0</w:t>
            </w:r>
          </w:p>
        </w:tc>
        <w:tc>
          <w:tcPr>
            <w:tcW w:w="1678" w:type="dxa"/>
            <w:tcBorders>
              <w:top w:val="nil"/>
              <w:left w:val="nil"/>
              <w:bottom w:val="single" w:sz="4" w:space="0" w:color="auto"/>
              <w:right w:val="single" w:sz="4" w:space="0" w:color="auto"/>
            </w:tcBorders>
            <w:shd w:val="clear" w:color="auto" w:fill="auto"/>
            <w:vAlign w:val="bottom"/>
            <w:hideMark/>
          </w:tcPr>
          <w:p w14:paraId="2EFDDFF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880,0</w:t>
            </w:r>
          </w:p>
        </w:tc>
        <w:tc>
          <w:tcPr>
            <w:tcW w:w="1626" w:type="dxa"/>
            <w:tcBorders>
              <w:top w:val="nil"/>
              <w:left w:val="nil"/>
              <w:bottom w:val="single" w:sz="4" w:space="0" w:color="auto"/>
              <w:right w:val="single" w:sz="4" w:space="0" w:color="auto"/>
            </w:tcBorders>
            <w:shd w:val="clear" w:color="auto" w:fill="auto"/>
            <w:vAlign w:val="bottom"/>
            <w:hideMark/>
          </w:tcPr>
          <w:p w14:paraId="5C84D12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880,0</w:t>
            </w:r>
          </w:p>
        </w:tc>
      </w:tr>
      <w:tr w:rsidR="00365B2C" w:rsidRPr="00981AC0" w14:paraId="3CB8A0F0" w14:textId="77777777" w:rsidTr="00981AC0">
        <w:trPr>
          <w:trHeight w:val="26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06D79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2DBF01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4A9721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2E3EA6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CA55C7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0ED85D2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2 111,1</w:t>
            </w:r>
          </w:p>
        </w:tc>
        <w:tc>
          <w:tcPr>
            <w:tcW w:w="1678" w:type="dxa"/>
            <w:tcBorders>
              <w:top w:val="nil"/>
              <w:left w:val="nil"/>
              <w:bottom w:val="single" w:sz="4" w:space="0" w:color="auto"/>
              <w:right w:val="single" w:sz="4" w:space="0" w:color="auto"/>
            </w:tcBorders>
            <w:shd w:val="clear" w:color="auto" w:fill="auto"/>
            <w:vAlign w:val="bottom"/>
            <w:hideMark/>
          </w:tcPr>
          <w:p w14:paraId="1D797B0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1 000,0</w:t>
            </w:r>
          </w:p>
        </w:tc>
        <w:tc>
          <w:tcPr>
            <w:tcW w:w="1626" w:type="dxa"/>
            <w:tcBorders>
              <w:top w:val="nil"/>
              <w:left w:val="nil"/>
              <w:bottom w:val="single" w:sz="4" w:space="0" w:color="auto"/>
              <w:right w:val="single" w:sz="4" w:space="0" w:color="auto"/>
            </w:tcBorders>
            <w:shd w:val="clear" w:color="auto" w:fill="auto"/>
            <w:vAlign w:val="bottom"/>
            <w:hideMark/>
          </w:tcPr>
          <w:p w14:paraId="587287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1 000,0</w:t>
            </w:r>
          </w:p>
        </w:tc>
      </w:tr>
      <w:tr w:rsidR="00365B2C" w:rsidRPr="00981AC0" w14:paraId="58788CDA" w14:textId="77777777" w:rsidTr="00981AC0">
        <w:trPr>
          <w:trHeight w:val="265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202FD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7D6B4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2E485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3E09BD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AC671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39F3734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5 695,9</w:t>
            </w:r>
          </w:p>
        </w:tc>
        <w:tc>
          <w:tcPr>
            <w:tcW w:w="1678" w:type="dxa"/>
            <w:tcBorders>
              <w:top w:val="nil"/>
              <w:left w:val="nil"/>
              <w:bottom w:val="single" w:sz="4" w:space="0" w:color="auto"/>
              <w:right w:val="single" w:sz="4" w:space="0" w:color="auto"/>
            </w:tcBorders>
            <w:shd w:val="clear" w:color="auto" w:fill="auto"/>
            <w:vAlign w:val="bottom"/>
            <w:hideMark/>
          </w:tcPr>
          <w:p w14:paraId="4B9B1C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6 009,0</w:t>
            </w:r>
          </w:p>
        </w:tc>
        <w:tc>
          <w:tcPr>
            <w:tcW w:w="1626" w:type="dxa"/>
            <w:tcBorders>
              <w:top w:val="nil"/>
              <w:left w:val="nil"/>
              <w:bottom w:val="single" w:sz="4" w:space="0" w:color="auto"/>
              <w:right w:val="single" w:sz="4" w:space="0" w:color="auto"/>
            </w:tcBorders>
            <w:shd w:val="clear" w:color="auto" w:fill="auto"/>
            <w:vAlign w:val="bottom"/>
            <w:hideMark/>
          </w:tcPr>
          <w:p w14:paraId="18A6F7A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6 340,0</w:t>
            </w:r>
          </w:p>
        </w:tc>
      </w:tr>
      <w:tr w:rsidR="00365B2C" w:rsidRPr="00981AC0" w14:paraId="53770A52" w14:textId="77777777" w:rsidTr="00981AC0">
        <w:trPr>
          <w:trHeight w:val="17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3C05B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257CF1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01 1 02 </w:t>
            </w:r>
          </w:p>
        </w:tc>
        <w:tc>
          <w:tcPr>
            <w:tcW w:w="709" w:type="dxa"/>
            <w:tcBorders>
              <w:top w:val="nil"/>
              <w:left w:val="nil"/>
              <w:bottom w:val="single" w:sz="4" w:space="0" w:color="auto"/>
              <w:right w:val="single" w:sz="4" w:space="0" w:color="auto"/>
            </w:tcBorders>
            <w:shd w:val="clear" w:color="auto" w:fill="auto"/>
            <w:vAlign w:val="bottom"/>
            <w:hideMark/>
          </w:tcPr>
          <w:p w14:paraId="4553F2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081595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4E36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C7A89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1 327,0</w:t>
            </w:r>
          </w:p>
        </w:tc>
        <w:tc>
          <w:tcPr>
            <w:tcW w:w="1678" w:type="dxa"/>
            <w:tcBorders>
              <w:top w:val="nil"/>
              <w:left w:val="nil"/>
              <w:bottom w:val="single" w:sz="4" w:space="0" w:color="auto"/>
              <w:right w:val="single" w:sz="4" w:space="0" w:color="auto"/>
            </w:tcBorders>
            <w:shd w:val="clear" w:color="auto" w:fill="auto"/>
            <w:vAlign w:val="bottom"/>
            <w:hideMark/>
          </w:tcPr>
          <w:p w14:paraId="03F7C6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1 080,0</w:t>
            </w:r>
          </w:p>
        </w:tc>
        <w:tc>
          <w:tcPr>
            <w:tcW w:w="1626" w:type="dxa"/>
            <w:tcBorders>
              <w:top w:val="nil"/>
              <w:left w:val="nil"/>
              <w:bottom w:val="single" w:sz="4" w:space="0" w:color="auto"/>
              <w:right w:val="single" w:sz="4" w:space="0" w:color="auto"/>
            </w:tcBorders>
            <w:shd w:val="clear" w:color="auto" w:fill="auto"/>
            <w:vAlign w:val="bottom"/>
            <w:hideMark/>
          </w:tcPr>
          <w:p w14:paraId="538294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1 080,0</w:t>
            </w:r>
          </w:p>
        </w:tc>
      </w:tr>
      <w:tr w:rsidR="00365B2C" w:rsidRPr="00981AC0" w14:paraId="253D5B88" w14:textId="77777777" w:rsidTr="00981AC0">
        <w:trPr>
          <w:trHeight w:val="25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8D3C3D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0F0C864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6E87A7E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5415AE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7483D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4963E14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1 327,0</w:t>
            </w:r>
          </w:p>
        </w:tc>
        <w:tc>
          <w:tcPr>
            <w:tcW w:w="1678" w:type="dxa"/>
            <w:tcBorders>
              <w:top w:val="nil"/>
              <w:left w:val="nil"/>
              <w:bottom w:val="single" w:sz="4" w:space="0" w:color="auto"/>
              <w:right w:val="single" w:sz="4" w:space="0" w:color="auto"/>
            </w:tcBorders>
            <w:shd w:val="clear" w:color="auto" w:fill="auto"/>
            <w:vAlign w:val="bottom"/>
            <w:hideMark/>
          </w:tcPr>
          <w:p w14:paraId="17C7214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1 080,0</w:t>
            </w:r>
          </w:p>
        </w:tc>
        <w:tc>
          <w:tcPr>
            <w:tcW w:w="1626" w:type="dxa"/>
            <w:tcBorders>
              <w:top w:val="nil"/>
              <w:left w:val="nil"/>
              <w:bottom w:val="single" w:sz="4" w:space="0" w:color="auto"/>
              <w:right w:val="single" w:sz="4" w:space="0" w:color="auto"/>
            </w:tcBorders>
            <w:shd w:val="clear" w:color="auto" w:fill="auto"/>
            <w:vAlign w:val="bottom"/>
            <w:hideMark/>
          </w:tcPr>
          <w:p w14:paraId="4D53DC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1 080,0</w:t>
            </w:r>
          </w:p>
        </w:tc>
      </w:tr>
      <w:tr w:rsidR="00365B2C" w:rsidRPr="00981AC0" w14:paraId="2C6390E4" w14:textId="77777777" w:rsidTr="00981AC0">
        <w:trPr>
          <w:trHeight w:val="82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DED40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8" w:type="dxa"/>
            <w:tcBorders>
              <w:top w:val="nil"/>
              <w:left w:val="nil"/>
              <w:bottom w:val="single" w:sz="4" w:space="0" w:color="auto"/>
              <w:right w:val="single" w:sz="4" w:space="0" w:color="auto"/>
            </w:tcBorders>
            <w:shd w:val="clear" w:color="auto" w:fill="auto"/>
            <w:vAlign w:val="bottom"/>
            <w:hideMark/>
          </w:tcPr>
          <w:p w14:paraId="51DED4B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01 1 04</w:t>
            </w:r>
          </w:p>
        </w:tc>
        <w:tc>
          <w:tcPr>
            <w:tcW w:w="709" w:type="dxa"/>
            <w:tcBorders>
              <w:top w:val="nil"/>
              <w:left w:val="nil"/>
              <w:bottom w:val="single" w:sz="4" w:space="0" w:color="auto"/>
              <w:right w:val="single" w:sz="4" w:space="0" w:color="auto"/>
            </w:tcBorders>
            <w:shd w:val="clear" w:color="auto" w:fill="auto"/>
            <w:vAlign w:val="bottom"/>
            <w:hideMark/>
          </w:tcPr>
          <w:p w14:paraId="6C93A7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77ABD7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C41C1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07629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188,5</w:t>
            </w:r>
          </w:p>
        </w:tc>
        <w:tc>
          <w:tcPr>
            <w:tcW w:w="1678" w:type="dxa"/>
            <w:tcBorders>
              <w:top w:val="nil"/>
              <w:left w:val="nil"/>
              <w:bottom w:val="single" w:sz="4" w:space="0" w:color="auto"/>
              <w:right w:val="single" w:sz="4" w:space="0" w:color="auto"/>
            </w:tcBorders>
            <w:shd w:val="clear" w:color="auto" w:fill="auto"/>
            <w:vAlign w:val="bottom"/>
            <w:hideMark/>
          </w:tcPr>
          <w:p w14:paraId="2034EE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415,0</w:t>
            </w:r>
          </w:p>
        </w:tc>
        <w:tc>
          <w:tcPr>
            <w:tcW w:w="1626" w:type="dxa"/>
            <w:tcBorders>
              <w:top w:val="nil"/>
              <w:left w:val="nil"/>
              <w:bottom w:val="single" w:sz="4" w:space="0" w:color="auto"/>
              <w:right w:val="single" w:sz="4" w:space="0" w:color="auto"/>
            </w:tcBorders>
            <w:shd w:val="clear" w:color="auto" w:fill="auto"/>
            <w:vAlign w:val="bottom"/>
            <w:hideMark/>
          </w:tcPr>
          <w:p w14:paraId="29BC00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415,0</w:t>
            </w:r>
          </w:p>
        </w:tc>
      </w:tr>
      <w:tr w:rsidR="00365B2C" w:rsidRPr="00981AC0" w14:paraId="710B763C" w14:textId="77777777" w:rsidTr="00981AC0">
        <w:trPr>
          <w:trHeight w:val="25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2BA404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E4118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01 1 04 25030</w:t>
            </w:r>
          </w:p>
        </w:tc>
        <w:tc>
          <w:tcPr>
            <w:tcW w:w="709" w:type="dxa"/>
            <w:tcBorders>
              <w:top w:val="nil"/>
              <w:left w:val="nil"/>
              <w:bottom w:val="single" w:sz="4" w:space="0" w:color="auto"/>
              <w:right w:val="single" w:sz="4" w:space="0" w:color="auto"/>
            </w:tcBorders>
            <w:shd w:val="clear" w:color="auto" w:fill="auto"/>
            <w:vAlign w:val="bottom"/>
            <w:hideMark/>
          </w:tcPr>
          <w:p w14:paraId="6267C3E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1D25AC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DF1DF3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030DD1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188,5</w:t>
            </w:r>
          </w:p>
        </w:tc>
        <w:tc>
          <w:tcPr>
            <w:tcW w:w="1678" w:type="dxa"/>
            <w:tcBorders>
              <w:top w:val="nil"/>
              <w:left w:val="nil"/>
              <w:bottom w:val="single" w:sz="4" w:space="0" w:color="auto"/>
              <w:right w:val="single" w:sz="4" w:space="0" w:color="auto"/>
            </w:tcBorders>
            <w:shd w:val="clear" w:color="auto" w:fill="auto"/>
            <w:vAlign w:val="bottom"/>
            <w:hideMark/>
          </w:tcPr>
          <w:p w14:paraId="441F41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415,0</w:t>
            </w:r>
          </w:p>
        </w:tc>
        <w:tc>
          <w:tcPr>
            <w:tcW w:w="1626" w:type="dxa"/>
            <w:tcBorders>
              <w:top w:val="nil"/>
              <w:left w:val="nil"/>
              <w:bottom w:val="single" w:sz="4" w:space="0" w:color="auto"/>
              <w:right w:val="single" w:sz="4" w:space="0" w:color="auto"/>
            </w:tcBorders>
            <w:shd w:val="clear" w:color="auto" w:fill="auto"/>
            <w:vAlign w:val="bottom"/>
            <w:hideMark/>
          </w:tcPr>
          <w:p w14:paraId="7E146F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415,0</w:t>
            </w:r>
          </w:p>
        </w:tc>
      </w:tr>
      <w:tr w:rsidR="00365B2C" w:rsidRPr="00981AC0" w14:paraId="6EE3D33C"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FC3DAA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8" w:type="dxa"/>
            <w:tcBorders>
              <w:top w:val="nil"/>
              <w:left w:val="nil"/>
              <w:bottom w:val="single" w:sz="4" w:space="0" w:color="auto"/>
              <w:right w:val="single" w:sz="4" w:space="0" w:color="auto"/>
            </w:tcBorders>
            <w:shd w:val="clear" w:color="auto" w:fill="auto"/>
            <w:vAlign w:val="bottom"/>
            <w:hideMark/>
          </w:tcPr>
          <w:p w14:paraId="77A8001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vAlign w:val="bottom"/>
            <w:hideMark/>
          </w:tcPr>
          <w:p w14:paraId="0317B6B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FC94D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BC16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2AEDB0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78" w:type="dxa"/>
            <w:tcBorders>
              <w:top w:val="nil"/>
              <w:left w:val="nil"/>
              <w:bottom w:val="single" w:sz="4" w:space="0" w:color="auto"/>
              <w:right w:val="single" w:sz="4" w:space="0" w:color="auto"/>
            </w:tcBorders>
            <w:shd w:val="clear" w:color="auto" w:fill="auto"/>
            <w:vAlign w:val="bottom"/>
            <w:hideMark/>
          </w:tcPr>
          <w:p w14:paraId="1916BCA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26" w:type="dxa"/>
            <w:tcBorders>
              <w:top w:val="nil"/>
              <w:left w:val="nil"/>
              <w:bottom w:val="single" w:sz="4" w:space="0" w:color="auto"/>
              <w:right w:val="single" w:sz="4" w:space="0" w:color="auto"/>
            </w:tcBorders>
            <w:shd w:val="clear" w:color="auto" w:fill="auto"/>
            <w:vAlign w:val="bottom"/>
            <w:hideMark/>
          </w:tcPr>
          <w:p w14:paraId="1850CD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r>
      <w:tr w:rsidR="00365B2C" w:rsidRPr="00981AC0" w14:paraId="0E986A59" w14:textId="77777777" w:rsidTr="00981AC0">
        <w:trPr>
          <w:trHeight w:val="178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52B8C3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8" w:type="dxa"/>
            <w:tcBorders>
              <w:top w:val="nil"/>
              <w:left w:val="nil"/>
              <w:bottom w:val="single" w:sz="4" w:space="0" w:color="auto"/>
              <w:right w:val="single" w:sz="4" w:space="0" w:color="auto"/>
            </w:tcBorders>
            <w:shd w:val="clear" w:color="auto" w:fill="auto"/>
            <w:vAlign w:val="bottom"/>
            <w:hideMark/>
          </w:tcPr>
          <w:p w14:paraId="62AE4D7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vAlign w:val="bottom"/>
            <w:hideMark/>
          </w:tcPr>
          <w:p w14:paraId="53DF301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443C17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628C9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DB733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78" w:type="dxa"/>
            <w:tcBorders>
              <w:top w:val="nil"/>
              <w:left w:val="nil"/>
              <w:bottom w:val="single" w:sz="4" w:space="0" w:color="auto"/>
              <w:right w:val="single" w:sz="4" w:space="0" w:color="auto"/>
            </w:tcBorders>
            <w:shd w:val="clear" w:color="auto" w:fill="auto"/>
            <w:vAlign w:val="bottom"/>
            <w:hideMark/>
          </w:tcPr>
          <w:p w14:paraId="6851B2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26" w:type="dxa"/>
            <w:tcBorders>
              <w:top w:val="nil"/>
              <w:left w:val="nil"/>
              <w:bottom w:val="single" w:sz="4" w:space="0" w:color="auto"/>
              <w:right w:val="single" w:sz="4" w:space="0" w:color="auto"/>
            </w:tcBorders>
            <w:shd w:val="clear" w:color="auto" w:fill="auto"/>
            <w:vAlign w:val="bottom"/>
            <w:hideMark/>
          </w:tcPr>
          <w:p w14:paraId="212B20D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r>
      <w:tr w:rsidR="00365B2C" w:rsidRPr="00981AC0" w14:paraId="14BA95D4" w14:textId="77777777" w:rsidTr="00981AC0">
        <w:trPr>
          <w:trHeight w:val="198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834845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1C4E2C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vAlign w:val="bottom"/>
            <w:hideMark/>
          </w:tcPr>
          <w:p w14:paraId="593DC8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23B5A5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2A069A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A6D44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78" w:type="dxa"/>
            <w:tcBorders>
              <w:top w:val="nil"/>
              <w:left w:val="nil"/>
              <w:bottom w:val="single" w:sz="4" w:space="0" w:color="auto"/>
              <w:right w:val="single" w:sz="4" w:space="0" w:color="auto"/>
            </w:tcBorders>
            <w:shd w:val="clear" w:color="auto" w:fill="auto"/>
            <w:vAlign w:val="bottom"/>
            <w:hideMark/>
          </w:tcPr>
          <w:p w14:paraId="2CFCD00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c>
          <w:tcPr>
            <w:tcW w:w="1626" w:type="dxa"/>
            <w:tcBorders>
              <w:top w:val="nil"/>
              <w:left w:val="nil"/>
              <w:bottom w:val="single" w:sz="4" w:space="0" w:color="auto"/>
              <w:right w:val="single" w:sz="4" w:space="0" w:color="auto"/>
            </w:tcBorders>
            <w:shd w:val="clear" w:color="auto" w:fill="auto"/>
            <w:vAlign w:val="bottom"/>
            <w:hideMark/>
          </w:tcPr>
          <w:p w14:paraId="79C4FA1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1 310,0</w:t>
            </w:r>
          </w:p>
        </w:tc>
      </w:tr>
      <w:tr w:rsidR="00365B2C" w:rsidRPr="00981AC0" w14:paraId="26F254DE" w14:textId="77777777" w:rsidTr="00EE54DC">
        <w:trPr>
          <w:trHeight w:val="52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512A14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46C23A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245E1B6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94F40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5CCEF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37BC4E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2 317 718,1</w:t>
            </w:r>
          </w:p>
        </w:tc>
        <w:tc>
          <w:tcPr>
            <w:tcW w:w="1678" w:type="dxa"/>
            <w:tcBorders>
              <w:top w:val="nil"/>
              <w:left w:val="nil"/>
              <w:bottom w:val="single" w:sz="4" w:space="0" w:color="auto"/>
              <w:right w:val="single" w:sz="4" w:space="0" w:color="auto"/>
            </w:tcBorders>
            <w:shd w:val="clear" w:color="auto" w:fill="auto"/>
            <w:vAlign w:val="bottom"/>
            <w:hideMark/>
          </w:tcPr>
          <w:p w14:paraId="3E3E75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2 027 513,9</w:t>
            </w:r>
          </w:p>
        </w:tc>
        <w:tc>
          <w:tcPr>
            <w:tcW w:w="1626" w:type="dxa"/>
            <w:tcBorders>
              <w:top w:val="nil"/>
              <w:left w:val="nil"/>
              <w:bottom w:val="single" w:sz="4" w:space="0" w:color="auto"/>
              <w:right w:val="single" w:sz="4" w:space="0" w:color="auto"/>
            </w:tcBorders>
            <w:shd w:val="clear" w:color="auto" w:fill="auto"/>
            <w:vAlign w:val="bottom"/>
            <w:hideMark/>
          </w:tcPr>
          <w:p w14:paraId="7D32F51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2 074 418,9</w:t>
            </w:r>
          </w:p>
        </w:tc>
      </w:tr>
      <w:tr w:rsidR="00365B2C" w:rsidRPr="00981AC0" w14:paraId="33EC8190"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9AEA1E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7B8568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w:t>
            </w:r>
          </w:p>
        </w:tc>
        <w:tc>
          <w:tcPr>
            <w:tcW w:w="709" w:type="dxa"/>
            <w:tcBorders>
              <w:top w:val="nil"/>
              <w:left w:val="nil"/>
              <w:bottom w:val="single" w:sz="4" w:space="0" w:color="auto"/>
              <w:right w:val="single" w:sz="4" w:space="0" w:color="auto"/>
            </w:tcBorders>
            <w:shd w:val="clear" w:color="auto" w:fill="auto"/>
            <w:vAlign w:val="bottom"/>
            <w:hideMark/>
          </w:tcPr>
          <w:p w14:paraId="47F81A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42C8E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366A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C66815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536 475,3</w:t>
            </w:r>
          </w:p>
        </w:tc>
        <w:tc>
          <w:tcPr>
            <w:tcW w:w="1678" w:type="dxa"/>
            <w:tcBorders>
              <w:top w:val="nil"/>
              <w:left w:val="nil"/>
              <w:bottom w:val="single" w:sz="4" w:space="0" w:color="auto"/>
              <w:right w:val="single" w:sz="4" w:space="0" w:color="auto"/>
            </w:tcBorders>
            <w:shd w:val="clear" w:color="auto" w:fill="auto"/>
            <w:vAlign w:val="bottom"/>
            <w:hideMark/>
          </w:tcPr>
          <w:p w14:paraId="637DC5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530 304,2</w:t>
            </w:r>
          </w:p>
        </w:tc>
        <w:tc>
          <w:tcPr>
            <w:tcW w:w="1626" w:type="dxa"/>
            <w:tcBorders>
              <w:top w:val="nil"/>
              <w:left w:val="nil"/>
              <w:bottom w:val="single" w:sz="4" w:space="0" w:color="auto"/>
              <w:right w:val="single" w:sz="4" w:space="0" w:color="auto"/>
            </w:tcBorders>
            <w:shd w:val="clear" w:color="auto" w:fill="auto"/>
            <w:vAlign w:val="bottom"/>
            <w:hideMark/>
          </w:tcPr>
          <w:p w14:paraId="6B0B84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548 967,9</w:t>
            </w:r>
          </w:p>
        </w:tc>
      </w:tr>
      <w:tr w:rsidR="00365B2C" w:rsidRPr="00981AC0" w14:paraId="0C92F5BF"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33340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302D7B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02 1 01</w:t>
            </w:r>
          </w:p>
        </w:tc>
        <w:tc>
          <w:tcPr>
            <w:tcW w:w="709" w:type="dxa"/>
            <w:tcBorders>
              <w:top w:val="nil"/>
              <w:left w:val="nil"/>
              <w:bottom w:val="single" w:sz="4" w:space="0" w:color="auto"/>
              <w:right w:val="single" w:sz="4" w:space="0" w:color="auto"/>
            </w:tcBorders>
            <w:shd w:val="clear" w:color="auto" w:fill="auto"/>
            <w:vAlign w:val="bottom"/>
            <w:hideMark/>
          </w:tcPr>
          <w:p w14:paraId="5BFA21A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5EACD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D4D7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F6C7DF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489 889,1</w:t>
            </w:r>
          </w:p>
        </w:tc>
        <w:tc>
          <w:tcPr>
            <w:tcW w:w="1678" w:type="dxa"/>
            <w:tcBorders>
              <w:top w:val="nil"/>
              <w:left w:val="nil"/>
              <w:bottom w:val="single" w:sz="4" w:space="0" w:color="auto"/>
              <w:right w:val="single" w:sz="4" w:space="0" w:color="auto"/>
            </w:tcBorders>
            <w:shd w:val="clear" w:color="auto" w:fill="auto"/>
            <w:vAlign w:val="bottom"/>
            <w:hideMark/>
          </w:tcPr>
          <w:p w14:paraId="3028F83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512 842,2</w:t>
            </w:r>
          </w:p>
        </w:tc>
        <w:tc>
          <w:tcPr>
            <w:tcW w:w="1626" w:type="dxa"/>
            <w:tcBorders>
              <w:top w:val="nil"/>
              <w:left w:val="nil"/>
              <w:bottom w:val="single" w:sz="4" w:space="0" w:color="auto"/>
              <w:right w:val="single" w:sz="4" w:space="0" w:color="auto"/>
            </w:tcBorders>
            <w:shd w:val="clear" w:color="auto" w:fill="auto"/>
            <w:vAlign w:val="bottom"/>
            <w:hideMark/>
          </w:tcPr>
          <w:p w14:paraId="2EC668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531 505,9</w:t>
            </w:r>
          </w:p>
        </w:tc>
      </w:tr>
      <w:tr w:rsidR="00365B2C" w:rsidRPr="00981AC0" w14:paraId="5372C2ED"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CEA62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6C7FE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02 1 01 00590</w:t>
            </w:r>
          </w:p>
        </w:tc>
        <w:tc>
          <w:tcPr>
            <w:tcW w:w="709" w:type="dxa"/>
            <w:tcBorders>
              <w:top w:val="nil"/>
              <w:left w:val="nil"/>
              <w:bottom w:val="single" w:sz="4" w:space="0" w:color="auto"/>
              <w:right w:val="single" w:sz="4" w:space="0" w:color="auto"/>
            </w:tcBorders>
            <w:shd w:val="clear" w:color="auto" w:fill="auto"/>
            <w:vAlign w:val="bottom"/>
            <w:hideMark/>
          </w:tcPr>
          <w:p w14:paraId="016CF98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CAE6D9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AAF0BC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0862BE8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76 499,1</w:t>
            </w:r>
          </w:p>
        </w:tc>
        <w:tc>
          <w:tcPr>
            <w:tcW w:w="1678" w:type="dxa"/>
            <w:tcBorders>
              <w:top w:val="nil"/>
              <w:left w:val="nil"/>
              <w:bottom w:val="single" w:sz="4" w:space="0" w:color="auto"/>
              <w:right w:val="single" w:sz="4" w:space="0" w:color="auto"/>
            </w:tcBorders>
            <w:shd w:val="clear" w:color="auto" w:fill="auto"/>
            <w:vAlign w:val="bottom"/>
            <w:hideMark/>
          </w:tcPr>
          <w:p w14:paraId="4F33616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82 905,2</w:t>
            </w:r>
          </w:p>
        </w:tc>
        <w:tc>
          <w:tcPr>
            <w:tcW w:w="1626" w:type="dxa"/>
            <w:tcBorders>
              <w:top w:val="nil"/>
              <w:left w:val="nil"/>
              <w:bottom w:val="single" w:sz="4" w:space="0" w:color="auto"/>
              <w:right w:val="single" w:sz="4" w:space="0" w:color="auto"/>
            </w:tcBorders>
            <w:shd w:val="clear" w:color="auto" w:fill="auto"/>
            <w:vAlign w:val="bottom"/>
            <w:hideMark/>
          </w:tcPr>
          <w:p w14:paraId="012DC1D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84 357,9</w:t>
            </w:r>
          </w:p>
        </w:tc>
      </w:tr>
      <w:tr w:rsidR="00365B2C" w:rsidRPr="00981AC0" w14:paraId="50CE892A"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4ACEC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8ED0C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02 1 01 73020</w:t>
            </w:r>
          </w:p>
        </w:tc>
        <w:tc>
          <w:tcPr>
            <w:tcW w:w="709" w:type="dxa"/>
            <w:tcBorders>
              <w:top w:val="nil"/>
              <w:left w:val="nil"/>
              <w:bottom w:val="single" w:sz="4" w:space="0" w:color="auto"/>
              <w:right w:val="single" w:sz="4" w:space="0" w:color="auto"/>
            </w:tcBorders>
            <w:shd w:val="clear" w:color="auto" w:fill="auto"/>
            <w:vAlign w:val="bottom"/>
            <w:hideMark/>
          </w:tcPr>
          <w:p w14:paraId="2901C3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3A5B3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D7A82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5A5BB69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413 390,0</w:t>
            </w:r>
          </w:p>
        </w:tc>
        <w:tc>
          <w:tcPr>
            <w:tcW w:w="1678" w:type="dxa"/>
            <w:tcBorders>
              <w:top w:val="nil"/>
              <w:left w:val="nil"/>
              <w:bottom w:val="single" w:sz="4" w:space="0" w:color="auto"/>
              <w:right w:val="single" w:sz="4" w:space="0" w:color="auto"/>
            </w:tcBorders>
            <w:shd w:val="clear" w:color="auto" w:fill="auto"/>
            <w:vAlign w:val="bottom"/>
            <w:hideMark/>
          </w:tcPr>
          <w:p w14:paraId="0B789C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429 937,0</w:t>
            </w:r>
          </w:p>
        </w:tc>
        <w:tc>
          <w:tcPr>
            <w:tcW w:w="1626" w:type="dxa"/>
            <w:tcBorders>
              <w:top w:val="nil"/>
              <w:left w:val="nil"/>
              <w:bottom w:val="single" w:sz="4" w:space="0" w:color="auto"/>
              <w:right w:val="single" w:sz="4" w:space="0" w:color="auto"/>
            </w:tcBorders>
            <w:shd w:val="clear" w:color="auto" w:fill="auto"/>
            <w:vAlign w:val="bottom"/>
            <w:hideMark/>
          </w:tcPr>
          <w:p w14:paraId="2D166FD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447 148,0</w:t>
            </w:r>
          </w:p>
        </w:tc>
      </w:tr>
      <w:tr w:rsidR="00365B2C" w:rsidRPr="00981AC0" w14:paraId="5355FD58" w14:textId="77777777" w:rsidTr="00EE54DC">
        <w:trPr>
          <w:trHeight w:val="384"/>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E70F13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6DE2A67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02 1 02</w:t>
            </w:r>
          </w:p>
        </w:tc>
        <w:tc>
          <w:tcPr>
            <w:tcW w:w="709" w:type="dxa"/>
            <w:tcBorders>
              <w:top w:val="nil"/>
              <w:left w:val="nil"/>
              <w:bottom w:val="single" w:sz="4" w:space="0" w:color="auto"/>
              <w:right w:val="single" w:sz="4" w:space="0" w:color="auto"/>
            </w:tcBorders>
            <w:shd w:val="clear" w:color="auto" w:fill="auto"/>
            <w:vAlign w:val="bottom"/>
            <w:hideMark/>
          </w:tcPr>
          <w:p w14:paraId="2B191B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D32195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03682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BBFDE6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12 850,0</w:t>
            </w:r>
          </w:p>
        </w:tc>
        <w:tc>
          <w:tcPr>
            <w:tcW w:w="1678" w:type="dxa"/>
            <w:tcBorders>
              <w:top w:val="nil"/>
              <w:left w:val="nil"/>
              <w:bottom w:val="single" w:sz="4" w:space="0" w:color="auto"/>
              <w:right w:val="single" w:sz="4" w:space="0" w:color="auto"/>
            </w:tcBorders>
            <w:shd w:val="clear" w:color="auto" w:fill="auto"/>
            <w:vAlign w:val="bottom"/>
            <w:hideMark/>
          </w:tcPr>
          <w:p w14:paraId="1AC4431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17 462,0</w:t>
            </w:r>
          </w:p>
        </w:tc>
        <w:tc>
          <w:tcPr>
            <w:tcW w:w="1626" w:type="dxa"/>
            <w:tcBorders>
              <w:top w:val="nil"/>
              <w:left w:val="nil"/>
              <w:bottom w:val="single" w:sz="4" w:space="0" w:color="auto"/>
              <w:right w:val="single" w:sz="4" w:space="0" w:color="auto"/>
            </w:tcBorders>
            <w:shd w:val="clear" w:color="auto" w:fill="auto"/>
            <w:vAlign w:val="bottom"/>
            <w:hideMark/>
          </w:tcPr>
          <w:p w14:paraId="764F17E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17 462,0</w:t>
            </w:r>
          </w:p>
        </w:tc>
      </w:tr>
      <w:tr w:rsidR="00365B2C" w:rsidRPr="00981AC0" w14:paraId="30DEA64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4E50AC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1DB97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02 1 02 73030</w:t>
            </w:r>
          </w:p>
        </w:tc>
        <w:tc>
          <w:tcPr>
            <w:tcW w:w="709" w:type="dxa"/>
            <w:tcBorders>
              <w:top w:val="nil"/>
              <w:left w:val="nil"/>
              <w:bottom w:val="single" w:sz="4" w:space="0" w:color="auto"/>
              <w:right w:val="single" w:sz="4" w:space="0" w:color="auto"/>
            </w:tcBorders>
            <w:shd w:val="clear" w:color="auto" w:fill="auto"/>
            <w:vAlign w:val="bottom"/>
            <w:hideMark/>
          </w:tcPr>
          <w:p w14:paraId="604F616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058F2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5D1F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4298DD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12 850,0</w:t>
            </w:r>
          </w:p>
        </w:tc>
        <w:tc>
          <w:tcPr>
            <w:tcW w:w="1678" w:type="dxa"/>
            <w:tcBorders>
              <w:top w:val="nil"/>
              <w:left w:val="nil"/>
              <w:bottom w:val="single" w:sz="4" w:space="0" w:color="auto"/>
              <w:right w:val="single" w:sz="4" w:space="0" w:color="auto"/>
            </w:tcBorders>
            <w:shd w:val="clear" w:color="auto" w:fill="auto"/>
            <w:vAlign w:val="bottom"/>
            <w:hideMark/>
          </w:tcPr>
          <w:p w14:paraId="7D631C5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17 462,0</w:t>
            </w:r>
          </w:p>
        </w:tc>
        <w:tc>
          <w:tcPr>
            <w:tcW w:w="1626" w:type="dxa"/>
            <w:tcBorders>
              <w:top w:val="nil"/>
              <w:left w:val="nil"/>
              <w:bottom w:val="single" w:sz="4" w:space="0" w:color="auto"/>
              <w:right w:val="single" w:sz="4" w:space="0" w:color="auto"/>
            </w:tcBorders>
            <w:shd w:val="clear" w:color="auto" w:fill="auto"/>
            <w:vAlign w:val="bottom"/>
            <w:hideMark/>
          </w:tcPr>
          <w:p w14:paraId="5E424F0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17 462,0</w:t>
            </w:r>
          </w:p>
        </w:tc>
      </w:tr>
      <w:tr w:rsidR="00365B2C" w:rsidRPr="00981AC0" w14:paraId="46E5A2A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89D80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7D457A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02 1 03</w:t>
            </w:r>
          </w:p>
        </w:tc>
        <w:tc>
          <w:tcPr>
            <w:tcW w:w="709" w:type="dxa"/>
            <w:tcBorders>
              <w:top w:val="nil"/>
              <w:left w:val="nil"/>
              <w:bottom w:val="single" w:sz="4" w:space="0" w:color="auto"/>
              <w:right w:val="single" w:sz="4" w:space="0" w:color="auto"/>
            </w:tcBorders>
            <w:shd w:val="clear" w:color="auto" w:fill="auto"/>
            <w:vAlign w:val="bottom"/>
            <w:hideMark/>
          </w:tcPr>
          <w:p w14:paraId="6D66AD6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716A9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64E0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80D9D4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33 736,2</w:t>
            </w:r>
          </w:p>
        </w:tc>
        <w:tc>
          <w:tcPr>
            <w:tcW w:w="1678" w:type="dxa"/>
            <w:tcBorders>
              <w:top w:val="nil"/>
              <w:left w:val="nil"/>
              <w:bottom w:val="single" w:sz="4" w:space="0" w:color="auto"/>
              <w:right w:val="single" w:sz="4" w:space="0" w:color="auto"/>
            </w:tcBorders>
            <w:shd w:val="clear" w:color="auto" w:fill="auto"/>
            <w:vAlign w:val="bottom"/>
            <w:hideMark/>
          </w:tcPr>
          <w:p w14:paraId="4D5699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E3CA07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45952F6"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29E49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D8987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601613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9FC44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DD55A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CF7E5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93,4</w:t>
            </w:r>
          </w:p>
        </w:tc>
        <w:tc>
          <w:tcPr>
            <w:tcW w:w="1678" w:type="dxa"/>
            <w:tcBorders>
              <w:top w:val="nil"/>
              <w:left w:val="nil"/>
              <w:bottom w:val="single" w:sz="4" w:space="0" w:color="auto"/>
              <w:right w:val="single" w:sz="4" w:space="0" w:color="auto"/>
            </w:tcBorders>
            <w:shd w:val="clear" w:color="auto" w:fill="auto"/>
            <w:vAlign w:val="bottom"/>
            <w:hideMark/>
          </w:tcPr>
          <w:p w14:paraId="3D281E3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71D26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5189D2E"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1D075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547937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45F0AA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CDCDB0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FCB15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CFB08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4 070,8</w:t>
            </w:r>
          </w:p>
        </w:tc>
        <w:tc>
          <w:tcPr>
            <w:tcW w:w="1678" w:type="dxa"/>
            <w:tcBorders>
              <w:top w:val="nil"/>
              <w:left w:val="nil"/>
              <w:bottom w:val="single" w:sz="4" w:space="0" w:color="auto"/>
              <w:right w:val="single" w:sz="4" w:space="0" w:color="auto"/>
            </w:tcBorders>
            <w:shd w:val="clear" w:color="auto" w:fill="auto"/>
            <w:vAlign w:val="bottom"/>
            <w:hideMark/>
          </w:tcPr>
          <w:p w14:paraId="35765F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92E023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624FAA2"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5297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79CF00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02 1 03 70550</w:t>
            </w:r>
          </w:p>
        </w:tc>
        <w:tc>
          <w:tcPr>
            <w:tcW w:w="709" w:type="dxa"/>
            <w:tcBorders>
              <w:top w:val="nil"/>
              <w:left w:val="nil"/>
              <w:bottom w:val="single" w:sz="4" w:space="0" w:color="auto"/>
              <w:right w:val="single" w:sz="4" w:space="0" w:color="auto"/>
            </w:tcBorders>
            <w:shd w:val="clear" w:color="auto" w:fill="auto"/>
            <w:vAlign w:val="bottom"/>
            <w:hideMark/>
          </w:tcPr>
          <w:p w14:paraId="1AB0AB1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6A0387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A326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4D04992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29 572,0</w:t>
            </w:r>
          </w:p>
        </w:tc>
        <w:tc>
          <w:tcPr>
            <w:tcW w:w="1678" w:type="dxa"/>
            <w:tcBorders>
              <w:top w:val="nil"/>
              <w:left w:val="nil"/>
              <w:bottom w:val="single" w:sz="4" w:space="0" w:color="auto"/>
              <w:right w:val="single" w:sz="4" w:space="0" w:color="auto"/>
            </w:tcBorders>
            <w:shd w:val="clear" w:color="auto" w:fill="auto"/>
            <w:vAlign w:val="bottom"/>
            <w:hideMark/>
          </w:tcPr>
          <w:p w14:paraId="44744A4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C5363B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C041E55"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3AFF79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"Общее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00B9199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5816A9B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87A9E3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1562A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676681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1 548 660,7</w:t>
            </w:r>
          </w:p>
        </w:tc>
        <w:tc>
          <w:tcPr>
            <w:tcW w:w="1678" w:type="dxa"/>
            <w:tcBorders>
              <w:top w:val="nil"/>
              <w:left w:val="nil"/>
              <w:bottom w:val="single" w:sz="4" w:space="0" w:color="auto"/>
              <w:right w:val="single" w:sz="4" w:space="0" w:color="auto"/>
            </w:tcBorders>
            <w:shd w:val="clear" w:color="auto" w:fill="auto"/>
            <w:vAlign w:val="bottom"/>
            <w:hideMark/>
          </w:tcPr>
          <w:p w14:paraId="77837EB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1 271 773,4</w:t>
            </w:r>
          </w:p>
        </w:tc>
        <w:tc>
          <w:tcPr>
            <w:tcW w:w="1626" w:type="dxa"/>
            <w:tcBorders>
              <w:top w:val="nil"/>
              <w:left w:val="nil"/>
              <w:bottom w:val="single" w:sz="4" w:space="0" w:color="auto"/>
              <w:right w:val="single" w:sz="4" w:space="0" w:color="auto"/>
            </w:tcBorders>
            <w:shd w:val="clear" w:color="auto" w:fill="auto"/>
            <w:vAlign w:val="bottom"/>
            <w:hideMark/>
          </w:tcPr>
          <w:p w14:paraId="0AA0F5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1 291 501,4</w:t>
            </w:r>
          </w:p>
        </w:tc>
      </w:tr>
      <w:tr w:rsidR="00365B2C" w:rsidRPr="00981AC0" w14:paraId="39C2AD2E"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50C8BE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6D60F64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02 2 01</w:t>
            </w:r>
          </w:p>
        </w:tc>
        <w:tc>
          <w:tcPr>
            <w:tcW w:w="709" w:type="dxa"/>
            <w:tcBorders>
              <w:top w:val="nil"/>
              <w:left w:val="nil"/>
              <w:bottom w:val="single" w:sz="4" w:space="0" w:color="auto"/>
              <w:right w:val="single" w:sz="4" w:space="0" w:color="auto"/>
            </w:tcBorders>
            <w:shd w:val="clear" w:color="auto" w:fill="auto"/>
            <w:vAlign w:val="bottom"/>
            <w:hideMark/>
          </w:tcPr>
          <w:p w14:paraId="3BD449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A0704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3EF0D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BA9995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1 176 997,3</w:t>
            </w:r>
          </w:p>
        </w:tc>
        <w:tc>
          <w:tcPr>
            <w:tcW w:w="1678" w:type="dxa"/>
            <w:tcBorders>
              <w:top w:val="nil"/>
              <w:left w:val="nil"/>
              <w:bottom w:val="single" w:sz="4" w:space="0" w:color="auto"/>
              <w:right w:val="single" w:sz="4" w:space="0" w:color="auto"/>
            </w:tcBorders>
            <w:shd w:val="clear" w:color="auto" w:fill="auto"/>
            <w:vAlign w:val="bottom"/>
            <w:hideMark/>
          </w:tcPr>
          <w:p w14:paraId="746D15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1 245 396,7</w:t>
            </w:r>
          </w:p>
        </w:tc>
        <w:tc>
          <w:tcPr>
            <w:tcW w:w="1626" w:type="dxa"/>
            <w:tcBorders>
              <w:top w:val="nil"/>
              <w:left w:val="nil"/>
              <w:bottom w:val="single" w:sz="4" w:space="0" w:color="auto"/>
              <w:right w:val="single" w:sz="4" w:space="0" w:color="auto"/>
            </w:tcBorders>
            <w:shd w:val="clear" w:color="auto" w:fill="auto"/>
            <w:vAlign w:val="bottom"/>
            <w:hideMark/>
          </w:tcPr>
          <w:p w14:paraId="17E14FE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1 281 845,1</w:t>
            </w:r>
          </w:p>
        </w:tc>
      </w:tr>
      <w:tr w:rsidR="00365B2C" w:rsidRPr="00981AC0" w14:paraId="76E508C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C7A7E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w:t>
            </w:r>
            <w:r w:rsidRPr="00981AC0">
              <w:rPr>
                <w:rFonts w:ascii="Times New Roman" w:eastAsia="Times New Roman" w:hAnsi="Times New Roman" w:cs="Times New Roman"/>
                <w:sz w:val="20"/>
                <w:szCs w:val="20"/>
                <w:lang w:eastAsia="ru-RU"/>
              </w:rPr>
              <w:lastRenderedPageBreak/>
              <w:t>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263187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02 2 01 00590</w:t>
            </w:r>
          </w:p>
        </w:tc>
        <w:tc>
          <w:tcPr>
            <w:tcW w:w="709" w:type="dxa"/>
            <w:tcBorders>
              <w:top w:val="nil"/>
              <w:left w:val="nil"/>
              <w:bottom w:val="single" w:sz="4" w:space="0" w:color="auto"/>
              <w:right w:val="single" w:sz="4" w:space="0" w:color="auto"/>
            </w:tcBorders>
            <w:shd w:val="clear" w:color="auto" w:fill="auto"/>
            <w:vAlign w:val="bottom"/>
            <w:hideMark/>
          </w:tcPr>
          <w:p w14:paraId="2EAD8DA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531F268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D157C4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C4E9AD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237 523,8</w:t>
            </w:r>
          </w:p>
        </w:tc>
        <w:tc>
          <w:tcPr>
            <w:tcW w:w="1678" w:type="dxa"/>
            <w:tcBorders>
              <w:top w:val="nil"/>
              <w:left w:val="nil"/>
              <w:bottom w:val="single" w:sz="4" w:space="0" w:color="auto"/>
              <w:right w:val="single" w:sz="4" w:space="0" w:color="auto"/>
            </w:tcBorders>
            <w:shd w:val="clear" w:color="auto" w:fill="auto"/>
            <w:vAlign w:val="bottom"/>
            <w:hideMark/>
          </w:tcPr>
          <w:p w14:paraId="1E9646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252 476,9</w:t>
            </w:r>
          </w:p>
        </w:tc>
        <w:tc>
          <w:tcPr>
            <w:tcW w:w="1626" w:type="dxa"/>
            <w:tcBorders>
              <w:top w:val="nil"/>
              <w:left w:val="nil"/>
              <w:bottom w:val="single" w:sz="4" w:space="0" w:color="auto"/>
              <w:right w:val="single" w:sz="4" w:space="0" w:color="auto"/>
            </w:tcBorders>
            <w:shd w:val="clear" w:color="auto" w:fill="auto"/>
            <w:vAlign w:val="bottom"/>
            <w:hideMark/>
          </w:tcPr>
          <w:p w14:paraId="060B346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255 143,7</w:t>
            </w:r>
          </w:p>
        </w:tc>
      </w:tr>
      <w:tr w:rsidR="00365B2C" w:rsidRPr="00981AC0" w14:paraId="13BA970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B8FE7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AAD64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02 2 01 73040</w:t>
            </w:r>
          </w:p>
        </w:tc>
        <w:tc>
          <w:tcPr>
            <w:tcW w:w="709" w:type="dxa"/>
            <w:tcBorders>
              <w:top w:val="nil"/>
              <w:left w:val="nil"/>
              <w:bottom w:val="single" w:sz="4" w:space="0" w:color="auto"/>
              <w:right w:val="single" w:sz="4" w:space="0" w:color="auto"/>
            </w:tcBorders>
            <w:shd w:val="clear" w:color="auto" w:fill="auto"/>
            <w:vAlign w:val="bottom"/>
            <w:hideMark/>
          </w:tcPr>
          <w:p w14:paraId="18F5C65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7C7B04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C2937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DA050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865 386,0</w:t>
            </w:r>
          </w:p>
        </w:tc>
        <w:tc>
          <w:tcPr>
            <w:tcW w:w="1678" w:type="dxa"/>
            <w:tcBorders>
              <w:top w:val="nil"/>
              <w:left w:val="nil"/>
              <w:bottom w:val="single" w:sz="4" w:space="0" w:color="auto"/>
              <w:right w:val="single" w:sz="4" w:space="0" w:color="auto"/>
            </w:tcBorders>
            <w:shd w:val="clear" w:color="auto" w:fill="auto"/>
            <w:vAlign w:val="bottom"/>
            <w:hideMark/>
          </w:tcPr>
          <w:p w14:paraId="3A321D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918 832,3</w:t>
            </w:r>
          </w:p>
        </w:tc>
        <w:tc>
          <w:tcPr>
            <w:tcW w:w="1626" w:type="dxa"/>
            <w:tcBorders>
              <w:top w:val="nil"/>
              <w:left w:val="nil"/>
              <w:bottom w:val="single" w:sz="4" w:space="0" w:color="auto"/>
              <w:right w:val="single" w:sz="4" w:space="0" w:color="auto"/>
            </w:tcBorders>
            <w:shd w:val="clear" w:color="auto" w:fill="auto"/>
            <w:vAlign w:val="bottom"/>
            <w:hideMark/>
          </w:tcPr>
          <w:p w14:paraId="2FB0265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951 760,1</w:t>
            </w:r>
          </w:p>
        </w:tc>
      </w:tr>
      <w:tr w:rsidR="00365B2C" w:rsidRPr="00981AC0" w14:paraId="32E6806D"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8413B8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9950B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02 2 01 73060</w:t>
            </w:r>
          </w:p>
        </w:tc>
        <w:tc>
          <w:tcPr>
            <w:tcW w:w="709" w:type="dxa"/>
            <w:tcBorders>
              <w:top w:val="nil"/>
              <w:left w:val="nil"/>
              <w:bottom w:val="single" w:sz="4" w:space="0" w:color="auto"/>
              <w:right w:val="single" w:sz="4" w:space="0" w:color="auto"/>
            </w:tcBorders>
            <w:shd w:val="clear" w:color="auto" w:fill="auto"/>
            <w:vAlign w:val="bottom"/>
            <w:hideMark/>
          </w:tcPr>
          <w:p w14:paraId="65E5F69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2323D1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C5EC9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7B5360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5 623,0</w:t>
            </w:r>
          </w:p>
        </w:tc>
        <w:tc>
          <w:tcPr>
            <w:tcW w:w="1678" w:type="dxa"/>
            <w:tcBorders>
              <w:top w:val="nil"/>
              <w:left w:val="nil"/>
              <w:bottom w:val="single" w:sz="4" w:space="0" w:color="auto"/>
              <w:right w:val="single" w:sz="4" w:space="0" w:color="auto"/>
            </w:tcBorders>
            <w:shd w:val="clear" w:color="auto" w:fill="auto"/>
            <w:vAlign w:val="bottom"/>
            <w:hideMark/>
          </w:tcPr>
          <w:p w14:paraId="489B56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5 623,0</w:t>
            </w:r>
          </w:p>
        </w:tc>
        <w:tc>
          <w:tcPr>
            <w:tcW w:w="1626" w:type="dxa"/>
            <w:tcBorders>
              <w:top w:val="nil"/>
              <w:left w:val="nil"/>
              <w:bottom w:val="single" w:sz="4" w:space="0" w:color="auto"/>
              <w:right w:val="single" w:sz="4" w:space="0" w:color="auto"/>
            </w:tcBorders>
            <w:shd w:val="clear" w:color="auto" w:fill="auto"/>
            <w:vAlign w:val="bottom"/>
            <w:hideMark/>
          </w:tcPr>
          <w:p w14:paraId="0A5D28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5 623,0</w:t>
            </w:r>
          </w:p>
        </w:tc>
      </w:tr>
      <w:tr w:rsidR="00365B2C" w:rsidRPr="00981AC0" w14:paraId="3EBB8AB0"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FD9A09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w:t>
            </w:r>
            <w:r w:rsidRPr="00981AC0">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AF306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02 2 01 53030</w:t>
            </w:r>
          </w:p>
        </w:tc>
        <w:tc>
          <w:tcPr>
            <w:tcW w:w="709" w:type="dxa"/>
            <w:tcBorders>
              <w:top w:val="nil"/>
              <w:left w:val="nil"/>
              <w:bottom w:val="single" w:sz="4" w:space="0" w:color="auto"/>
              <w:right w:val="single" w:sz="4" w:space="0" w:color="auto"/>
            </w:tcBorders>
            <w:shd w:val="clear" w:color="auto" w:fill="auto"/>
            <w:vAlign w:val="bottom"/>
            <w:hideMark/>
          </w:tcPr>
          <w:p w14:paraId="085F157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2C720B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C3EE5F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44084A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36 873,0</w:t>
            </w:r>
          </w:p>
        </w:tc>
        <w:tc>
          <w:tcPr>
            <w:tcW w:w="1678" w:type="dxa"/>
            <w:tcBorders>
              <w:top w:val="nil"/>
              <w:left w:val="nil"/>
              <w:bottom w:val="single" w:sz="4" w:space="0" w:color="auto"/>
              <w:right w:val="single" w:sz="4" w:space="0" w:color="auto"/>
            </w:tcBorders>
            <w:shd w:val="clear" w:color="auto" w:fill="auto"/>
            <w:vAlign w:val="bottom"/>
            <w:hideMark/>
          </w:tcPr>
          <w:p w14:paraId="0D0FDB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36 873,0</w:t>
            </w:r>
          </w:p>
        </w:tc>
        <w:tc>
          <w:tcPr>
            <w:tcW w:w="1626" w:type="dxa"/>
            <w:tcBorders>
              <w:top w:val="nil"/>
              <w:left w:val="nil"/>
              <w:bottom w:val="single" w:sz="4" w:space="0" w:color="auto"/>
              <w:right w:val="single" w:sz="4" w:space="0" w:color="auto"/>
            </w:tcBorders>
            <w:shd w:val="clear" w:color="auto" w:fill="auto"/>
            <w:vAlign w:val="bottom"/>
            <w:hideMark/>
          </w:tcPr>
          <w:p w14:paraId="34731A0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36 873,0</w:t>
            </w:r>
          </w:p>
        </w:tc>
      </w:tr>
      <w:tr w:rsidR="00365B2C" w:rsidRPr="00981AC0" w14:paraId="7934E401" w14:textId="77777777" w:rsidTr="00EE54DC">
        <w:trPr>
          <w:trHeight w:val="52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BC4689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8ED3CD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404442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5B511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E60294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2A1BC13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31 591,5</w:t>
            </w:r>
          </w:p>
        </w:tc>
        <w:tc>
          <w:tcPr>
            <w:tcW w:w="1678" w:type="dxa"/>
            <w:tcBorders>
              <w:top w:val="nil"/>
              <w:left w:val="nil"/>
              <w:bottom w:val="single" w:sz="4" w:space="0" w:color="auto"/>
              <w:right w:val="single" w:sz="4" w:space="0" w:color="auto"/>
            </w:tcBorders>
            <w:shd w:val="clear" w:color="auto" w:fill="auto"/>
            <w:vAlign w:val="bottom"/>
            <w:hideMark/>
          </w:tcPr>
          <w:p w14:paraId="05D109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31 591,5</w:t>
            </w:r>
          </w:p>
        </w:tc>
        <w:tc>
          <w:tcPr>
            <w:tcW w:w="1626" w:type="dxa"/>
            <w:tcBorders>
              <w:top w:val="nil"/>
              <w:left w:val="nil"/>
              <w:bottom w:val="single" w:sz="4" w:space="0" w:color="auto"/>
              <w:right w:val="single" w:sz="4" w:space="0" w:color="auto"/>
            </w:tcBorders>
            <w:shd w:val="clear" w:color="auto" w:fill="auto"/>
            <w:vAlign w:val="bottom"/>
            <w:hideMark/>
          </w:tcPr>
          <w:p w14:paraId="3F569F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32 445,3</w:t>
            </w:r>
          </w:p>
        </w:tc>
      </w:tr>
      <w:tr w:rsidR="00365B2C" w:rsidRPr="00981AC0" w14:paraId="234E7C9A"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D1BE22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8" w:type="dxa"/>
            <w:tcBorders>
              <w:top w:val="nil"/>
              <w:left w:val="nil"/>
              <w:bottom w:val="single" w:sz="4" w:space="0" w:color="auto"/>
              <w:right w:val="single" w:sz="4" w:space="0" w:color="auto"/>
            </w:tcBorders>
            <w:shd w:val="clear" w:color="auto" w:fill="auto"/>
            <w:vAlign w:val="bottom"/>
            <w:hideMark/>
          </w:tcPr>
          <w:p w14:paraId="31BF489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12505D5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018901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5CAD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3875D5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4 898,0</w:t>
            </w:r>
          </w:p>
        </w:tc>
        <w:tc>
          <w:tcPr>
            <w:tcW w:w="1678" w:type="dxa"/>
            <w:tcBorders>
              <w:top w:val="nil"/>
              <w:left w:val="nil"/>
              <w:bottom w:val="single" w:sz="4" w:space="0" w:color="auto"/>
              <w:right w:val="single" w:sz="4" w:space="0" w:color="auto"/>
            </w:tcBorders>
            <w:shd w:val="clear" w:color="auto" w:fill="auto"/>
            <w:vAlign w:val="bottom"/>
            <w:hideMark/>
          </w:tcPr>
          <w:p w14:paraId="6B13B8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5 723,7</w:t>
            </w:r>
          </w:p>
        </w:tc>
        <w:tc>
          <w:tcPr>
            <w:tcW w:w="1626" w:type="dxa"/>
            <w:tcBorders>
              <w:top w:val="nil"/>
              <w:left w:val="nil"/>
              <w:bottom w:val="single" w:sz="4" w:space="0" w:color="auto"/>
              <w:right w:val="single" w:sz="4" w:space="0" w:color="auto"/>
            </w:tcBorders>
            <w:shd w:val="clear" w:color="auto" w:fill="auto"/>
            <w:vAlign w:val="bottom"/>
            <w:hideMark/>
          </w:tcPr>
          <w:p w14:paraId="6E93486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5 929,7</w:t>
            </w:r>
          </w:p>
        </w:tc>
      </w:tr>
      <w:tr w:rsidR="00365B2C" w:rsidRPr="00981AC0" w14:paraId="0FB8DAE0" w14:textId="77777777" w:rsidTr="00981AC0">
        <w:trPr>
          <w:trHeight w:val="19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50EF54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9E4ED7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5E763F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965586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FE80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21958B9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4 898,0</w:t>
            </w:r>
          </w:p>
        </w:tc>
        <w:tc>
          <w:tcPr>
            <w:tcW w:w="1678" w:type="dxa"/>
            <w:tcBorders>
              <w:top w:val="nil"/>
              <w:left w:val="nil"/>
              <w:bottom w:val="single" w:sz="4" w:space="0" w:color="auto"/>
              <w:right w:val="single" w:sz="4" w:space="0" w:color="auto"/>
            </w:tcBorders>
            <w:shd w:val="clear" w:color="auto" w:fill="auto"/>
            <w:vAlign w:val="bottom"/>
            <w:hideMark/>
          </w:tcPr>
          <w:p w14:paraId="011903D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5 083,7</w:t>
            </w:r>
          </w:p>
        </w:tc>
        <w:tc>
          <w:tcPr>
            <w:tcW w:w="1626" w:type="dxa"/>
            <w:tcBorders>
              <w:top w:val="nil"/>
              <w:left w:val="nil"/>
              <w:bottom w:val="single" w:sz="4" w:space="0" w:color="auto"/>
              <w:right w:val="single" w:sz="4" w:space="0" w:color="auto"/>
            </w:tcBorders>
            <w:shd w:val="clear" w:color="auto" w:fill="auto"/>
            <w:vAlign w:val="bottom"/>
            <w:hideMark/>
          </w:tcPr>
          <w:p w14:paraId="37B401E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5 263,7</w:t>
            </w:r>
          </w:p>
        </w:tc>
      </w:tr>
      <w:tr w:rsidR="00365B2C" w:rsidRPr="00981AC0" w14:paraId="0524F8F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1B182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14:paraId="51F826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37D8686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42B4E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C6F7F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2C6B28C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26079C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640,0</w:t>
            </w:r>
          </w:p>
        </w:tc>
        <w:tc>
          <w:tcPr>
            <w:tcW w:w="1626" w:type="dxa"/>
            <w:tcBorders>
              <w:top w:val="nil"/>
              <w:left w:val="nil"/>
              <w:bottom w:val="single" w:sz="4" w:space="0" w:color="auto"/>
              <w:right w:val="single" w:sz="4" w:space="0" w:color="auto"/>
            </w:tcBorders>
            <w:shd w:val="clear" w:color="auto" w:fill="auto"/>
            <w:vAlign w:val="bottom"/>
            <w:hideMark/>
          </w:tcPr>
          <w:p w14:paraId="0D07F3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666,0</w:t>
            </w:r>
          </w:p>
        </w:tc>
      </w:tr>
      <w:tr w:rsidR="00365B2C" w:rsidRPr="00981AC0" w14:paraId="51B375D8"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67065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Основное мероприятие "Развитие инфраструктуры системы общего образования» </w:t>
            </w:r>
          </w:p>
        </w:tc>
        <w:tc>
          <w:tcPr>
            <w:tcW w:w="1418" w:type="dxa"/>
            <w:tcBorders>
              <w:top w:val="nil"/>
              <w:left w:val="nil"/>
              <w:bottom w:val="single" w:sz="4" w:space="0" w:color="auto"/>
              <w:right w:val="single" w:sz="4" w:space="0" w:color="auto"/>
            </w:tcBorders>
            <w:shd w:val="clear" w:color="auto" w:fill="auto"/>
            <w:vAlign w:val="bottom"/>
            <w:hideMark/>
          </w:tcPr>
          <w:p w14:paraId="50F8F2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02 2 03</w:t>
            </w:r>
          </w:p>
        </w:tc>
        <w:tc>
          <w:tcPr>
            <w:tcW w:w="709" w:type="dxa"/>
            <w:tcBorders>
              <w:top w:val="nil"/>
              <w:left w:val="nil"/>
              <w:bottom w:val="single" w:sz="4" w:space="0" w:color="auto"/>
              <w:right w:val="single" w:sz="4" w:space="0" w:color="auto"/>
            </w:tcBorders>
            <w:shd w:val="clear" w:color="auto" w:fill="auto"/>
            <w:vAlign w:val="bottom"/>
            <w:hideMark/>
          </w:tcPr>
          <w:p w14:paraId="7971F3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38786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40EC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52CAE15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106 536,5</w:t>
            </w:r>
          </w:p>
        </w:tc>
        <w:tc>
          <w:tcPr>
            <w:tcW w:w="1678" w:type="dxa"/>
            <w:tcBorders>
              <w:top w:val="nil"/>
              <w:left w:val="nil"/>
              <w:bottom w:val="single" w:sz="4" w:space="0" w:color="auto"/>
              <w:right w:val="single" w:sz="4" w:space="0" w:color="auto"/>
            </w:tcBorders>
            <w:shd w:val="clear" w:color="auto" w:fill="auto"/>
            <w:noWrap/>
            <w:vAlign w:val="bottom"/>
            <w:hideMark/>
          </w:tcPr>
          <w:p w14:paraId="4C340D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noWrap/>
            <w:vAlign w:val="bottom"/>
            <w:hideMark/>
          </w:tcPr>
          <w:p w14:paraId="03E70B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3243B7D"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BCB3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E4C06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65AE2C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5FF93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8BF612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noWrap/>
            <w:vAlign w:val="bottom"/>
            <w:hideMark/>
          </w:tcPr>
          <w:p w14:paraId="00FEC32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noWrap/>
            <w:vAlign w:val="bottom"/>
            <w:hideMark/>
          </w:tcPr>
          <w:p w14:paraId="48925D0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3208B56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512785A"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00AE2A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CA716D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6124D4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5CEFB5D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1F554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noWrap/>
            <w:vAlign w:val="bottom"/>
            <w:hideMark/>
          </w:tcPr>
          <w:p w14:paraId="1417D87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5 207,2</w:t>
            </w:r>
          </w:p>
        </w:tc>
        <w:tc>
          <w:tcPr>
            <w:tcW w:w="1678" w:type="dxa"/>
            <w:tcBorders>
              <w:top w:val="nil"/>
              <w:left w:val="nil"/>
              <w:bottom w:val="single" w:sz="4" w:space="0" w:color="auto"/>
              <w:right w:val="single" w:sz="4" w:space="0" w:color="auto"/>
            </w:tcBorders>
            <w:shd w:val="clear" w:color="auto" w:fill="auto"/>
            <w:noWrap/>
            <w:vAlign w:val="bottom"/>
            <w:hideMark/>
          </w:tcPr>
          <w:p w14:paraId="71D82C5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0D28E62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4D42230"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9FFD2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4BF565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6B6163D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240D7C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CA198B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E6CBE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51 832,6</w:t>
            </w:r>
          </w:p>
        </w:tc>
        <w:tc>
          <w:tcPr>
            <w:tcW w:w="1678" w:type="dxa"/>
            <w:tcBorders>
              <w:top w:val="nil"/>
              <w:left w:val="nil"/>
              <w:bottom w:val="single" w:sz="4" w:space="0" w:color="auto"/>
              <w:right w:val="single" w:sz="4" w:space="0" w:color="auto"/>
            </w:tcBorders>
            <w:shd w:val="clear" w:color="auto" w:fill="auto"/>
            <w:noWrap/>
            <w:vAlign w:val="bottom"/>
            <w:hideMark/>
          </w:tcPr>
          <w:p w14:paraId="6CE791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noWrap/>
            <w:vAlign w:val="bottom"/>
            <w:hideMark/>
          </w:tcPr>
          <w:p w14:paraId="0AD33C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E2EC56C"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3075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w:t>
            </w:r>
            <w:r w:rsidRPr="00981AC0">
              <w:rPr>
                <w:rFonts w:ascii="Times New Roman" w:eastAsia="Times New Roman" w:hAnsi="Times New Roman" w:cs="Times New Roman"/>
                <w:sz w:val="20"/>
                <w:szCs w:val="20"/>
                <w:lang w:eastAsia="ru-RU"/>
              </w:rPr>
              <w:lastRenderedPageBreak/>
              <w:t xml:space="preserve">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1308AB2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4E9BC38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600   </w:t>
            </w:r>
          </w:p>
        </w:tc>
        <w:tc>
          <w:tcPr>
            <w:tcW w:w="708" w:type="dxa"/>
            <w:tcBorders>
              <w:top w:val="nil"/>
              <w:left w:val="nil"/>
              <w:bottom w:val="single" w:sz="4" w:space="0" w:color="auto"/>
              <w:right w:val="single" w:sz="4" w:space="0" w:color="auto"/>
            </w:tcBorders>
            <w:shd w:val="clear" w:color="auto" w:fill="auto"/>
            <w:vAlign w:val="bottom"/>
            <w:hideMark/>
          </w:tcPr>
          <w:p w14:paraId="48A9C8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488118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31500F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35 420,3</w:t>
            </w:r>
          </w:p>
        </w:tc>
        <w:tc>
          <w:tcPr>
            <w:tcW w:w="1678" w:type="dxa"/>
            <w:tcBorders>
              <w:top w:val="nil"/>
              <w:left w:val="nil"/>
              <w:bottom w:val="single" w:sz="4" w:space="0" w:color="auto"/>
              <w:right w:val="single" w:sz="4" w:space="0" w:color="auto"/>
            </w:tcBorders>
            <w:shd w:val="clear" w:color="auto" w:fill="auto"/>
            <w:noWrap/>
            <w:vAlign w:val="bottom"/>
            <w:hideMark/>
          </w:tcPr>
          <w:p w14:paraId="37D3FC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5A94EC0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EEC9B72"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5878A9" w14:textId="685C4B32"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w:t>
            </w:r>
            <w:r w:rsidR="004A2683" w:rsidRPr="00981AC0">
              <w:rPr>
                <w:rFonts w:ascii="Times New Roman" w:eastAsia="Times New Roman" w:hAnsi="Times New Roman" w:cs="Times New Roman"/>
                <w:sz w:val="20"/>
                <w:szCs w:val="20"/>
                <w:lang w:eastAsia="ru-RU"/>
              </w:rPr>
              <w:t>Со финансирование</w:t>
            </w:r>
            <w:r w:rsidRPr="00981AC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41996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03 S2120 </w:t>
            </w:r>
          </w:p>
        </w:tc>
        <w:tc>
          <w:tcPr>
            <w:tcW w:w="709" w:type="dxa"/>
            <w:tcBorders>
              <w:top w:val="nil"/>
              <w:left w:val="nil"/>
              <w:bottom w:val="single" w:sz="4" w:space="0" w:color="auto"/>
              <w:right w:val="single" w:sz="4" w:space="0" w:color="auto"/>
            </w:tcBorders>
            <w:shd w:val="clear" w:color="auto" w:fill="auto"/>
            <w:vAlign w:val="bottom"/>
            <w:hideMark/>
          </w:tcPr>
          <w:p w14:paraId="14A6118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1FC5B9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953668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F9066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3 308,4</w:t>
            </w:r>
          </w:p>
        </w:tc>
        <w:tc>
          <w:tcPr>
            <w:tcW w:w="1678" w:type="dxa"/>
            <w:tcBorders>
              <w:top w:val="nil"/>
              <w:left w:val="nil"/>
              <w:bottom w:val="single" w:sz="4" w:space="0" w:color="auto"/>
              <w:right w:val="single" w:sz="4" w:space="0" w:color="auto"/>
            </w:tcBorders>
            <w:shd w:val="clear" w:color="auto" w:fill="auto"/>
            <w:noWrap/>
            <w:vAlign w:val="bottom"/>
            <w:hideMark/>
          </w:tcPr>
          <w:p w14:paraId="41AE0F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noWrap/>
            <w:vAlign w:val="bottom"/>
            <w:hideMark/>
          </w:tcPr>
          <w:p w14:paraId="4D9241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5462B3C3"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145C13" w14:textId="2271AAFE"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w:t>
            </w:r>
            <w:r w:rsidR="004A2683" w:rsidRPr="00981AC0">
              <w:rPr>
                <w:rFonts w:ascii="Times New Roman" w:eastAsia="Times New Roman" w:hAnsi="Times New Roman" w:cs="Times New Roman"/>
                <w:sz w:val="20"/>
                <w:szCs w:val="20"/>
                <w:lang w:eastAsia="ru-RU"/>
              </w:rPr>
              <w:t>Со финансирование</w:t>
            </w:r>
            <w:r w:rsidRPr="00981AC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661D21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03 S2120 </w:t>
            </w:r>
          </w:p>
        </w:tc>
        <w:tc>
          <w:tcPr>
            <w:tcW w:w="709" w:type="dxa"/>
            <w:tcBorders>
              <w:top w:val="nil"/>
              <w:left w:val="nil"/>
              <w:bottom w:val="single" w:sz="4" w:space="0" w:color="auto"/>
              <w:right w:val="single" w:sz="4" w:space="0" w:color="auto"/>
            </w:tcBorders>
            <w:shd w:val="clear" w:color="auto" w:fill="auto"/>
            <w:vAlign w:val="bottom"/>
            <w:hideMark/>
          </w:tcPr>
          <w:p w14:paraId="06A9EB4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600   </w:t>
            </w:r>
          </w:p>
        </w:tc>
        <w:tc>
          <w:tcPr>
            <w:tcW w:w="708" w:type="dxa"/>
            <w:tcBorders>
              <w:top w:val="nil"/>
              <w:left w:val="nil"/>
              <w:bottom w:val="single" w:sz="4" w:space="0" w:color="auto"/>
              <w:right w:val="single" w:sz="4" w:space="0" w:color="auto"/>
            </w:tcBorders>
            <w:shd w:val="clear" w:color="auto" w:fill="auto"/>
            <w:vAlign w:val="bottom"/>
            <w:hideMark/>
          </w:tcPr>
          <w:p w14:paraId="3FB355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E26DD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29C2F5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2 261,0</w:t>
            </w:r>
          </w:p>
        </w:tc>
        <w:tc>
          <w:tcPr>
            <w:tcW w:w="1678" w:type="dxa"/>
            <w:tcBorders>
              <w:top w:val="nil"/>
              <w:left w:val="nil"/>
              <w:bottom w:val="single" w:sz="4" w:space="0" w:color="auto"/>
              <w:right w:val="single" w:sz="4" w:space="0" w:color="auto"/>
            </w:tcBorders>
            <w:shd w:val="clear" w:color="auto" w:fill="auto"/>
            <w:noWrap/>
            <w:vAlign w:val="bottom"/>
            <w:hideMark/>
          </w:tcPr>
          <w:p w14:paraId="4CCFECF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5FC2EF4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55F9CC0"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9971D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6550B36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02 2 03 70550 </w:t>
            </w:r>
          </w:p>
        </w:tc>
        <w:tc>
          <w:tcPr>
            <w:tcW w:w="709" w:type="dxa"/>
            <w:tcBorders>
              <w:top w:val="nil"/>
              <w:left w:val="nil"/>
              <w:bottom w:val="single" w:sz="4" w:space="0" w:color="auto"/>
              <w:right w:val="single" w:sz="4" w:space="0" w:color="auto"/>
            </w:tcBorders>
            <w:shd w:val="clear" w:color="auto" w:fill="auto"/>
            <w:vAlign w:val="bottom"/>
            <w:hideMark/>
          </w:tcPr>
          <w:p w14:paraId="63FFDB0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600   </w:t>
            </w:r>
          </w:p>
        </w:tc>
        <w:tc>
          <w:tcPr>
            <w:tcW w:w="708" w:type="dxa"/>
            <w:tcBorders>
              <w:top w:val="nil"/>
              <w:left w:val="nil"/>
              <w:bottom w:val="single" w:sz="4" w:space="0" w:color="auto"/>
              <w:right w:val="single" w:sz="4" w:space="0" w:color="auto"/>
            </w:tcBorders>
            <w:shd w:val="clear" w:color="auto" w:fill="auto"/>
            <w:vAlign w:val="bottom"/>
            <w:hideMark/>
          </w:tcPr>
          <w:p w14:paraId="6982562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2F583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B57946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8 507,0</w:t>
            </w:r>
          </w:p>
        </w:tc>
        <w:tc>
          <w:tcPr>
            <w:tcW w:w="1678" w:type="dxa"/>
            <w:tcBorders>
              <w:top w:val="nil"/>
              <w:left w:val="nil"/>
              <w:bottom w:val="single" w:sz="4" w:space="0" w:color="auto"/>
              <w:right w:val="single" w:sz="4" w:space="0" w:color="auto"/>
            </w:tcBorders>
            <w:shd w:val="clear" w:color="auto" w:fill="auto"/>
            <w:noWrap/>
            <w:vAlign w:val="bottom"/>
            <w:hideMark/>
          </w:tcPr>
          <w:p w14:paraId="49E571F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0251C0D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FA8CDB0"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00D1E6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auto"/>
            <w:vAlign w:val="bottom"/>
            <w:hideMark/>
          </w:tcPr>
          <w:p w14:paraId="6254768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02 2 04</w:t>
            </w:r>
          </w:p>
        </w:tc>
        <w:tc>
          <w:tcPr>
            <w:tcW w:w="709" w:type="dxa"/>
            <w:tcBorders>
              <w:top w:val="nil"/>
              <w:left w:val="nil"/>
              <w:bottom w:val="single" w:sz="4" w:space="0" w:color="auto"/>
              <w:right w:val="single" w:sz="4" w:space="0" w:color="auto"/>
            </w:tcBorders>
            <w:shd w:val="clear" w:color="auto" w:fill="auto"/>
            <w:vAlign w:val="bottom"/>
            <w:hideMark/>
          </w:tcPr>
          <w:p w14:paraId="5D536DA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4A2BF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2A1A8B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ED2817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1678" w:type="dxa"/>
            <w:tcBorders>
              <w:top w:val="nil"/>
              <w:left w:val="nil"/>
              <w:bottom w:val="single" w:sz="4" w:space="0" w:color="auto"/>
              <w:right w:val="single" w:sz="4" w:space="0" w:color="auto"/>
            </w:tcBorders>
            <w:shd w:val="clear" w:color="auto" w:fill="auto"/>
            <w:vAlign w:val="bottom"/>
            <w:hideMark/>
          </w:tcPr>
          <w:p w14:paraId="0CBEB92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1626" w:type="dxa"/>
            <w:tcBorders>
              <w:top w:val="nil"/>
              <w:left w:val="nil"/>
              <w:bottom w:val="single" w:sz="4" w:space="0" w:color="auto"/>
              <w:right w:val="single" w:sz="4" w:space="0" w:color="auto"/>
            </w:tcBorders>
            <w:shd w:val="clear" w:color="auto" w:fill="auto"/>
            <w:vAlign w:val="bottom"/>
            <w:hideMark/>
          </w:tcPr>
          <w:p w14:paraId="0BD118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r>
      <w:tr w:rsidR="00365B2C" w:rsidRPr="00981AC0" w14:paraId="4A5B45F4"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9E7D6A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E23302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76FBB77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300 </w:t>
            </w:r>
          </w:p>
        </w:tc>
        <w:tc>
          <w:tcPr>
            <w:tcW w:w="708" w:type="dxa"/>
            <w:tcBorders>
              <w:top w:val="nil"/>
              <w:left w:val="nil"/>
              <w:bottom w:val="single" w:sz="4" w:space="0" w:color="auto"/>
              <w:right w:val="single" w:sz="4" w:space="0" w:color="auto"/>
            </w:tcBorders>
            <w:shd w:val="clear" w:color="auto" w:fill="auto"/>
            <w:vAlign w:val="bottom"/>
            <w:hideMark/>
          </w:tcPr>
          <w:p w14:paraId="31BB166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156EE6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2F045A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1678" w:type="dxa"/>
            <w:tcBorders>
              <w:top w:val="nil"/>
              <w:left w:val="nil"/>
              <w:bottom w:val="single" w:sz="4" w:space="0" w:color="auto"/>
              <w:right w:val="single" w:sz="4" w:space="0" w:color="auto"/>
            </w:tcBorders>
            <w:shd w:val="clear" w:color="auto" w:fill="auto"/>
            <w:vAlign w:val="bottom"/>
            <w:hideMark/>
          </w:tcPr>
          <w:p w14:paraId="54FEA75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1626" w:type="dxa"/>
            <w:tcBorders>
              <w:top w:val="nil"/>
              <w:left w:val="nil"/>
              <w:bottom w:val="single" w:sz="4" w:space="0" w:color="auto"/>
              <w:right w:val="single" w:sz="4" w:space="0" w:color="auto"/>
            </w:tcBorders>
            <w:shd w:val="clear" w:color="auto" w:fill="auto"/>
            <w:vAlign w:val="bottom"/>
            <w:hideMark/>
          </w:tcPr>
          <w:p w14:paraId="48679F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r>
      <w:tr w:rsidR="00365B2C" w:rsidRPr="00981AC0" w14:paraId="3F93F0D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976E12" w14:textId="7E2E2A39"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"Региональный проект "Модернизация </w:t>
            </w:r>
            <w:r w:rsidR="004A2683" w:rsidRPr="00981AC0">
              <w:rPr>
                <w:rFonts w:ascii="Times New Roman" w:eastAsia="Times New Roman" w:hAnsi="Times New Roman" w:cs="Times New Roman"/>
                <w:sz w:val="20"/>
                <w:szCs w:val="20"/>
                <w:lang w:eastAsia="ru-RU"/>
              </w:rPr>
              <w:t>школьных</w:t>
            </w:r>
            <w:r w:rsidRPr="00981AC0">
              <w:rPr>
                <w:rFonts w:ascii="Times New Roman" w:eastAsia="Times New Roman" w:hAnsi="Times New Roman" w:cs="Times New Roman"/>
                <w:sz w:val="20"/>
                <w:szCs w:val="20"/>
                <w:lang w:eastAsia="ru-RU"/>
              </w:rPr>
              <w:t xml:space="preserve"> систем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0E6666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0977450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F9FA8B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1804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360D1A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256 449,0</w:t>
            </w:r>
          </w:p>
        </w:tc>
        <w:tc>
          <w:tcPr>
            <w:tcW w:w="1678" w:type="dxa"/>
            <w:tcBorders>
              <w:top w:val="nil"/>
              <w:left w:val="nil"/>
              <w:bottom w:val="single" w:sz="4" w:space="0" w:color="auto"/>
              <w:right w:val="single" w:sz="4" w:space="0" w:color="auto"/>
            </w:tcBorders>
            <w:shd w:val="clear" w:color="auto" w:fill="auto"/>
            <w:vAlign w:val="bottom"/>
            <w:hideMark/>
          </w:tcPr>
          <w:p w14:paraId="0456AB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13 321,4</w:t>
            </w:r>
          </w:p>
        </w:tc>
        <w:tc>
          <w:tcPr>
            <w:tcW w:w="1626" w:type="dxa"/>
            <w:tcBorders>
              <w:top w:val="nil"/>
              <w:left w:val="nil"/>
              <w:bottom w:val="single" w:sz="4" w:space="0" w:color="auto"/>
              <w:right w:val="single" w:sz="4" w:space="0" w:color="auto"/>
            </w:tcBorders>
            <w:shd w:val="clear" w:color="auto" w:fill="auto"/>
            <w:vAlign w:val="bottom"/>
            <w:hideMark/>
          </w:tcPr>
          <w:p w14:paraId="0C053A2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504EBC2"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98BFED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ABC4C8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02 2 05 73090 </w:t>
            </w:r>
          </w:p>
        </w:tc>
        <w:tc>
          <w:tcPr>
            <w:tcW w:w="709" w:type="dxa"/>
            <w:tcBorders>
              <w:top w:val="nil"/>
              <w:left w:val="nil"/>
              <w:bottom w:val="single" w:sz="4" w:space="0" w:color="auto"/>
              <w:right w:val="single" w:sz="4" w:space="0" w:color="auto"/>
            </w:tcBorders>
            <w:shd w:val="clear" w:color="auto" w:fill="auto"/>
            <w:vAlign w:val="bottom"/>
            <w:hideMark/>
          </w:tcPr>
          <w:p w14:paraId="24D1C4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E6264A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BC24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2FC76C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26 621,3</w:t>
            </w:r>
          </w:p>
        </w:tc>
        <w:tc>
          <w:tcPr>
            <w:tcW w:w="1678" w:type="dxa"/>
            <w:tcBorders>
              <w:top w:val="nil"/>
              <w:left w:val="nil"/>
              <w:bottom w:val="single" w:sz="4" w:space="0" w:color="auto"/>
              <w:right w:val="single" w:sz="4" w:space="0" w:color="auto"/>
            </w:tcBorders>
            <w:shd w:val="clear" w:color="auto" w:fill="auto"/>
            <w:vAlign w:val="bottom"/>
            <w:hideMark/>
          </w:tcPr>
          <w:p w14:paraId="10ABFEA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12 522,1</w:t>
            </w:r>
          </w:p>
        </w:tc>
        <w:tc>
          <w:tcPr>
            <w:tcW w:w="1626" w:type="dxa"/>
            <w:tcBorders>
              <w:top w:val="nil"/>
              <w:left w:val="nil"/>
              <w:bottom w:val="single" w:sz="4" w:space="0" w:color="auto"/>
              <w:right w:val="single" w:sz="4" w:space="0" w:color="auto"/>
            </w:tcBorders>
            <w:shd w:val="clear" w:color="auto" w:fill="auto"/>
            <w:vAlign w:val="bottom"/>
            <w:hideMark/>
          </w:tcPr>
          <w:p w14:paraId="3155D6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2574728E"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8D552A8" w14:textId="2ACB76EA"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AD0E7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02 2 05 S3090 </w:t>
            </w:r>
          </w:p>
        </w:tc>
        <w:tc>
          <w:tcPr>
            <w:tcW w:w="709" w:type="dxa"/>
            <w:tcBorders>
              <w:top w:val="nil"/>
              <w:left w:val="nil"/>
              <w:bottom w:val="single" w:sz="4" w:space="0" w:color="auto"/>
              <w:right w:val="single" w:sz="4" w:space="0" w:color="auto"/>
            </w:tcBorders>
            <w:shd w:val="clear" w:color="auto" w:fill="auto"/>
            <w:vAlign w:val="bottom"/>
            <w:hideMark/>
          </w:tcPr>
          <w:p w14:paraId="1B4B05C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828B00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F6D4F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0755C7D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1 699,3</w:t>
            </w:r>
          </w:p>
        </w:tc>
        <w:tc>
          <w:tcPr>
            <w:tcW w:w="1678" w:type="dxa"/>
            <w:tcBorders>
              <w:top w:val="nil"/>
              <w:left w:val="nil"/>
              <w:bottom w:val="single" w:sz="4" w:space="0" w:color="auto"/>
              <w:right w:val="single" w:sz="4" w:space="0" w:color="auto"/>
            </w:tcBorders>
            <w:shd w:val="clear" w:color="auto" w:fill="auto"/>
            <w:vAlign w:val="bottom"/>
            <w:hideMark/>
          </w:tcPr>
          <w:p w14:paraId="00DFC2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32D8C8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6397DF6"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F5B855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51660C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768CC87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1F3E4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481EB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17438A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145 409,4</w:t>
            </w:r>
          </w:p>
        </w:tc>
        <w:tc>
          <w:tcPr>
            <w:tcW w:w="1678" w:type="dxa"/>
            <w:tcBorders>
              <w:top w:val="nil"/>
              <w:left w:val="nil"/>
              <w:bottom w:val="single" w:sz="4" w:space="0" w:color="auto"/>
              <w:right w:val="single" w:sz="4" w:space="0" w:color="auto"/>
            </w:tcBorders>
            <w:shd w:val="clear" w:color="auto" w:fill="auto"/>
            <w:vAlign w:val="bottom"/>
            <w:hideMark/>
          </w:tcPr>
          <w:p w14:paraId="1516067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09023F0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553CB43"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A20E9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2216E15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05 L7501  </w:t>
            </w:r>
          </w:p>
        </w:tc>
        <w:tc>
          <w:tcPr>
            <w:tcW w:w="709" w:type="dxa"/>
            <w:tcBorders>
              <w:top w:val="nil"/>
              <w:left w:val="nil"/>
              <w:bottom w:val="single" w:sz="4" w:space="0" w:color="auto"/>
              <w:right w:val="single" w:sz="4" w:space="0" w:color="auto"/>
            </w:tcBorders>
            <w:shd w:val="clear" w:color="auto" w:fill="auto"/>
            <w:vAlign w:val="bottom"/>
            <w:hideMark/>
          </w:tcPr>
          <w:p w14:paraId="62CEC32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600   </w:t>
            </w:r>
          </w:p>
        </w:tc>
        <w:tc>
          <w:tcPr>
            <w:tcW w:w="708" w:type="dxa"/>
            <w:tcBorders>
              <w:top w:val="nil"/>
              <w:left w:val="nil"/>
              <w:bottom w:val="single" w:sz="4" w:space="0" w:color="auto"/>
              <w:right w:val="single" w:sz="4" w:space="0" w:color="auto"/>
            </w:tcBorders>
            <w:shd w:val="clear" w:color="auto" w:fill="auto"/>
            <w:vAlign w:val="bottom"/>
            <w:hideMark/>
          </w:tcPr>
          <w:p w14:paraId="3122A4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92039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02 </w:t>
            </w:r>
          </w:p>
        </w:tc>
        <w:tc>
          <w:tcPr>
            <w:tcW w:w="1658" w:type="dxa"/>
            <w:tcBorders>
              <w:top w:val="nil"/>
              <w:left w:val="nil"/>
              <w:bottom w:val="single" w:sz="4" w:space="0" w:color="auto"/>
              <w:right w:val="single" w:sz="4" w:space="0" w:color="auto"/>
            </w:tcBorders>
            <w:shd w:val="clear" w:color="auto" w:fill="auto"/>
            <w:vAlign w:val="bottom"/>
            <w:hideMark/>
          </w:tcPr>
          <w:p w14:paraId="044147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56 673,2</w:t>
            </w:r>
          </w:p>
        </w:tc>
        <w:tc>
          <w:tcPr>
            <w:tcW w:w="1678" w:type="dxa"/>
            <w:tcBorders>
              <w:top w:val="nil"/>
              <w:left w:val="nil"/>
              <w:bottom w:val="single" w:sz="4" w:space="0" w:color="auto"/>
              <w:right w:val="single" w:sz="4" w:space="0" w:color="auto"/>
            </w:tcBorders>
            <w:shd w:val="clear" w:color="auto" w:fill="auto"/>
            <w:vAlign w:val="bottom"/>
            <w:hideMark/>
          </w:tcPr>
          <w:p w14:paraId="574FD9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D496FD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18B1274"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A9D2D6" w14:textId="146EEB06"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4A2683" w:rsidRPr="00981AC0">
              <w:rPr>
                <w:rFonts w:ascii="Times New Roman" w:eastAsia="Times New Roman" w:hAnsi="Times New Roman" w:cs="Times New Roman"/>
                <w:sz w:val="20"/>
                <w:szCs w:val="20"/>
                <w:lang w:eastAsia="ru-RU"/>
              </w:rPr>
              <w:t>организаций</w:t>
            </w:r>
            <w:r w:rsidRPr="00981AC0">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00A1B3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05 L7502</w:t>
            </w:r>
          </w:p>
        </w:tc>
        <w:tc>
          <w:tcPr>
            <w:tcW w:w="709" w:type="dxa"/>
            <w:tcBorders>
              <w:top w:val="nil"/>
              <w:left w:val="nil"/>
              <w:bottom w:val="single" w:sz="4" w:space="0" w:color="auto"/>
              <w:right w:val="single" w:sz="4" w:space="0" w:color="auto"/>
            </w:tcBorders>
            <w:shd w:val="clear" w:color="auto" w:fill="auto"/>
            <w:vAlign w:val="bottom"/>
            <w:hideMark/>
          </w:tcPr>
          <w:p w14:paraId="2EC2945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9C106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D1D68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C30DE7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26 045,80</w:t>
            </w:r>
          </w:p>
        </w:tc>
        <w:tc>
          <w:tcPr>
            <w:tcW w:w="1678" w:type="dxa"/>
            <w:tcBorders>
              <w:top w:val="nil"/>
              <w:left w:val="nil"/>
              <w:bottom w:val="single" w:sz="4" w:space="0" w:color="auto"/>
              <w:right w:val="single" w:sz="4" w:space="0" w:color="auto"/>
            </w:tcBorders>
            <w:shd w:val="clear" w:color="auto" w:fill="auto"/>
            <w:vAlign w:val="bottom"/>
            <w:hideMark/>
          </w:tcPr>
          <w:p w14:paraId="29D2FCF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E3EFD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B0D8DEE"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F4FF06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Основное мероприятие "Проект "Успех каждого ребенка"" </w:t>
            </w:r>
          </w:p>
        </w:tc>
        <w:tc>
          <w:tcPr>
            <w:tcW w:w="1418" w:type="dxa"/>
            <w:tcBorders>
              <w:top w:val="nil"/>
              <w:left w:val="nil"/>
              <w:bottom w:val="single" w:sz="4" w:space="0" w:color="auto"/>
              <w:right w:val="single" w:sz="4" w:space="0" w:color="auto"/>
            </w:tcBorders>
            <w:shd w:val="clear" w:color="auto" w:fill="auto"/>
            <w:vAlign w:val="bottom"/>
            <w:hideMark/>
          </w:tcPr>
          <w:p w14:paraId="38C5F6B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Е2 </w:t>
            </w:r>
          </w:p>
        </w:tc>
        <w:tc>
          <w:tcPr>
            <w:tcW w:w="709" w:type="dxa"/>
            <w:tcBorders>
              <w:top w:val="nil"/>
              <w:left w:val="nil"/>
              <w:bottom w:val="single" w:sz="4" w:space="0" w:color="auto"/>
              <w:right w:val="single" w:sz="4" w:space="0" w:color="auto"/>
            </w:tcBorders>
            <w:shd w:val="clear" w:color="auto" w:fill="auto"/>
            <w:vAlign w:val="bottom"/>
            <w:hideMark/>
          </w:tcPr>
          <w:p w14:paraId="1D974C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04BCE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2BD29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739A6F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noWrap/>
            <w:vAlign w:val="bottom"/>
            <w:hideMark/>
          </w:tcPr>
          <w:p w14:paraId="39C83F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3 605,0</w:t>
            </w:r>
          </w:p>
        </w:tc>
        <w:tc>
          <w:tcPr>
            <w:tcW w:w="1626" w:type="dxa"/>
            <w:tcBorders>
              <w:top w:val="nil"/>
              <w:left w:val="nil"/>
              <w:bottom w:val="single" w:sz="4" w:space="0" w:color="auto"/>
              <w:right w:val="single" w:sz="4" w:space="0" w:color="auto"/>
            </w:tcBorders>
            <w:shd w:val="clear" w:color="auto" w:fill="auto"/>
            <w:noWrap/>
            <w:vAlign w:val="bottom"/>
            <w:hideMark/>
          </w:tcPr>
          <w:p w14:paraId="5237358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510EE7B5" w14:textId="77777777" w:rsidTr="00EE54DC">
        <w:trPr>
          <w:trHeight w:val="1943"/>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20AB00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F103B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Е2 50980 </w:t>
            </w:r>
          </w:p>
        </w:tc>
        <w:tc>
          <w:tcPr>
            <w:tcW w:w="709" w:type="dxa"/>
            <w:tcBorders>
              <w:top w:val="nil"/>
              <w:left w:val="nil"/>
              <w:bottom w:val="single" w:sz="4" w:space="0" w:color="auto"/>
              <w:right w:val="single" w:sz="4" w:space="0" w:color="auto"/>
            </w:tcBorders>
            <w:shd w:val="clear" w:color="auto" w:fill="auto"/>
            <w:vAlign w:val="bottom"/>
            <w:hideMark/>
          </w:tcPr>
          <w:p w14:paraId="1CC8D0B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EFAA2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2DED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0CF37E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noWrap/>
            <w:vAlign w:val="bottom"/>
            <w:hideMark/>
          </w:tcPr>
          <w:p w14:paraId="745639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noWrap/>
            <w:vAlign w:val="bottom"/>
            <w:hideMark/>
          </w:tcPr>
          <w:p w14:paraId="2AE5E85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798E2D91"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3DBFA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938E63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02 2 Е2 50980 </w:t>
            </w:r>
          </w:p>
        </w:tc>
        <w:tc>
          <w:tcPr>
            <w:tcW w:w="709" w:type="dxa"/>
            <w:tcBorders>
              <w:top w:val="nil"/>
              <w:left w:val="nil"/>
              <w:bottom w:val="single" w:sz="4" w:space="0" w:color="auto"/>
              <w:right w:val="single" w:sz="4" w:space="0" w:color="auto"/>
            </w:tcBorders>
            <w:shd w:val="clear" w:color="auto" w:fill="auto"/>
            <w:vAlign w:val="bottom"/>
            <w:hideMark/>
          </w:tcPr>
          <w:p w14:paraId="46E4ED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600   </w:t>
            </w:r>
          </w:p>
        </w:tc>
        <w:tc>
          <w:tcPr>
            <w:tcW w:w="708" w:type="dxa"/>
            <w:tcBorders>
              <w:top w:val="nil"/>
              <w:left w:val="nil"/>
              <w:bottom w:val="single" w:sz="4" w:space="0" w:color="auto"/>
              <w:right w:val="single" w:sz="4" w:space="0" w:color="auto"/>
            </w:tcBorders>
            <w:shd w:val="clear" w:color="auto" w:fill="auto"/>
            <w:vAlign w:val="bottom"/>
            <w:hideMark/>
          </w:tcPr>
          <w:p w14:paraId="57791F3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CAEA2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28E5AC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noWrap/>
            <w:vAlign w:val="bottom"/>
            <w:hideMark/>
          </w:tcPr>
          <w:p w14:paraId="1A3C494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3 605,0</w:t>
            </w:r>
          </w:p>
        </w:tc>
        <w:tc>
          <w:tcPr>
            <w:tcW w:w="1626" w:type="dxa"/>
            <w:tcBorders>
              <w:top w:val="nil"/>
              <w:left w:val="nil"/>
              <w:bottom w:val="single" w:sz="4" w:space="0" w:color="auto"/>
              <w:right w:val="single" w:sz="4" w:space="0" w:color="auto"/>
            </w:tcBorders>
            <w:shd w:val="clear" w:color="auto" w:fill="auto"/>
            <w:noWrap/>
            <w:vAlign w:val="bottom"/>
            <w:hideMark/>
          </w:tcPr>
          <w:p w14:paraId="15D3CD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B230DE1"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E77050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1418" w:type="dxa"/>
            <w:tcBorders>
              <w:top w:val="nil"/>
              <w:left w:val="nil"/>
              <w:bottom w:val="single" w:sz="4" w:space="0" w:color="auto"/>
              <w:right w:val="single" w:sz="4" w:space="0" w:color="auto"/>
            </w:tcBorders>
            <w:shd w:val="clear" w:color="auto" w:fill="auto"/>
            <w:vAlign w:val="bottom"/>
            <w:hideMark/>
          </w:tcPr>
          <w:p w14:paraId="17094A1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5A6C3F0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5BBC8B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10CD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FA9B03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3 749,90</w:t>
            </w:r>
          </w:p>
        </w:tc>
        <w:tc>
          <w:tcPr>
            <w:tcW w:w="1678" w:type="dxa"/>
            <w:tcBorders>
              <w:top w:val="nil"/>
              <w:left w:val="nil"/>
              <w:bottom w:val="single" w:sz="4" w:space="0" w:color="auto"/>
              <w:right w:val="single" w:sz="4" w:space="0" w:color="auto"/>
            </w:tcBorders>
            <w:shd w:val="clear" w:color="auto" w:fill="auto"/>
            <w:vAlign w:val="bottom"/>
            <w:hideMark/>
          </w:tcPr>
          <w:p w14:paraId="5BD96D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3 696,60</w:t>
            </w:r>
          </w:p>
        </w:tc>
        <w:tc>
          <w:tcPr>
            <w:tcW w:w="1626" w:type="dxa"/>
            <w:tcBorders>
              <w:top w:val="nil"/>
              <w:left w:val="nil"/>
              <w:bottom w:val="single" w:sz="4" w:space="0" w:color="auto"/>
              <w:right w:val="single" w:sz="4" w:space="0" w:color="auto"/>
            </w:tcBorders>
            <w:shd w:val="clear" w:color="auto" w:fill="auto"/>
            <w:vAlign w:val="bottom"/>
            <w:hideMark/>
          </w:tcPr>
          <w:p w14:paraId="3F4C3F3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3 696,60</w:t>
            </w:r>
          </w:p>
        </w:tc>
      </w:tr>
      <w:tr w:rsidR="00365B2C" w:rsidRPr="00981AC0" w14:paraId="548BC7AA" w14:textId="77777777" w:rsidTr="00EE54DC">
        <w:trPr>
          <w:trHeight w:val="242"/>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AD86135" w14:textId="3CAB8FB1"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w:t>
            </w:r>
            <w:r w:rsidR="004A2683" w:rsidRPr="00981AC0">
              <w:rPr>
                <w:rFonts w:ascii="Times New Roman" w:eastAsia="Times New Roman" w:hAnsi="Times New Roman" w:cs="Times New Roman"/>
                <w:sz w:val="20"/>
                <w:szCs w:val="20"/>
                <w:lang w:eastAsia="ru-RU"/>
              </w:rPr>
              <w:t>объединениями</w:t>
            </w:r>
            <w:r w:rsidRPr="00981AC0">
              <w:rPr>
                <w:rFonts w:ascii="Times New Roman" w:eastAsia="Times New Roman" w:hAnsi="Times New Roman" w:cs="Times New Roman"/>
                <w:sz w:val="20"/>
                <w:szCs w:val="20"/>
                <w:lang w:eastAsia="ru-RU"/>
              </w:rPr>
              <w:t xml:space="preserve"> в общеобразовательных организациях(предоставление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A15FA7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583629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0F357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2751F2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6239752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3 749,90</w:t>
            </w:r>
          </w:p>
        </w:tc>
        <w:tc>
          <w:tcPr>
            <w:tcW w:w="1678" w:type="dxa"/>
            <w:tcBorders>
              <w:top w:val="nil"/>
              <w:left w:val="nil"/>
              <w:bottom w:val="single" w:sz="4" w:space="0" w:color="auto"/>
              <w:right w:val="single" w:sz="4" w:space="0" w:color="auto"/>
            </w:tcBorders>
            <w:shd w:val="clear" w:color="auto" w:fill="auto"/>
            <w:vAlign w:val="bottom"/>
            <w:hideMark/>
          </w:tcPr>
          <w:p w14:paraId="514F824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3 696,60</w:t>
            </w:r>
          </w:p>
        </w:tc>
        <w:tc>
          <w:tcPr>
            <w:tcW w:w="1626" w:type="dxa"/>
            <w:tcBorders>
              <w:top w:val="nil"/>
              <w:left w:val="nil"/>
              <w:bottom w:val="single" w:sz="4" w:space="0" w:color="auto"/>
              <w:right w:val="single" w:sz="4" w:space="0" w:color="auto"/>
            </w:tcBorders>
            <w:shd w:val="clear" w:color="auto" w:fill="auto"/>
            <w:vAlign w:val="bottom"/>
            <w:hideMark/>
          </w:tcPr>
          <w:p w14:paraId="7244CD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3 696,60</w:t>
            </w:r>
          </w:p>
        </w:tc>
      </w:tr>
      <w:tr w:rsidR="00365B2C" w:rsidRPr="00981AC0" w14:paraId="5E8B8D9E"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77B8D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"Дополнительное 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38FA37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vAlign w:val="bottom"/>
            <w:hideMark/>
          </w:tcPr>
          <w:p w14:paraId="7242CD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7DB838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52CBE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2655D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98 371,7</w:t>
            </w:r>
          </w:p>
        </w:tc>
        <w:tc>
          <w:tcPr>
            <w:tcW w:w="1678" w:type="dxa"/>
            <w:tcBorders>
              <w:top w:val="nil"/>
              <w:left w:val="nil"/>
              <w:bottom w:val="single" w:sz="4" w:space="0" w:color="auto"/>
              <w:right w:val="single" w:sz="4" w:space="0" w:color="auto"/>
            </w:tcBorders>
            <w:shd w:val="clear" w:color="auto" w:fill="auto"/>
            <w:vAlign w:val="bottom"/>
            <w:hideMark/>
          </w:tcPr>
          <w:p w14:paraId="05C65F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110 416,1</w:t>
            </w:r>
          </w:p>
        </w:tc>
        <w:tc>
          <w:tcPr>
            <w:tcW w:w="1626" w:type="dxa"/>
            <w:tcBorders>
              <w:top w:val="nil"/>
              <w:left w:val="nil"/>
              <w:bottom w:val="single" w:sz="4" w:space="0" w:color="auto"/>
              <w:right w:val="single" w:sz="4" w:space="0" w:color="auto"/>
            </w:tcBorders>
            <w:shd w:val="clear" w:color="auto" w:fill="auto"/>
            <w:vAlign w:val="bottom"/>
            <w:hideMark/>
          </w:tcPr>
          <w:p w14:paraId="2638727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114 754,6</w:t>
            </w:r>
          </w:p>
        </w:tc>
      </w:tr>
      <w:tr w:rsidR="00365B2C" w:rsidRPr="00981AC0" w14:paraId="06E21E6F"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C4CD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8" w:type="dxa"/>
            <w:tcBorders>
              <w:top w:val="nil"/>
              <w:left w:val="nil"/>
              <w:bottom w:val="single" w:sz="4" w:space="0" w:color="auto"/>
              <w:right w:val="single" w:sz="4" w:space="0" w:color="auto"/>
            </w:tcBorders>
            <w:shd w:val="clear" w:color="auto" w:fill="auto"/>
            <w:vAlign w:val="bottom"/>
            <w:hideMark/>
          </w:tcPr>
          <w:p w14:paraId="5B1C4E3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vAlign w:val="bottom"/>
            <w:hideMark/>
          </w:tcPr>
          <w:p w14:paraId="67F092E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33F9CD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712C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2BB00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98 371,7</w:t>
            </w:r>
          </w:p>
        </w:tc>
        <w:tc>
          <w:tcPr>
            <w:tcW w:w="1678" w:type="dxa"/>
            <w:tcBorders>
              <w:top w:val="nil"/>
              <w:left w:val="nil"/>
              <w:bottom w:val="single" w:sz="4" w:space="0" w:color="auto"/>
              <w:right w:val="single" w:sz="4" w:space="0" w:color="auto"/>
            </w:tcBorders>
            <w:shd w:val="clear" w:color="auto" w:fill="auto"/>
            <w:vAlign w:val="bottom"/>
            <w:hideMark/>
          </w:tcPr>
          <w:p w14:paraId="4B0438F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110 416,1</w:t>
            </w:r>
          </w:p>
        </w:tc>
        <w:tc>
          <w:tcPr>
            <w:tcW w:w="1626" w:type="dxa"/>
            <w:tcBorders>
              <w:top w:val="nil"/>
              <w:left w:val="nil"/>
              <w:bottom w:val="single" w:sz="4" w:space="0" w:color="auto"/>
              <w:right w:val="single" w:sz="4" w:space="0" w:color="auto"/>
            </w:tcBorders>
            <w:shd w:val="clear" w:color="auto" w:fill="auto"/>
            <w:vAlign w:val="bottom"/>
            <w:hideMark/>
          </w:tcPr>
          <w:p w14:paraId="7C092BC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114 754,6</w:t>
            </w:r>
          </w:p>
        </w:tc>
      </w:tr>
      <w:tr w:rsidR="00365B2C" w:rsidRPr="00981AC0" w14:paraId="6AD45A83"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BB63C6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937F8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vAlign w:val="bottom"/>
            <w:hideMark/>
          </w:tcPr>
          <w:p w14:paraId="433628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FCE103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5157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E83F50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77 110,8</w:t>
            </w:r>
          </w:p>
        </w:tc>
        <w:tc>
          <w:tcPr>
            <w:tcW w:w="1678" w:type="dxa"/>
            <w:tcBorders>
              <w:top w:val="nil"/>
              <w:left w:val="nil"/>
              <w:bottom w:val="single" w:sz="4" w:space="0" w:color="auto"/>
              <w:right w:val="single" w:sz="4" w:space="0" w:color="auto"/>
            </w:tcBorders>
            <w:shd w:val="clear" w:color="auto" w:fill="auto"/>
            <w:vAlign w:val="bottom"/>
            <w:hideMark/>
          </w:tcPr>
          <w:p w14:paraId="475C70A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79 243,4</w:t>
            </w:r>
          </w:p>
        </w:tc>
        <w:tc>
          <w:tcPr>
            <w:tcW w:w="1626" w:type="dxa"/>
            <w:tcBorders>
              <w:top w:val="nil"/>
              <w:left w:val="nil"/>
              <w:bottom w:val="single" w:sz="4" w:space="0" w:color="auto"/>
              <w:right w:val="single" w:sz="4" w:space="0" w:color="auto"/>
            </w:tcBorders>
            <w:shd w:val="clear" w:color="auto" w:fill="auto"/>
            <w:vAlign w:val="bottom"/>
            <w:hideMark/>
          </w:tcPr>
          <w:p w14:paraId="405A7F5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82 368,9</w:t>
            </w:r>
          </w:p>
        </w:tc>
      </w:tr>
      <w:tr w:rsidR="00365B2C" w:rsidRPr="00981AC0" w14:paraId="5E4A17E7"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FA143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функционирования модельного персонифицированного финансирования дополнительного образования детей Шебекинского городского </w:t>
            </w:r>
            <w:r w:rsidRPr="00981AC0">
              <w:rPr>
                <w:rFonts w:ascii="Times New Roman" w:eastAsia="Times New Roman" w:hAnsi="Times New Roman" w:cs="Times New Roman"/>
                <w:sz w:val="20"/>
                <w:szCs w:val="20"/>
                <w:lang w:eastAsia="ru-RU"/>
              </w:rPr>
              <w:lastRenderedPageBreak/>
              <w:t>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8B9DFB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02 3 01 21590</w:t>
            </w:r>
          </w:p>
        </w:tc>
        <w:tc>
          <w:tcPr>
            <w:tcW w:w="709" w:type="dxa"/>
            <w:tcBorders>
              <w:top w:val="nil"/>
              <w:left w:val="nil"/>
              <w:bottom w:val="single" w:sz="4" w:space="0" w:color="auto"/>
              <w:right w:val="single" w:sz="4" w:space="0" w:color="auto"/>
            </w:tcBorders>
            <w:shd w:val="clear" w:color="auto" w:fill="auto"/>
            <w:vAlign w:val="bottom"/>
            <w:hideMark/>
          </w:tcPr>
          <w:p w14:paraId="2DC7EF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6A383BA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A554B7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53CC6E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21 260,9</w:t>
            </w:r>
          </w:p>
        </w:tc>
        <w:tc>
          <w:tcPr>
            <w:tcW w:w="1678" w:type="dxa"/>
            <w:tcBorders>
              <w:top w:val="nil"/>
              <w:left w:val="nil"/>
              <w:bottom w:val="single" w:sz="4" w:space="0" w:color="auto"/>
              <w:right w:val="single" w:sz="4" w:space="0" w:color="auto"/>
            </w:tcBorders>
            <w:shd w:val="clear" w:color="auto" w:fill="auto"/>
            <w:vAlign w:val="bottom"/>
            <w:hideMark/>
          </w:tcPr>
          <w:p w14:paraId="07A69D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31 172,7</w:t>
            </w:r>
          </w:p>
        </w:tc>
        <w:tc>
          <w:tcPr>
            <w:tcW w:w="1626" w:type="dxa"/>
            <w:tcBorders>
              <w:top w:val="nil"/>
              <w:left w:val="nil"/>
              <w:bottom w:val="single" w:sz="4" w:space="0" w:color="auto"/>
              <w:right w:val="single" w:sz="4" w:space="0" w:color="auto"/>
            </w:tcBorders>
            <w:shd w:val="clear" w:color="auto" w:fill="auto"/>
            <w:vAlign w:val="bottom"/>
            <w:hideMark/>
          </w:tcPr>
          <w:p w14:paraId="1E026E3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32 385,7</w:t>
            </w:r>
          </w:p>
        </w:tc>
      </w:tr>
      <w:tr w:rsidR="00365B2C" w:rsidRPr="00981AC0" w14:paraId="5967D9B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B83EB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Подпрограмма "Молодёжь Шебекинского края"</w:t>
            </w:r>
          </w:p>
        </w:tc>
        <w:tc>
          <w:tcPr>
            <w:tcW w:w="1418" w:type="dxa"/>
            <w:tcBorders>
              <w:top w:val="nil"/>
              <w:left w:val="nil"/>
              <w:bottom w:val="single" w:sz="4" w:space="0" w:color="auto"/>
              <w:right w:val="single" w:sz="4" w:space="0" w:color="auto"/>
            </w:tcBorders>
            <w:shd w:val="clear" w:color="auto" w:fill="auto"/>
            <w:vAlign w:val="bottom"/>
            <w:hideMark/>
          </w:tcPr>
          <w:p w14:paraId="6EEAE39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vAlign w:val="bottom"/>
            <w:hideMark/>
          </w:tcPr>
          <w:p w14:paraId="442A57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760FC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B9F5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F015A9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3 659,0</w:t>
            </w:r>
          </w:p>
        </w:tc>
        <w:tc>
          <w:tcPr>
            <w:tcW w:w="1678" w:type="dxa"/>
            <w:tcBorders>
              <w:top w:val="nil"/>
              <w:left w:val="nil"/>
              <w:bottom w:val="single" w:sz="4" w:space="0" w:color="auto"/>
              <w:right w:val="single" w:sz="4" w:space="0" w:color="auto"/>
            </w:tcBorders>
            <w:shd w:val="clear" w:color="auto" w:fill="auto"/>
            <w:vAlign w:val="bottom"/>
            <w:hideMark/>
          </w:tcPr>
          <w:p w14:paraId="01FDD0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3 772,0</w:t>
            </w:r>
          </w:p>
        </w:tc>
        <w:tc>
          <w:tcPr>
            <w:tcW w:w="1626" w:type="dxa"/>
            <w:tcBorders>
              <w:top w:val="nil"/>
              <w:left w:val="nil"/>
              <w:bottom w:val="single" w:sz="4" w:space="0" w:color="auto"/>
              <w:right w:val="single" w:sz="4" w:space="0" w:color="auto"/>
            </w:tcBorders>
            <w:shd w:val="clear" w:color="auto" w:fill="auto"/>
            <w:vAlign w:val="bottom"/>
            <w:hideMark/>
          </w:tcPr>
          <w:p w14:paraId="01313FC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3 889,0</w:t>
            </w:r>
          </w:p>
        </w:tc>
      </w:tr>
      <w:tr w:rsidR="00365B2C" w:rsidRPr="00981AC0" w14:paraId="2B9DBA32"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018CD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8" w:type="dxa"/>
            <w:tcBorders>
              <w:top w:val="nil"/>
              <w:left w:val="nil"/>
              <w:bottom w:val="single" w:sz="4" w:space="0" w:color="auto"/>
              <w:right w:val="single" w:sz="4" w:space="0" w:color="auto"/>
            </w:tcBorders>
            <w:shd w:val="clear" w:color="auto" w:fill="auto"/>
            <w:vAlign w:val="bottom"/>
            <w:hideMark/>
          </w:tcPr>
          <w:p w14:paraId="5281DE1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vAlign w:val="bottom"/>
            <w:hideMark/>
          </w:tcPr>
          <w:p w14:paraId="5B325B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60010D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93D6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18DAC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3 419,0</w:t>
            </w:r>
          </w:p>
        </w:tc>
        <w:tc>
          <w:tcPr>
            <w:tcW w:w="1678" w:type="dxa"/>
            <w:tcBorders>
              <w:top w:val="nil"/>
              <w:left w:val="nil"/>
              <w:bottom w:val="single" w:sz="4" w:space="0" w:color="auto"/>
              <w:right w:val="single" w:sz="4" w:space="0" w:color="auto"/>
            </w:tcBorders>
            <w:shd w:val="clear" w:color="auto" w:fill="auto"/>
            <w:vAlign w:val="bottom"/>
            <w:hideMark/>
          </w:tcPr>
          <w:p w14:paraId="233211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3 532,0</w:t>
            </w:r>
          </w:p>
        </w:tc>
        <w:tc>
          <w:tcPr>
            <w:tcW w:w="1626" w:type="dxa"/>
            <w:tcBorders>
              <w:top w:val="nil"/>
              <w:left w:val="nil"/>
              <w:bottom w:val="single" w:sz="4" w:space="0" w:color="auto"/>
              <w:right w:val="single" w:sz="4" w:space="0" w:color="auto"/>
            </w:tcBorders>
            <w:shd w:val="clear" w:color="auto" w:fill="auto"/>
            <w:vAlign w:val="bottom"/>
            <w:hideMark/>
          </w:tcPr>
          <w:p w14:paraId="52D40A5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3 649,0</w:t>
            </w:r>
          </w:p>
        </w:tc>
      </w:tr>
      <w:tr w:rsidR="00365B2C" w:rsidRPr="00981AC0" w14:paraId="57B51C82"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CFCDD0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BB8B0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2754759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6E2F628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AE435A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0FEC1D4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1678" w:type="dxa"/>
            <w:tcBorders>
              <w:top w:val="nil"/>
              <w:left w:val="nil"/>
              <w:bottom w:val="single" w:sz="4" w:space="0" w:color="auto"/>
              <w:right w:val="single" w:sz="4" w:space="0" w:color="auto"/>
            </w:tcBorders>
            <w:shd w:val="clear" w:color="auto" w:fill="auto"/>
            <w:vAlign w:val="bottom"/>
            <w:hideMark/>
          </w:tcPr>
          <w:p w14:paraId="702B975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1626" w:type="dxa"/>
            <w:tcBorders>
              <w:top w:val="nil"/>
              <w:left w:val="nil"/>
              <w:bottom w:val="single" w:sz="4" w:space="0" w:color="auto"/>
              <w:right w:val="single" w:sz="4" w:space="0" w:color="auto"/>
            </w:tcBorders>
            <w:shd w:val="clear" w:color="auto" w:fill="auto"/>
            <w:vAlign w:val="bottom"/>
            <w:hideMark/>
          </w:tcPr>
          <w:p w14:paraId="535AA69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r>
      <w:tr w:rsidR="00365B2C" w:rsidRPr="00981AC0" w14:paraId="55278718"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138F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B7601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393345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EEF80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510E2C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33D95E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450,0</w:t>
            </w:r>
          </w:p>
        </w:tc>
        <w:tc>
          <w:tcPr>
            <w:tcW w:w="1678" w:type="dxa"/>
            <w:tcBorders>
              <w:top w:val="nil"/>
              <w:left w:val="nil"/>
              <w:bottom w:val="single" w:sz="4" w:space="0" w:color="auto"/>
              <w:right w:val="single" w:sz="4" w:space="0" w:color="auto"/>
            </w:tcBorders>
            <w:shd w:val="clear" w:color="auto" w:fill="auto"/>
            <w:vAlign w:val="bottom"/>
            <w:hideMark/>
          </w:tcPr>
          <w:p w14:paraId="351250B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450,0</w:t>
            </w:r>
          </w:p>
        </w:tc>
        <w:tc>
          <w:tcPr>
            <w:tcW w:w="1626" w:type="dxa"/>
            <w:tcBorders>
              <w:top w:val="nil"/>
              <w:left w:val="nil"/>
              <w:bottom w:val="single" w:sz="4" w:space="0" w:color="auto"/>
              <w:right w:val="single" w:sz="4" w:space="0" w:color="auto"/>
            </w:tcBorders>
            <w:shd w:val="clear" w:color="auto" w:fill="auto"/>
            <w:vAlign w:val="bottom"/>
            <w:hideMark/>
          </w:tcPr>
          <w:p w14:paraId="1AAF60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450,0</w:t>
            </w:r>
          </w:p>
        </w:tc>
      </w:tr>
      <w:tr w:rsidR="00365B2C" w:rsidRPr="00981AC0" w14:paraId="5DF5378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87699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8F477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45AC3C0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B8833A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31AC3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13A77B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130,0</w:t>
            </w:r>
          </w:p>
        </w:tc>
        <w:tc>
          <w:tcPr>
            <w:tcW w:w="1678" w:type="dxa"/>
            <w:tcBorders>
              <w:top w:val="nil"/>
              <w:left w:val="nil"/>
              <w:bottom w:val="single" w:sz="4" w:space="0" w:color="auto"/>
              <w:right w:val="single" w:sz="4" w:space="0" w:color="auto"/>
            </w:tcBorders>
            <w:shd w:val="clear" w:color="auto" w:fill="auto"/>
            <w:vAlign w:val="bottom"/>
            <w:hideMark/>
          </w:tcPr>
          <w:p w14:paraId="1B3195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130,0</w:t>
            </w:r>
          </w:p>
        </w:tc>
        <w:tc>
          <w:tcPr>
            <w:tcW w:w="1626" w:type="dxa"/>
            <w:tcBorders>
              <w:top w:val="nil"/>
              <w:left w:val="nil"/>
              <w:bottom w:val="single" w:sz="4" w:space="0" w:color="auto"/>
              <w:right w:val="single" w:sz="4" w:space="0" w:color="auto"/>
            </w:tcBorders>
            <w:shd w:val="clear" w:color="auto" w:fill="auto"/>
            <w:vAlign w:val="bottom"/>
            <w:hideMark/>
          </w:tcPr>
          <w:p w14:paraId="5834001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130,0</w:t>
            </w:r>
          </w:p>
        </w:tc>
      </w:tr>
      <w:tr w:rsidR="00365B2C" w:rsidRPr="00981AC0" w14:paraId="211F0A5B"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360B5A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Pr="00981AC0">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02484B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02 5 01 00590</w:t>
            </w:r>
          </w:p>
        </w:tc>
        <w:tc>
          <w:tcPr>
            <w:tcW w:w="709" w:type="dxa"/>
            <w:tcBorders>
              <w:top w:val="nil"/>
              <w:left w:val="nil"/>
              <w:bottom w:val="single" w:sz="4" w:space="0" w:color="auto"/>
              <w:right w:val="single" w:sz="4" w:space="0" w:color="auto"/>
            </w:tcBorders>
            <w:shd w:val="clear" w:color="auto" w:fill="auto"/>
            <w:vAlign w:val="bottom"/>
            <w:hideMark/>
          </w:tcPr>
          <w:p w14:paraId="2403D5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2211B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2A20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6A2ABE4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2 819,0</w:t>
            </w:r>
          </w:p>
        </w:tc>
        <w:tc>
          <w:tcPr>
            <w:tcW w:w="1678" w:type="dxa"/>
            <w:tcBorders>
              <w:top w:val="nil"/>
              <w:left w:val="nil"/>
              <w:bottom w:val="single" w:sz="4" w:space="0" w:color="auto"/>
              <w:right w:val="single" w:sz="4" w:space="0" w:color="auto"/>
            </w:tcBorders>
            <w:shd w:val="clear" w:color="auto" w:fill="auto"/>
            <w:vAlign w:val="bottom"/>
            <w:hideMark/>
          </w:tcPr>
          <w:p w14:paraId="04D28AF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2 932,0</w:t>
            </w:r>
          </w:p>
        </w:tc>
        <w:tc>
          <w:tcPr>
            <w:tcW w:w="1626" w:type="dxa"/>
            <w:tcBorders>
              <w:top w:val="nil"/>
              <w:left w:val="nil"/>
              <w:bottom w:val="single" w:sz="4" w:space="0" w:color="auto"/>
              <w:right w:val="single" w:sz="4" w:space="0" w:color="auto"/>
            </w:tcBorders>
            <w:shd w:val="clear" w:color="auto" w:fill="auto"/>
            <w:vAlign w:val="bottom"/>
            <w:hideMark/>
          </w:tcPr>
          <w:p w14:paraId="1C2A62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3 049,0</w:t>
            </w:r>
          </w:p>
        </w:tc>
      </w:tr>
      <w:tr w:rsidR="00365B2C" w:rsidRPr="00981AC0" w14:paraId="48E860D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EDD11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"Социальная поддержка граждан"</w:t>
            </w:r>
          </w:p>
        </w:tc>
        <w:tc>
          <w:tcPr>
            <w:tcW w:w="1418" w:type="dxa"/>
            <w:tcBorders>
              <w:top w:val="nil"/>
              <w:left w:val="nil"/>
              <w:bottom w:val="single" w:sz="4" w:space="0" w:color="auto"/>
              <w:right w:val="single" w:sz="4" w:space="0" w:color="auto"/>
            </w:tcBorders>
            <w:shd w:val="clear" w:color="auto" w:fill="auto"/>
            <w:vAlign w:val="bottom"/>
            <w:hideMark/>
          </w:tcPr>
          <w:p w14:paraId="41FA66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vAlign w:val="bottom"/>
            <w:hideMark/>
          </w:tcPr>
          <w:p w14:paraId="3E2C66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871123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D42A2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A62357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c>
          <w:tcPr>
            <w:tcW w:w="1678" w:type="dxa"/>
            <w:tcBorders>
              <w:top w:val="nil"/>
              <w:left w:val="nil"/>
              <w:bottom w:val="single" w:sz="4" w:space="0" w:color="auto"/>
              <w:right w:val="single" w:sz="4" w:space="0" w:color="auto"/>
            </w:tcBorders>
            <w:shd w:val="clear" w:color="auto" w:fill="auto"/>
            <w:vAlign w:val="bottom"/>
            <w:hideMark/>
          </w:tcPr>
          <w:p w14:paraId="34AB115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c>
          <w:tcPr>
            <w:tcW w:w="1626" w:type="dxa"/>
            <w:tcBorders>
              <w:top w:val="nil"/>
              <w:left w:val="nil"/>
              <w:bottom w:val="single" w:sz="4" w:space="0" w:color="auto"/>
              <w:right w:val="single" w:sz="4" w:space="0" w:color="auto"/>
            </w:tcBorders>
            <w:shd w:val="clear" w:color="auto" w:fill="auto"/>
            <w:vAlign w:val="bottom"/>
            <w:hideMark/>
          </w:tcPr>
          <w:p w14:paraId="21C620E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r>
      <w:tr w:rsidR="00365B2C" w:rsidRPr="00981AC0" w14:paraId="4C0F6A13"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5D89A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1B8BF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vAlign w:val="bottom"/>
            <w:hideMark/>
          </w:tcPr>
          <w:p w14:paraId="1787837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44CA2E5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B6174F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04D1C1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c>
          <w:tcPr>
            <w:tcW w:w="1678" w:type="dxa"/>
            <w:tcBorders>
              <w:top w:val="nil"/>
              <w:left w:val="nil"/>
              <w:bottom w:val="single" w:sz="4" w:space="0" w:color="auto"/>
              <w:right w:val="single" w:sz="4" w:space="0" w:color="auto"/>
            </w:tcBorders>
            <w:shd w:val="clear" w:color="auto" w:fill="auto"/>
            <w:vAlign w:val="bottom"/>
            <w:hideMark/>
          </w:tcPr>
          <w:p w14:paraId="7DEC250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c>
          <w:tcPr>
            <w:tcW w:w="1626" w:type="dxa"/>
            <w:tcBorders>
              <w:top w:val="nil"/>
              <w:left w:val="nil"/>
              <w:bottom w:val="single" w:sz="4" w:space="0" w:color="auto"/>
              <w:right w:val="single" w:sz="4" w:space="0" w:color="auto"/>
            </w:tcBorders>
            <w:shd w:val="clear" w:color="auto" w:fill="auto"/>
            <w:vAlign w:val="bottom"/>
            <w:hideMark/>
          </w:tcPr>
          <w:p w14:paraId="67553CE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w:t>
            </w:r>
          </w:p>
        </w:tc>
      </w:tr>
      <w:tr w:rsidR="00365B2C" w:rsidRPr="00981AC0" w14:paraId="5F344B11"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6653F2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8" w:type="dxa"/>
            <w:tcBorders>
              <w:top w:val="nil"/>
              <w:left w:val="nil"/>
              <w:bottom w:val="single" w:sz="4" w:space="0" w:color="auto"/>
              <w:right w:val="single" w:sz="4" w:space="0" w:color="auto"/>
            </w:tcBorders>
            <w:shd w:val="clear" w:color="auto" w:fill="auto"/>
            <w:vAlign w:val="bottom"/>
            <w:hideMark/>
          </w:tcPr>
          <w:p w14:paraId="7534BCB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02 6</w:t>
            </w:r>
          </w:p>
        </w:tc>
        <w:tc>
          <w:tcPr>
            <w:tcW w:w="709" w:type="dxa"/>
            <w:tcBorders>
              <w:top w:val="nil"/>
              <w:left w:val="nil"/>
              <w:bottom w:val="single" w:sz="4" w:space="0" w:color="auto"/>
              <w:right w:val="single" w:sz="4" w:space="0" w:color="auto"/>
            </w:tcBorders>
            <w:shd w:val="clear" w:color="auto" w:fill="auto"/>
            <w:vAlign w:val="bottom"/>
            <w:hideMark/>
          </w:tcPr>
          <w:p w14:paraId="0338BAD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2653F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41C01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273BBE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78" w:type="dxa"/>
            <w:tcBorders>
              <w:top w:val="nil"/>
              <w:left w:val="nil"/>
              <w:bottom w:val="single" w:sz="4" w:space="0" w:color="auto"/>
              <w:right w:val="single" w:sz="4" w:space="0" w:color="auto"/>
            </w:tcBorders>
            <w:shd w:val="clear" w:color="auto" w:fill="auto"/>
            <w:vAlign w:val="bottom"/>
            <w:hideMark/>
          </w:tcPr>
          <w:p w14:paraId="2CFC5C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26" w:type="dxa"/>
            <w:tcBorders>
              <w:top w:val="nil"/>
              <w:left w:val="nil"/>
              <w:bottom w:val="single" w:sz="4" w:space="0" w:color="auto"/>
              <w:right w:val="single" w:sz="4" w:space="0" w:color="auto"/>
            </w:tcBorders>
            <w:shd w:val="clear" w:color="auto" w:fill="auto"/>
            <w:vAlign w:val="bottom"/>
            <w:hideMark/>
          </w:tcPr>
          <w:p w14:paraId="687803B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r>
      <w:tr w:rsidR="00365B2C" w:rsidRPr="00981AC0" w14:paraId="625A253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430AA1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vAlign w:val="bottom"/>
            <w:hideMark/>
          </w:tcPr>
          <w:p w14:paraId="09FAD35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02 6 01</w:t>
            </w:r>
          </w:p>
        </w:tc>
        <w:tc>
          <w:tcPr>
            <w:tcW w:w="709" w:type="dxa"/>
            <w:tcBorders>
              <w:top w:val="nil"/>
              <w:left w:val="nil"/>
              <w:bottom w:val="single" w:sz="4" w:space="0" w:color="auto"/>
              <w:right w:val="single" w:sz="4" w:space="0" w:color="auto"/>
            </w:tcBorders>
            <w:shd w:val="clear" w:color="auto" w:fill="auto"/>
            <w:vAlign w:val="bottom"/>
            <w:hideMark/>
          </w:tcPr>
          <w:p w14:paraId="768A31B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EA2A2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35ABF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613CF7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78" w:type="dxa"/>
            <w:tcBorders>
              <w:top w:val="nil"/>
              <w:left w:val="nil"/>
              <w:bottom w:val="single" w:sz="4" w:space="0" w:color="auto"/>
              <w:right w:val="single" w:sz="4" w:space="0" w:color="auto"/>
            </w:tcBorders>
            <w:shd w:val="clear" w:color="auto" w:fill="auto"/>
            <w:vAlign w:val="bottom"/>
            <w:hideMark/>
          </w:tcPr>
          <w:p w14:paraId="110BF2A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26" w:type="dxa"/>
            <w:tcBorders>
              <w:top w:val="nil"/>
              <w:left w:val="nil"/>
              <w:bottom w:val="single" w:sz="4" w:space="0" w:color="auto"/>
              <w:right w:val="single" w:sz="4" w:space="0" w:color="auto"/>
            </w:tcBorders>
            <w:shd w:val="clear" w:color="auto" w:fill="auto"/>
            <w:vAlign w:val="bottom"/>
            <w:hideMark/>
          </w:tcPr>
          <w:p w14:paraId="126907B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r>
      <w:tr w:rsidR="00365B2C" w:rsidRPr="00981AC0" w14:paraId="27E6CE2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75377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1820B5C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39EB454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1CE6DE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75BAD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530DC63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78" w:type="dxa"/>
            <w:tcBorders>
              <w:top w:val="nil"/>
              <w:left w:val="nil"/>
              <w:bottom w:val="single" w:sz="4" w:space="0" w:color="auto"/>
              <w:right w:val="single" w:sz="4" w:space="0" w:color="auto"/>
            </w:tcBorders>
            <w:shd w:val="clear" w:color="auto" w:fill="auto"/>
            <w:vAlign w:val="bottom"/>
            <w:hideMark/>
          </w:tcPr>
          <w:p w14:paraId="527B31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26" w:type="dxa"/>
            <w:tcBorders>
              <w:top w:val="nil"/>
              <w:left w:val="nil"/>
              <w:bottom w:val="single" w:sz="4" w:space="0" w:color="auto"/>
              <w:right w:val="single" w:sz="4" w:space="0" w:color="auto"/>
            </w:tcBorders>
            <w:shd w:val="clear" w:color="auto" w:fill="auto"/>
            <w:vAlign w:val="bottom"/>
            <w:hideMark/>
          </w:tcPr>
          <w:p w14:paraId="5B13F69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r>
      <w:tr w:rsidR="00365B2C" w:rsidRPr="00981AC0" w14:paraId="4B93B8F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C80625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4449CD8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5E5F25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33B628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83EA79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6AFEC3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130 151,4</w:t>
            </w:r>
          </w:p>
        </w:tc>
        <w:tc>
          <w:tcPr>
            <w:tcW w:w="1678" w:type="dxa"/>
            <w:tcBorders>
              <w:top w:val="nil"/>
              <w:left w:val="nil"/>
              <w:bottom w:val="single" w:sz="4" w:space="0" w:color="auto"/>
              <w:right w:val="single" w:sz="4" w:space="0" w:color="auto"/>
            </w:tcBorders>
            <w:shd w:val="clear" w:color="auto" w:fill="auto"/>
            <w:vAlign w:val="bottom"/>
            <w:hideMark/>
          </w:tcPr>
          <w:p w14:paraId="1606498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110 848,2</w:t>
            </w:r>
          </w:p>
        </w:tc>
        <w:tc>
          <w:tcPr>
            <w:tcW w:w="1626" w:type="dxa"/>
            <w:tcBorders>
              <w:top w:val="nil"/>
              <w:left w:val="nil"/>
              <w:bottom w:val="single" w:sz="4" w:space="0" w:color="auto"/>
              <w:right w:val="single" w:sz="4" w:space="0" w:color="auto"/>
            </w:tcBorders>
            <w:shd w:val="clear" w:color="auto" w:fill="auto"/>
            <w:vAlign w:val="bottom"/>
            <w:hideMark/>
          </w:tcPr>
          <w:p w14:paraId="0A3FC5C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114 906,0</w:t>
            </w:r>
          </w:p>
        </w:tc>
      </w:tr>
      <w:tr w:rsidR="00365B2C" w:rsidRPr="00981AC0" w14:paraId="0DAE2C71"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D2C9D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339963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w:t>
            </w:r>
          </w:p>
        </w:tc>
        <w:tc>
          <w:tcPr>
            <w:tcW w:w="709" w:type="dxa"/>
            <w:tcBorders>
              <w:top w:val="nil"/>
              <w:left w:val="nil"/>
              <w:bottom w:val="single" w:sz="4" w:space="0" w:color="auto"/>
              <w:right w:val="single" w:sz="4" w:space="0" w:color="auto"/>
            </w:tcBorders>
            <w:shd w:val="clear" w:color="auto" w:fill="auto"/>
            <w:vAlign w:val="bottom"/>
            <w:hideMark/>
          </w:tcPr>
          <w:p w14:paraId="1E97DC9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2F64A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875D9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D1F004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78 320,0</w:t>
            </w:r>
          </w:p>
        </w:tc>
        <w:tc>
          <w:tcPr>
            <w:tcW w:w="1678" w:type="dxa"/>
            <w:tcBorders>
              <w:top w:val="nil"/>
              <w:left w:val="nil"/>
              <w:bottom w:val="single" w:sz="4" w:space="0" w:color="auto"/>
              <w:right w:val="single" w:sz="4" w:space="0" w:color="auto"/>
            </w:tcBorders>
            <w:shd w:val="clear" w:color="auto" w:fill="auto"/>
            <w:vAlign w:val="bottom"/>
            <w:hideMark/>
          </w:tcPr>
          <w:p w14:paraId="395AEF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74 411,8</w:t>
            </w:r>
          </w:p>
        </w:tc>
        <w:tc>
          <w:tcPr>
            <w:tcW w:w="1626" w:type="dxa"/>
            <w:tcBorders>
              <w:top w:val="nil"/>
              <w:left w:val="nil"/>
              <w:bottom w:val="single" w:sz="4" w:space="0" w:color="auto"/>
              <w:right w:val="single" w:sz="4" w:space="0" w:color="auto"/>
            </w:tcBorders>
            <w:shd w:val="clear" w:color="auto" w:fill="auto"/>
            <w:vAlign w:val="bottom"/>
            <w:hideMark/>
          </w:tcPr>
          <w:p w14:paraId="70AF3C6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77 258,3</w:t>
            </w:r>
          </w:p>
        </w:tc>
      </w:tr>
      <w:tr w:rsidR="00365B2C" w:rsidRPr="00981AC0" w14:paraId="2F10BEF4"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DEBB4D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6860C2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5F8DF34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63BB28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E13BFE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76B4BE1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35,0</w:t>
            </w:r>
          </w:p>
        </w:tc>
        <w:tc>
          <w:tcPr>
            <w:tcW w:w="1678" w:type="dxa"/>
            <w:tcBorders>
              <w:top w:val="nil"/>
              <w:left w:val="nil"/>
              <w:bottom w:val="single" w:sz="4" w:space="0" w:color="auto"/>
              <w:right w:val="single" w:sz="4" w:space="0" w:color="auto"/>
            </w:tcBorders>
            <w:shd w:val="clear" w:color="auto" w:fill="auto"/>
            <w:vAlign w:val="bottom"/>
            <w:hideMark/>
          </w:tcPr>
          <w:p w14:paraId="0EEDE1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35,0</w:t>
            </w:r>
          </w:p>
        </w:tc>
        <w:tc>
          <w:tcPr>
            <w:tcW w:w="1626" w:type="dxa"/>
            <w:tcBorders>
              <w:top w:val="nil"/>
              <w:left w:val="nil"/>
              <w:bottom w:val="single" w:sz="4" w:space="0" w:color="auto"/>
              <w:right w:val="single" w:sz="4" w:space="0" w:color="auto"/>
            </w:tcBorders>
            <w:shd w:val="clear" w:color="auto" w:fill="auto"/>
            <w:vAlign w:val="bottom"/>
            <w:hideMark/>
          </w:tcPr>
          <w:p w14:paraId="56EF22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35,0</w:t>
            </w:r>
          </w:p>
        </w:tc>
      </w:tr>
      <w:tr w:rsidR="00365B2C" w:rsidRPr="00981AC0" w14:paraId="43FD727F"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07A542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w:t>
            </w:r>
            <w:r w:rsidRPr="00981AC0">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FFB61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02 7 01 00590</w:t>
            </w:r>
          </w:p>
        </w:tc>
        <w:tc>
          <w:tcPr>
            <w:tcW w:w="709" w:type="dxa"/>
            <w:tcBorders>
              <w:top w:val="nil"/>
              <w:left w:val="nil"/>
              <w:bottom w:val="single" w:sz="4" w:space="0" w:color="auto"/>
              <w:right w:val="single" w:sz="4" w:space="0" w:color="auto"/>
            </w:tcBorders>
            <w:shd w:val="clear" w:color="auto" w:fill="auto"/>
            <w:vAlign w:val="bottom"/>
            <w:hideMark/>
          </w:tcPr>
          <w:p w14:paraId="49CE51C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B24195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2ED9E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70EBA03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65 500,0</w:t>
            </w:r>
          </w:p>
        </w:tc>
        <w:tc>
          <w:tcPr>
            <w:tcW w:w="1678" w:type="dxa"/>
            <w:tcBorders>
              <w:top w:val="nil"/>
              <w:left w:val="nil"/>
              <w:bottom w:val="single" w:sz="4" w:space="0" w:color="auto"/>
              <w:right w:val="single" w:sz="4" w:space="0" w:color="auto"/>
            </w:tcBorders>
            <w:shd w:val="clear" w:color="auto" w:fill="auto"/>
            <w:vAlign w:val="bottom"/>
            <w:hideMark/>
          </w:tcPr>
          <w:p w14:paraId="1A6F39E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64 471,0</w:t>
            </w:r>
          </w:p>
        </w:tc>
        <w:tc>
          <w:tcPr>
            <w:tcW w:w="1626" w:type="dxa"/>
            <w:tcBorders>
              <w:top w:val="nil"/>
              <w:left w:val="nil"/>
              <w:bottom w:val="single" w:sz="4" w:space="0" w:color="auto"/>
              <w:right w:val="single" w:sz="4" w:space="0" w:color="auto"/>
            </w:tcBorders>
            <w:shd w:val="clear" w:color="auto" w:fill="auto"/>
            <w:vAlign w:val="bottom"/>
            <w:hideMark/>
          </w:tcPr>
          <w:p w14:paraId="380C1E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67 048,0</w:t>
            </w:r>
          </w:p>
        </w:tc>
      </w:tr>
      <w:tr w:rsidR="00365B2C" w:rsidRPr="00981AC0" w14:paraId="72DA3F4E" w14:textId="77777777" w:rsidTr="00EE54DC">
        <w:trPr>
          <w:trHeight w:val="951"/>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D1E59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05AF0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7BBE3AA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BDC2BB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862E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2EA54EC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7 171,0</w:t>
            </w:r>
          </w:p>
        </w:tc>
        <w:tc>
          <w:tcPr>
            <w:tcW w:w="1678" w:type="dxa"/>
            <w:tcBorders>
              <w:top w:val="nil"/>
              <w:left w:val="nil"/>
              <w:bottom w:val="single" w:sz="4" w:space="0" w:color="auto"/>
              <w:right w:val="single" w:sz="4" w:space="0" w:color="auto"/>
            </w:tcBorders>
            <w:shd w:val="clear" w:color="auto" w:fill="auto"/>
            <w:vAlign w:val="bottom"/>
            <w:hideMark/>
          </w:tcPr>
          <w:p w14:paraId="16CB31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3 334,1</w:t>
            </w:r>
          </w:p>
        </w:tc>
        <w:tc>
          <w:tcPr>
            <w:tcW w:w="1626" w:type="dxa"/>
            <w:tcBorders>
              <w:top w:val="nil"/>
              <w:left w:val="nil"/>
              <w:bottom w:val="single" w:sz="4" w:space="0" w:color="auto"/>
              <w:right w:val="single" w:sz="4" w:space="0" w:color="auto"/>
            </w:tcBorders>
            <w:shd w:val="clear" w:color="auto" w:fill="auto"/>
            <w:vAlign w:val="bottom"/>
            <w:hideMark/>
          </w:tcPr>
          <w:p w14:paraId="0C494B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3 361,6</w:t>
            </w:r>
          </w:p>
        </w:tc>
      </w:tr>
      <w:tr w:rsidR="00365B2C" w:rsidRPr="00981AC0" w14:paraId="106BB67C"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9BB82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99CA3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393A9C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1884844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ED2FC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6F22D0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c>
          <w:tcPr>
            <w:tcW w:w="1678" w:type="dxa"/>
            <w:tcBorders>
              <w:top w:val="nil"/>
              <w:left w:val="nil"/>
              <w:bottom w:val="single" w:sz="4" w:space="0" w:color="auto"/>
              <w:right w:val="single" w:sz="4" w:space="0" w:color="auto"/>
            </w:tcBorders>
            <w:shd w:val="clear" w:color="auto" w:fill="auto"/>
            <w:vAlign w:val="bottom"/>
            <w:hideMark/>
          </w:tcPr>
          <w:p w14:paraId="259934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c>
          <w:tcPr>
            <w:tcW w:w="1626" w:type="dxa"/>
            <w:tcBorders>
              <w:top w:val="nil"/>
              <w:left w:val="nil"/>
              <w:bottom w:val="single" w:sz="4" w:space="0" w:color="auto"/>
              <w:right w:val="single" w:sz="4" w:space="0" w:color="auto"/>
            </w:tcBorders>
            <w:shd w:val="clear" w:color="auto" w:fill="auto"/>
            <w:vAlign w:val="bottom"/>
            <w:hideMark/>
          </w:tcPr>
          <w:p w14:paraId="017C16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r>
      <w:tr w:rsidR="00365B2C" w:rsidRPr="00981AC0" w14:paraId="129C7643"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4469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E8B3A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E60EE1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79A522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4F6B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5FCF8D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5 177,0</w:t>
            </w:r>
          </w:p>
        </w:tc>
        <w:tc>
          <w:tcPr>
            <w:tcW w:w="1678" w:type="dxa"/>
            <w:tcBorders>
              <w:top w:val="nil"/>
              <w:left w:val="nil"/>
              <w:bottom w:val="single" w:sz="4" w:space="0" w:color="auto"/>
              <w:right w:val="single" w:sz="4" w:space="0" w:color="auto"/>
            </w:tcBorders>
            <w:shd w:val="clear" w:color="auto" w:fill="auto"/>
            <w:vAlign w:val="bottom"/>
            <w:hideMark/>
          </w:tcPr>
          <w:p w14:paraId="387A97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6 140,7</w:t>
            </w:r>
          </w:p>
        </w:tc>
        <w:tc>
          <w:tcPr>
            <w:tcW w:w="1626" w:type="dxa"/>
            <w:tcBorders>
              <w:top w:val="nil"/>
              <w:left w:val="nil"/>
              <w:bottom w:val="single" w:sz="4" w:space="0" w:color="auto"/>
              <w:right w:val="single" w:sz="4" w:space="0" w:color="auto"/>
            </w:tcBorders>
            <w:shd w:val="clear" w:color="auto" w:fill="auto"/>
            <w:vAlign w:val="bottom"/>
            <w:hideMark/>
          </w:tcPr>
          <w:p w14:paraId="520E88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6 382,7</w:t>
            </w:r>
          </w:p>
        </w:tc>
      </w:tr>
      <w:tr w:rsidR="00365B2C" w:rsidRPr="00981AC0" w14:paraId="253FD45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7719FC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8" w:type="dxa"/>
            <w:tcBorders>
              <w:top w:val="nil"/>
              <w:left w:val="nil"/>
              <w:bottom w:val="single" w:sz="4" w:space="0" w:color="auto"/>
              <w:right w:val="single" w:sz="4" w:space="0" w:color="auto"/>
            </w:tcBorders>
            <w:shd w:val="clear" w:color="auto" w:fill="auto"/>
            <w:vAlign w:val="bottom"/>
            <w:hideMark/>
          </w:tcPr>
          <w:p w14:paraId="7D0BCBB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8941D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7530299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3B7F1A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52BD5F7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237,0</w:t>
            </w:r>
          </w:p>
        </w:tc>
        <w:tc>
          <w:tcPr>
            <w:tcW w:w="1678" w:type="dxa"/>
            <w:tcBorders>
              <w:top w:val="nil"/>
              <w:left w:val="nil"/>
              <w:bottom w:val="single" w:sz="4" w:space="0" w:color="auto"/>
              <w:right w:val="single" w:sz="4" w:space="0" w:color="auto"/>
            </w:tcBorders>
            <w:shd w:val="clear" w:color="auto" w:fill="auto"/>
            <w:vAlign w:val="bottom"/>
            <w:hideMark/>
          </w:tcPr>
          <w:p w14:paraId="460437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231,0</w:t>
            </w:r>
          </w:p>
        </w:tc>
        <w:tc>
          <w:tcPr>
            <w:tcW w:w="1626" w:type="dxa"/>
            <w:tcBorders>
              <w:top w:val="nil"/>
              <w:left w:val="nil"/>
              <w:bottom w:val="single" w:sz="4" w:space="0" w:color="auto"/>
              <w:right w:val="single" w:sz="4" w:space="0" w:color="auto"/>
            </w:tcBorders>
            <w:shd w:val="clear" w:color="auto" w:fill="auto"/>
            <w:vAlign w:val="bottom"/>
            <w:hideMark/>
          </w:tcPr>
          <w:p w14:paraId="2AE4C3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231,0</w:t>
            </w:r>
          </w:p>
        </w:tc>
      </w:tr>
      <w:tr w:rsidR="00365B2C" w:rsidRPr="00981AC0" w14:paraId="33F73F5D"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C305F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8" w:type="dxa"/>
            <w:tcBorders>
              <w:top w:val="nil"/>
              <w:left w:val="nil"/>
              <w:bottom w:val="single" w:sz="4" w:space="0" w:color="auto"/>
              <w:right w:val="single" w:sz="4" w:space="0" w:color="auto"/>
            </w:tcBorders>
            <w:shd w:val="clear" w:color="auto" w:fill="auto"/>
            <w:vAlign w:val="bottom"/>
            <w:hideMark/>
          </w:tcPr>
          <w:p w14:paraId="00C8E3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vAlign w:val="bottom"/>
            <w:hideMark/>
          </w:tcPr>
          <w:p w14:paraId="35CE2D4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1ABD83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923F4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D9227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29 411,1</w:t>
            </w:r>
          </w:p>
        </w:tc>
        <w:tc>
          <w:tcPr>
            <w:tcW w:w="1678" w:type="dxa"/>
            <w:tcBorders>
              <w:top w:val="nil"/>
              <w:left w:val="nil"/>
              <w:bottom w:val="single" w:sz="4" w:space="0" w:color="auto"/>
              <w:right w:val="single" w:sz="4" w:space="0" w:color="auto"/>
            </w:tcBorders>
            <w:shd w:val="clear" w:color="auto" w:fill="auto"/>
            <w:vAlign w:val="bottom"/>
            <w:hideMark/>
          </w:tcPr>
          <w:p w14:paraId="0B14DA5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30 563,4</w:t>
            </w:r>
          </w:p>
        </w:tc>
        <w:tc>
          <w:tcPr>
            <w:tcW w:w="1626" w:type="dxa"/>
            <w:tcBorders>
              <w:top w:val="nil"/>
              <w:left w:val="nil"/>
              <w:bottom w:val="single" w:sz="4" w:space="0" w:color="auto"/>
              <w:right w:val="single" w:sz="4" w:space="0" w:color="auto"/>
            </w:tcBorders>
            <w:shd w:val="clear" w:color="auto" w:fill="auto"/>
            <w:vAlign w:val="bottom"/>
            <w:hideMark/>
          </w:tcPr>
          <w:p w14:paraId="3A0A309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31 774,7</w:t>
            </w:r>
          </w:p>
        </w:tc>
      </w:tr>
      <w:tr w:rsidR="00365B2C" w:rsidRPr="00981AC0" w14:paraId="2E68EE9F" w14:textId="77777777" w:rsidTr="00981AC0">
        <w:trPr>
          <w:trHeight w:val="44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F46AE3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595A5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18EAE63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68E2EF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AD48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DB2C2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87,0</w:t>
            </w:r>
          </w:p>
        </w:tc>
        <w:tc>
          <w:tcPr>
            <w:tcW w:w="1678" w:type="dxa"/>
            <w:tcBorders>
              <w:top w:val="nil"/>
              <w:left w:val="nil"/>
              <w:bottom w:val="single" w:sz="4" w:space="0" w:color="auto"/>
              <w:right w:val="single" w:sz="4" w:space="0" w:color="auto"/>
            </w:tcBorders>
            <w:shd w:val="clear" w:color="auto" w:fill="auto"/>
            <w:vAlign w:val="bottom"/>
            <w:hideMark/>
          </w:tcPr>
          <w:p w14:paraId="7DCFA7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87,0</w:t>
            </w:r>
          </w:p>
        </w:tc>
        <w:tc>
          <w:tcPr>
            <w:tcW w:w="1626" w:type="dxa"/>
            <w:tcBorders>
              <w:top w:val="nil"/>
              <w:left w:val="nil"/>
              <w:bottom w:val="single" w:sz="4" w:space="0" w:color="auto"/>
              <w:right w:val="single" w:sz="4" w:space="0" w:color="auto"/>
            </w:tcBorders>
            <w:shd w:val="clear" w:color="auto" w:fill="auto"/>
            <w:vAlign w:val="bottom"/>
            <w:hideMark/>
          </w:tcPr>
          <w:p w14:paraId="224AE61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87,0</w:t>
            </w:r>
          </w:p>
        </w:tc>
      </w:tr>
      <w:tr w:rsidR="00365B2C" w:rsidRPr="00981AC0" w14:paraId="759A5865" w14:textId="77777777" w:rsidTr="00EE54DC">
        <w:trPr>
          <w:trHeight w:val="66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97187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w:t>
            </w:r>
            <w:r w:rsidRPr="00981AC0">
              <w:rPr>
                <w:rFonts w:ascii="Times New Roman" w:eastAsia="Times New Roman" w:hAnsi="Times New Roman" w:cs="Times New Roman"/>
                <w:sz w:val="20"/>
                <w:szCs w:val="20"/>
                <w:lang w:eastAsia="ru-RU"/>
              </w:rPr>
              <w:lastRenderedPageBreak/>
              <w:t>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1914F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02 7 02 10010</w:t>
            </w:r>
          </w:p>
        </w:tc>
        <w:tc>
          <w:tcPr>
            <w:tcW w:w="709" w:type="dxa"/>
            <w:tcBorders>
              <w:top w:val="nil"/>
              <w:left w:val="nil"/>
              <w:bottom w:val="single" w:sz="4" w:space="0" w:color="auto"/>
              <w:right w:val="single" w:sz="4" w:space="0" w:color="auto"/>
            </w:tcBorders>
            <w:shd w:val="clear" w:color="auto" w:fill="auto"/>
            <w:vAlign w:val="bottom"/>
            <w:hideMark/>
          </w:tcPr>
          <w:p w14:paraId="1EB291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43748F6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ADFB7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294118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w:t>
            </w:r>
          </w:p>
        </w:tc>
        <w:tc>
          <w:tcPr>
            <w:tcW w:w="1678" w:type="dxa"/>
            <w:tcBorders>
              <w:top w:val="nil"/>
              <w:left w:val="nil"/>
              <w:bottom w:val="single" w:sz="4" w:space="0" w:color="auto"/>
              <w:right w:val="single" w:sz="4" w:space="0" w:color="auto"/>
            </w:tcBorders>
            <w:shd w:val="clear" w:color="auto" w:fill="auto"/>
            <w:vAlign w:val="bottom"/>
            <w:hideMark/>
          </w:tcPr>
          <w:p w14:paraId="1570CB4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w:t>
            </w:r>
          </w:p>
        </w:tc>
        <w:tc>
          <w:tcPr>
            <w:tcW w:w="1626" w:type="dxa"/>
            <w:tcBorders>
              <w:top w:val="nil"/>
              <w:left w:val="nil"/>
              <w:bottom w:val="single" w:sz="4" w:space="0" w:color="auto"/>
              <w:right w:val="single" w:sz="4" w:space="0" w:color="auto"/>
            </w:tcBorders>
            <w:shd w:val="clear" w:color="auto" w:fill="auto"/>
            <w:vAlign w:val="bottom"/>
            <w:hideMark/>
          </w:tcPr>
          <w:p w14:paraId="2332F98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w:t>
            </w:r>
          </w:p>
        </w:tc>
      </w:tr>
      <w:tr w:rsidR="00365B2C" w:rsidRPr="00981AC0" w14:paraId="5B55B71C" w14:textId="77777777" w:rsidTr="00981AC0">
        <w:trPr>
          <w:trHeight w:val="40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D3E240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3F945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5CDF123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74CA4CB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ED59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F9DC1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21 769,3</w:t>
            </w:r>
          </w:p>
        </w:tc>
        <w:tc>
          <w:tcPr>
            <w:tcW w:w="1678" w:type="dxa"/>
            <w:tcBorders>
              <w:top w:val="nil"/>
              <w:left w:val="nil"/>
              <w:bottom w:val="single" w:sz="4" w:space="0" w:color="auto"/>
              <w:right w:val="single" w:sz="4" w:space="0" w:color="auto"/>
            </w:tcBorders>
            <w:shd w:val="clear" w:color="auto" w:fill="auto"/>
            <w:vAlign w:val="bottom"/>
            <w:hideMark/>
          </w:tcPr>
          <w:p w14:paraId="02064E1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22 533,4</w:t>
            </w:r>
          </w:p>
        </w:tc>
        <w:tc>
          <w:tcPr>
            <w:tcW w:w="1626" w:type="dxa"/>
            <w:tcBorders>
              <w:top w:val="nil"/>
              <w:left w:val="nil"/>
              <w:bottom w:val="single" w:sz="4" w:space="0" w:color="auto"/>
              <w:right w:val="single" w:sz="4" w:space="0" w:color="auto"/>
            </w:tcBorders>
            <w:shd w:val="clear" w:color="auto" w:fill="auto"/>
            <w:vAlign w:val="bottom"/>
            <w:hideMark/>
          </w:tcPr>
          <w:p w14:paraId="46EF09B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23 353,0</w:t>
            </w:r>
          </w:p>
        </w:tc>
      </w:tr>
      <w:tr w:rsidR="00365B2C" w:rsidRPr="00981AC0" w14:paraId="4F19863B" w14:textId="77777777" w:rsidTr="00EE54DC">
        <w:trPr>
          <w:trHeight w:val="1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25E8C0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Предоставление мер социальной поддержки </w:t>
            </w:r>
            <w:r w:rsidRPr="00981AC0">
              <w:rPr>
                <w:rFonts w:ascii="Times New Roman" w:eastAsia="Times New Roman" w:hAnsi="Times New Roman" w:cs="Times New Roman"/>
                <w:sz w:val="20"/>
                <w:szCs w:val="20"/>
                <w:lang w:eastAsia="ru-RU"/>
              </w:rPr>
              <w:lastRenderedPageBreak/>
              <w:t>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02EE71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02 7 02 73220</w:t>
            </w:r>
          </w:p>
        </w:tc>
        <w:tc>
          <w:tcPr>
            <w:tcW w:w="709" w:type="dxa"/>
            <w:tcBorders>
              <w:top w:val="nil"/>
              <w:left w:val="nil"/>
              <w:bottom w:val="single" w:sz="4" w:space="0" w:color="auto"/>
              <w:right w:val="single" w:sz="4" w:space="0" w:color="auto"/>
            </w:tcBorders>
            <w:shd w:val="clear" w:color="auto" w:fill="auto"/>
            <w:vAlign w:val="bottom"/>
            <w:hideMark/>
          </w:tcPr>
          <w:p w14:paraId="22647BE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03F24B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13D5C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A14243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7 541,8</w:t>
            </w:r>
          </w:p>
        </w:tc>
        <w:tc>
          <w:tcPr>
            <w:tcW w:w="1678" w:type="dxa"/>
            <w:tcBorders>
              <w:top w:val="nil"/>
              <w:left w:val="nil"/>
              <w:bottom w:val="single" w:sz="4" w:space="0" w:color="auto"/>
              <w:right w:val="single" w:sz="4" w:space="0" w:color="auto"/>
            </w:tcBorders>
            <w:shd w:val="clear" w:color="auto" w:fill="auto"/>
            <w:vAlign w:val="bottom"/>
            <w:hideMark/>
          </w:tcPr>
          <w:p w14:paraId="61BE95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7 930,0</w:t>
            </w:r>
          </w:p>
        </w:tc>
        <w:tc>
          <w:tcPr>
            <w:tcW w:w="1626" w:type="dxa"/>
            <w:tcBorders>
              <w:top w:val="nil"/>
              <w:left w:val="nil"/>
              <w:bottom w:val="single" w:sz="4" w:space="0" w:color="auto"/>
              <w:right w:val="single" w:sz="4" w:space="0" w:color="auto"/>
            </w:tcBorders>
            <w:shd w:val="clear" w:color="auto" w:fill="auto"/>
            <w:vAlign w:val="bottom"/>
            <w:hideMark/>
          </w:tcPr>
          <w:p w14:paraId="67875D7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8 321,7</w:t>
            </w:r>
          </w:p>
        </w:tc>
      </w:tr>
      <w:tr w:rsidR="00365B2C" w:rsidRPr="00981AC0" w14:paraId="7AF16F18"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13F63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"Реализация мероприятий в сфере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17E34A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05A7DA4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36D942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D8BAF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E8A3F3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22 420,3</w:t>
            </w:r>
          </w:p>
        </w:tc>
        <w:tc>
          <w:tcPr>
            <w:tcW w:w="1678" w:type="dxa"/>
            <w:tcBorders>
              <w:top w:val="nil"/>
              <w:left w:val="nil"/>
              <w:bottom w:val="single" w:sz="4" w:space="0" w:color="auto"/>
              <w:right w:val="single" w:sz="4" w:space="0" w:color="auto"/>
            </w:tcBorders>
            <w:shd w:val="clear" w:color="auto" w:fill="auto"/>
            <w:vAlign w:val="bottom"/>
            <w:hideMark/>
          </w:tcPr>
          <w:p w14:paraId="08A73F8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5 873,0</w:t>
            </w:r>
          </w:p>
        </w:tc>
        <w:tc>
          <w:tcPr>
            <w:tcW w:w="1626" w:type="dxa"/>
            <w:tcBorders>
              <w:top w:val="nil"/>
              <w:left w:val="nil"/>
              <w:bottom w:val="single" w:sz="4" w:space="0" w:color="auto"/>
              <w:right w:val="single" w:sz="4" w:space="0" w:color="auto"/>
            </w:tcBorders>
            <w:shd w:val="clear" w:color="auto" w:fill="auto"/>
            <w:vAlign w:val="bottom"/>
            <w:hideMark/>
          </w:tcPr>
          <w:p w14:paraId="133BDF4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5 873,0</w:t>
            </w:r>
          </w:p>
        </w:tc>
      </w:tr>
      <w:tr w:rsidR="00365B2C" w:rsidRPr="00981AC0" w14:paraId="6B48209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B3FF6C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(закупки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FEB5BA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02 7 03 20560</w:t>
            </w:r>
          </w:p>
        </w:tc>
        <w:tc>
          <w:tcPr>
            <w:tcW w:w="709" w:type="dxa"/>
            <w:tcBorders>
              <w:top w:val="nil"/>
              <w:left w:val="nil"/>
              <w:bottom w:val="single" w:sz="4" w:space="0" w:color="auto"/>
              <w:right w:val="single" w:sz="4" w:space="0" w:color="auto"/>
            </w:tcBorders>
            <w:shd w:val="clear" w:color="auto" w:fill="auto"/>
            <w:vAlign w:val="bottom"/>
            <w:hideMark/>
          </w:tcPr>
          <w:p w14:paraId="0327FF5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07AA4C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C0F9A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2DAB7EB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11 647,3</w:t>
            </w:r>
          </w:p>
        </w:tc>
        <w:tc>
          <w:tcPr>
            <w:tcW w:w="1678" w:type="dxa"/>
            <w:tcBorders>
              <w:top w:val="nil"/>
              <w:left w:val="nil"/>
              <w:bottom w:val="single" w:sz="4" w:space="0" w:color="auto"/>
              <w:right w:val="single" w:sz="4" w:space="0" w:color="auto"/>
            </w:tcBorders>
            <w:shd w:val="clear" w:color="auto" w:fill="auto"/>
            <w:vAlign w:val="bottom"/>
            <w:hideMark/>
          </w:tcPr>
          <w:p w14:paraId="2728C16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18FF8C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F12EBF0"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9173E6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BC312A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25AF3A7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4E6341C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E003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3CE10E2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2 373,6</w:t>
            </w:r>
          </w:p>
        </w:tc>
        <w:tc>
          <w:tcPr>
            <w:tcW w:w="1678" w:type="dxa"/>
            <w:tcBorders>
              <w:top w:val="nil"/>
              <w:left w:val="nil"/>
              <w:bottom w:val="single" w:sz="4" w:space="0" w:color="auto"/>
              <w:right w:val="single" w:sz="4" w:space="0" w:color="auto"/>
            </w:tcBorders>
            <w:shd w:val="clear" w:color="auto" w:fill="auto"/>
            <w:vAlign w:val="bottom"/>
            <w:hideMark/>
          </w:tcPr>
          <w:p w14:paraId="20E94D4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300,0</w:t>
            </w:r>
          </w:p>
        </w:tc>
        <w:tc>
          <w:tcPr>
            <w:tcW w:w="1626" w:type="dxa"/>
            <w:tcBorders>
              <w:top w:val="nil"/>
              <w:left w:val="nil"/>
              <w:bottom w:val="single" w:sz="4" w:space="0" w:color="auto"/>
              <w:right w:val="single" w:sz="4" w:space="0" w:color="auto"/>
            </w:tcBorders>
            <w:shd w:val="clear" w:color="auto" w:fill="auto"/>
            <w:vAlign w:val="bottom"/>
            <w:hideMark/>
          </w:tcPr>
          <w:p w14:paraId="3147805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300,0</w:t>
            </w:r>
          </w:p>
        </w:tc>
      </w:tr>
      <w:tr w:rsidR="00365B2C" w:rsidRPr="00981AC0" w14:paraId="30949910"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3F20C5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7D10B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59BD896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74D833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3AFE1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1D75280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8 399,4</w:t>
            </w:r>
          </w:p>
        </w:tc>
        <w:tc>
          <w:tcPr>
            <w:tcW w:w="1678" w:type="dxa"/>
            <w:tcBorders>
              <w:top w:val="nil"/>
              <w:left w:val="nil"/>
              <w:bottom w:val="single" w:sz="4" w:space="0" w:color="auto"/>
              <w:right w:val="single" w:sz="4" w:space="0" w:color="auto"/>
            </w:tcBorders>
            <w:shd w:val="clear" w:color="auto" w:fill="auto"/>
            <w:vAlign w:val="bottom"/>
            <w:hideMark/>
          </w:tcPr>
          <w:p w14:paraId="328D1F6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5 573,0</w:t>
            </w:r>
          </w:p>
        </w:tc>
        <w:tc>
          <w:tcPr>
            <w:tcW w:w="1626" w:type="dxa"/>
            <w:tcBorders>
              <w:top w:val="nil"/>
              <w:left w:val="nil"/>
              <w:bottom w:val="single" w:sz="4" w:space="0" w:color="auto"/>
              <w:right w:val="single" w:sz="4" w:space="0" w:color="auto"/>
            </w:tcBorders>
            <w:shd w:val="clear" w:color="auto" w:fill="auto"/>
            <w:vAlign w:val="bottom"/>
            <w:hideMark/>
          </w:tcPr>
          <w:p w14:paraId="6AFABF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5 573,0</w:t>
            </w:r>
          </w:p>
        </w:tc>
      </w:tr>
      <w:tr w:rsidR="00365B2C" w:rsidRPr="00981AC0" w14:paraId="027B86EA"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FC0BDD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1418" w:type="dxa"/>
            <w:tcBorders>
              <w:top w:val="nil"/>
              <w:left w:val="nil"/>
              <w:bottom w:val="single" w:sz="4" w:space="0" w:color="auto"/>
              <w:right w:val="single" w:sz="4" w:space="0" w:color="auto"/>
            </w:tcBorders>
            <w:shd w:val="clear" w:color="auto" w:fill="auto"/>
            <w:vAlign w:val="bottom"/>
            <w:hideMark/>
          </w:tcPr>
          <w:p w14:paraId="304103A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36103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A199D3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B15BD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61E040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78" w:type="dxa"/>
            <w:tcBorders>
              <w:top w:val="nil"/>
              <w:left w:val="nil"/>
              <w:bottom w:val="single" w:sz="4" w:space="0" w:color="auto"/>
              <w:right w:val="single" w:sz="4" w:space="0" w:color="auto"/>
            </w:tcBorders>
            <w:shd w:val="clear" w:color="auto" w:fill="auto"/>
            <w:vAlign w:val="bottom"/>
            <w:hideMark/>
          </w:tcPr>
          <w:p w14:paraId="088E4D9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26" w:type="dxa"/>
            <w:tcBorders>
              <w:top w:val="nil"/>
              <w:left w:val="nil"/>
              <w:bottom w:val="single" w:sz="4" w:space="0" w:color="auto"/>
              <w:right w:val="single" w:sz="4" w:space="0" w:color="auto"/>
            </w:tcBorders>
            <w:shd w:val="clear" w:color="auto" w:fill="auto"/>
            <w:vAlign w:val="bottom"/>
            <w:hideMark/>
          </w:tcPr>
          <w:p w14:paraId="5643CF7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r>
      <w:tr w:rsidR="00365B2C" w:rsidRPr="00981AC0" w14:paraId="63670CC9"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F381B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8" w:type="dxa"/>
            <w:tcBorders>
              <w:top w:val="nil"/>
              <w:left w:val="nil"/>
              <w:bottom w:val="single" w:sz="4" w:space="0" w:color="auto"/>
              <w:right w:val="single" w:sz="4" w:space="0" w:color="auto"/>
            </w:tcBorders>
            <w:shd w:val="clear" w:color="auto" w:fill="auto"/>
            <w:vAlign w:val="bottom"/>
            <w:hideMark/>
          </w:tcPr>
          <w:p w14:paraId="33C356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67D90B0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C89697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A06E4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BB33E0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78" w:type="dxa"/>
            <w:tcBorders>
              <w:top w:val="nil"/>
              <w:left w:val="nil"/>
              <w:bottom w:val="single" w:sz="4" w:space="0" w:color="auto"/>
              <w:right w:val="single" w:sz="4" w:space="0" w:color="auto"/>
            </w:tcBorders>
            <w:shd w:val="clear" w:color="auto" w:fill="auto"/>
            <w:vAlign w:val="bottom"/>
            <w:hideMark/>
          </w:tcPr>
          <w:p w14:paraId="66609B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26" w:type="dxa"/>
            <w:tcBorders>
              <w:top w:val="nil"/>
              <w:left w:val="nil"/>
              <w:bottom w:val="single" w:sz="4" w:space="0" w:color="auto"/>
              <w:right w:val="single" w:sz="4" w:space="0" w:color="auto"/>
            </w:tcBorders>
            <w:shd w:val="clear" w:color="auto" w:fill="auto"/>
            <w:vAlign w:val="bottom"/>
            <w:hideMark/>
          </w:tcPr>
          <w:p w14:paraId="234D313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r>
      <w:tr w:rsidR="00365B2C" w:rsidRPr="00981AC0" w14:paraId="457B42E6"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625F2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8" w:type="dxa"/>
            <w:tcBorders>
              <w:top w:val="nil"/>
              <w:left w:val="nil"/>
              <w:bottom w:val="single" w:sz="4" w:space="0" w:color="auto"/>
              <w:right w:val="single" w:sz="4" w:space="0" w:color="auto"/>
            </w:tcBorders>
            <w:shd w:val="clear" w:color="auto" w:fill="auto"/>
            <w:vAlign w:val="bottom"/>
            <w:hideMark/>
          </w:tcPr>
          <w:p w14:paraId="6FE81BE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368244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E8FAFD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591B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A84B6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78" w:type="dxa"/>
            <w:tcBorders>
              <w:top w:val="nil"/>
              <w:left w:val="nil"/>
              <w:bottom w:val="single" w:sz="4" w:space="0" w:color="auto"/>
              <w:right w:val="single" w:sz="4" w:space="0" w:color="auto"/>
            </w:tcBorders>
            <w:shd w:val="clear" w:color="auto" w:fill="auto"/>
            <w:vAlign w:val="bottom"/>
            <w:hideMark/>
          </w:tcPr>
          <w:p w14:paraId="305F87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26" w:type="dxa"/>
            <w:tcBorders>
              <w:top w:val="nil"/>
              <w:left w:val="nil"/>
              <w:bottom w:val="single" w:sz="4" w:space="0" w:color="auto"/>
              <w:right w:val="single" w:sz="4" w:space="0" w:color="auto"/>
            </w:tcBorders>
            <w:shd w:val="clear" w:color="auto" w:fill="auto"/>
            <w:vAlign w:val="bottom"/>
            <w:hideMark/>
          </w:tcPr>
          <w:p w14:paraId="5BD640A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r>
      <w:tr w:rsidR="00365B2C" w:rsidRPr="00981AC0" w14:paraId="3AB8025E"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4C2518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DBEE8C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2FF43B3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47904D3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5EE7B6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29015BD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78" w:type="dxa"/>
            <w:tcBorders>
              <w:top w:val="nil"/>
              <w:left w:val="nil"/>
              <w:bottom w:val="single" w:sz="4" w:space="0" w:color="auto"/>
              <w:right w:val="single" w:sz="4" w:space="0" w:color="auto"/>
            </w:tcBorders>
            <w:shd w:val="clear" w:color="auto" w:fill="auto"/>
            <w:vAlign w:val="bottom"/>
            <w:hideMark/>
          </w:tcPr>
          <w:p w14:paraId="342D01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26" w:type="dxa"/>
            <w:tcBorders>
              <w:top w:val="nil"/>
              <w:left w:val="nil"/>
              <w:bottom w:val="single" w:sz="4" w:space="0" w:color="auto"/>
              <w:right w:val="single" w:sz="4" w:space="0" w:color="auto"/>
            </w:tcBorders>
            <w:shd w:val="clear" w:color="auto" w:fill="auto"/>
            <w:vAlign w:val="bottom"/>
            <w:hideMark/>
          </w:tcPr>
          <w:p w14:paraId="3DA9EB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r>
      <w:tr w:rsidR="00365B2C" w:rsidRPr="00981AC0" w14:paraId="043EFF9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03F9BF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34F98C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7FA473F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3019F9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558F5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D68209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496 962,2   </w:t>
            </w:r>
          </w:p>
        </w:tc>
        <w:tc>
          <w:tcPr>
            <w:tcW w:w="1678" w:type="dxa"/>
            <w:tcBorders>
              <w:top w:val="nil"/>
              <w:left w:val="nil"/>
              <w:bottom w:val="single" w:sz="4" w:space="0" w:color="auto"/>
              <w:right w:val="single" w:sz="4" w:space="0" w:color="auto"/>
            </w:tcBorders>
            <w:shd w:val="clear" w:color="auto" w:fill="auto"/>
            <w:vAlign w:val="bottom"/>
            <w:hideMark/>
          </w:tcPr>
          <w:p w14:paraId="1EB73E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520 475,6   </w:t>
            </w:r>
          </w:p>
        </w:tc>
        <w:tc>
          <w:tcPr>
            <w:tcW w:w="1626" w:type="dxa"/>
            <w:tcBorders>
              <w:top w:val="nil"/>
              <w:left w:val="nil"/>
              <w:bottom w:val="single" w:sz="4" w:space="0" w:color="auto"/>
              <w:right w:val="single" w:sz="4" w:space="0" w:color="auto"/>
            </w:tcBorders>
            <w:shd w:val="clear" w:color="auto" w:fill="auto"/>
            <w:vAlign w:val="bottom"/>
            <w:hideMark/>
          </w:tcPr>
          <w:p w14:paraId="76F731D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536 459,4   </w:t>
            </w:r>
          </w:p>
        </w:tc>
      </w:tr>
      <w:tr w:rsidR="00365B2C" w:rsidRPr="00981AC0" w14:paraId="7203278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DFDD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shd w:val="clear" w:color="auto" w:fill="auto"/>
            <w:vAlign w:val="bottom"/>
            <w:hideMark/>
          </w:tcPr>
          <w:p w14:paraId="4A37F68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5FFA8DC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A1F31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B87D7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5B207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316 289,1   </w:t>
            </w:r>
          </w:p>
        </w:tc>
        <w:tc>
          <w:tcPr>
            <w:tcW w:w="1678" w:type="dxa"/>
            <w:tcBorders>
              <w:top w:val="nil"/>
              <w:left w:val="nil"/>
              <w:bottom w:val="single" w:sz="4" w:space="0" w:color="auto"/>
              <w:right w:val="single" w:sz="4" w:space="0" w:color="auto"/>
            </w:tcBorders>
            <w:shd w:val="clear" w:color="auto" w:fill="auto"/>
            <w:vAlign w:val="bottom"/>
            <w:hideMark/>
          </w:tcPr>
          <w:p w14:paraId="19DCB88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324 250,5   </w:t>
            </w:r>
          </w:p>
        </w:tc>
        <w:tc>
          <w:tcPr>
            <w:tcW w:w="1626" w:type="dxa"/>
            <w:tcBorders>
              <w:top w:val="nil"/>
              <w:left w:val="nil"/>
              <w:bottom w:val="single" w:sz="4" w:space="0" w:color="auto"/>
              <w:right w:val="single" w:sz="4" w:space="0" w:color="auto"/>
            </w:tcBorders>
            <w:shd w:val="clear" w:color="auto" w:fill="auto"/>
            <w:vAlign w:val="bottom"/>
            <w:hideMark/>
          </w:tcPr>
          <w:p w14:paraId="43A026F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332 249,2   </w:t>
            </w:r>
          </w:p>
        </w:tc>
      </w:tr>
      <w:tr w:rsidR="00365B2C" w:rsidRPr="00981AC0" w14:paraId="152097ED"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E10F5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8" w:type="dxa"/>
            <w:tcBorders>
              <w:top w:val="nil"/>
              <w:left w:val="nil"/>
              <w:bottom w:val="single" w:sz="4" w:space="0" w:color="auto"/>
              <w:right w:val="single" w:sz="4" w:space="0" w:color="auto"/>
            </w:tcBorders>
            <w:shd w:val="clear" w:color="auto" w:fill="auto"/>
            <w:vAlign w:val="bottom"/>
            <w:hideMark/>
          </w:tcPr>
          <w:p w14:paraId="6BAA392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7C5FA0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B93A6A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6DCBD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13273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188 979,6   </w:t>
            </w:r>
          </w:p>
        </w:tc>
        <w:tc>
          <w:tcPr>
            <w:tcW w:w="1678" w:type="dxa"/>
            <w:tcBorders>
              <w:top w:val="nil"/>
              <w:left w:val="nil"/>
              <w:bottom w:val="single" w:sz="4" w:space="0" w:color="auto"/>
              <w:right w:val="single" w:sz="4" w:space="0" w:color="auto"/>
            </w:tcBorders>
            <w:shd w:val="clear" w:color="auto" w:fill="auto"/>
            <w:vAlign w:val="bottom"/>
            <w:hideMark/>
          </w:tcPr>
          <w:p w14:paraId="57818D3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191 156,2   </w:t>
            </w:r>
          </w:p>
        </w:tc>
        <w:tc>
          <w:tcPr>
            <w:tcW w:w="1626" w:type="dxa"/>
            <w:tcBorders>
              <w:top w:val="nil"/>
              <w:left w:val="nil"/>
              <w:bottom w:val="single" w:sz="4" w:space="0" w:color="auto"/>
              <w:right w:val="single" w:sz="4" w:space="0" w:color="auto"/>
            </w:tcBorders>
            <w:shd w:val="clear" w:color="auto" w:fill="auto"/>
            <w:vAlign w:val="bottom"/>
            <w:hideMark/>
          </w:tcPr>
          <w:p w14:paraId="201307D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193 709,1   </w:t>
            </w:r>
          </w:p>
        </w:tc>
      </w:tr>
      <w:tr w:rsidR="00365B2C" w:rsidRPr="00981AC0" w14:paraId="180065E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E712A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Оплата жилищно-коммунальных услуг отдельным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766EBA3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10EA5E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A4170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8A563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5191B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1 821,0   </w:t>
            </w:r>
          </w:p>
        </w:tc>
        <w:tc>
          <w:tcPr>
            <w:tcW w:w="1678" w:type="dxa"/>
            <w:tcBorders>
              <w:top w:val="nil"/>
              <w:left w:val="nil"/>
              <w:bottom w:val="single" w:sz="4" w:space="0" w:color="auto"/>
              <w:right w:val="single" w:sz="4" w:space="0" w:color="auto"/>
            </w:tcBorders>
            <w:shd w:val="clear" w:color="auto" w:fill="auto"/>
            <w:vAlign w:val="bottom"/>
            <w:hideMark/>
          </w:tcPr>
          <w:p w14:paraId="3F3DC99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1 822,0   </w:t>
            </w:r>
          </w:p>
        </w:tc>
        <w:tc>
          <w:tcPr>
            <w:tcW w:w="1626" w:type="dxa"/>
            <w:tcBorders>
              <w:top w:val="nil"/>
              <w:left w:val="nil"/>
              <w:bottom w:val="single" w:sz="4" w:space="0" w:color="auto"/>
              <w:right w:val="single" w:sz="4" w:space="0" w:color="auto"/>
            </w:tcBorders>
            <w:shd w:val="clear" w:color="auto" w:fill="auto"/>
            <w:vAlign w:val="bottom"/>
            <w:hideMark/>
          </w:tcPr>
          <w:p w14:paraId="406C5B8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1 822,0   </w:t>
            </w:r>
          </w:p>
        </w:tc>
      </w:tr>
      <w:tr w:rsidR="00365B2C" w:rsidRPr="00981AC0" w14:paraId="7825D323" w14:textId="77777777" w:rsidTr="00EE54DC">
        <w:trPr>
          <w:trHeight w:val="52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251D4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85EFC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6F1C81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33A6B45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6245C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E1ABB2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121 421,0   </w:t>
            </w:r>
          </w:p>
        </w:tc>
        <w:tc>
          <w:tcPr>
            <w:tcW w:w="1678" w:type="dxa"/>
            <w:tcBorders>
              <w:top w:val="nil"/>
              <w:left w:val="nil"/>
              <w:bottom w:val="single" w:sz="4" w:space="0" w:color="auto"/>
              <w:right w:val="single" w:sz="4" w:space="0" w:color="auto"/>
            </w:tcBorders>
            <w:shd w:val="clear" w:color="auto" w:fill="auto"/>
            <w:vAlign w:val="bottom"/>
            <w:hideMark/>
          </w:tcPr>
          <w:p w14:paraId="428AB0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121 420,0   </w:t>
            </w:r>
          </w:p>
        </w:tc>
        <w:tc>
          <w:tcPr>
            <w:tcW w:w="1626" w:type="dxa"/>
            <w:tcBorders>
              <w:top w:val="nil"/>
              <w:left w:val="nil"/>
              <w:bottom w:val="single" w:sz="4" w:space="0" w:color="auto"/>
              <w:right w:val="single" w:sz="4" w:space="0" w:color="auto"/>
            </w:tcBorders>
            <w:shd w:val="clear" w:color="auto" w:fill="auto"/>
            <w:vAlign w:val="bottom"/>
            <w:hideMark/>
          </w:tcPr>
          <w:p w14:paraId="5D9A010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121 420,0   </w:t>
            </w:r>
          </w:p>
        </w:tc>
      </w:tr>
      <w:tr w:rsidR="00365B2C" w:rsidRPr="00981AC0" w14:paraId="7D5AEB5C"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E21DA0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3B52E9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68C9CC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0C180F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A7CCC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0CCD5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155,0   </w:t>
            </w:r>
          </w:p>
        </w:tc>
        <w:tc>
          <w:tcPr>
            <w:tcW w:w="1678" w:type="dxa"/>
            <w:tcBorders>
              <w:top w:val="nil"/>
              <w:left w:val="nil"/>
              <w:bottom w:val="single" w:sz="4" w:space="0" w:color="auto"/>
              <w:right w:val="single" w:sz="4" w:space="0" w:color="auto"/>
            </w:tcBorders>
            <w:shd w:val="clear" w:color="auto" w:fill="auto"/>
            <w:vAlign w:val="bottom"/>
            <w:hideMark/>
          </w:tcPr>
          <w:p w14:paraId="2D2513A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165,0   </w:t>
            </w:r>
          </w:p>
        </w:tc>
        <w:tc>
          <w:tcPr>
            <w:tcW w:w="1626" w:type="dxa"/>
            <w:tcBorders>
              <w:top w:val="nil"/>
              <w:left w:val="nil"/>
              <w:bottom w:val="single" w:sz="4" w:space="0" w:color="auto"/>
              <w:right w:val="single" w:sz="4" w:space="0" w:color="auto"/>
            </w:tcBorders>
            <w:shd w:val="clear" w:color="auto" w:fill="auto"/>
            <w:vAlign w:val="bottom"/>
            <w:hideMark/>
          </w:tcPr>
          <w:p w14:paraId="026F27E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171,0   </w:t>
            </w:r>
          </w:p>
        </w:tc>
      </w:tr>
      <w:tr w:rsidR="00365B2C" w:rsidRPr="00981AC0" w14:paraId="349E558B"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40420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D6C78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554E062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D4F6E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3E89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922292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10 326,0   </w:t>
            </w:r>
          </w:p>
        </w:tc>
        <w:tc>
          <w:tcPr>
            <w:tcW w:w="1678" w:type="dxa"/>
            <w:tcBorders>
              <w:top w:val="nil"/>
              <w:left w:val="nil"/>
              <w:bottom w:val="single" w:sz="4" w:space="0" w:color="auto"/>
              <w:right w:val="single" w:sz="4" w:space="0" w:color="auto"/>
            </w:tcBorders>
            <w:shd w:val="clear" w:color="auto" w:fill="auto"/>
            <w:vAlign w:val="bottom"/>
            <w:hideMark/>
          </w:tcPr>
          <w:p w14:paraId="7E912C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10 974,0   </w:t>
            </w:r>
          </w:p>
        </w:tc>
        <w:tc>
          <w:tcPr>
            <w:tcW w:w="1626" w:type="dxa"/>
            <w:tcBorders>
              <w:top w:val="nil"/>
              <w:left w:val="nil"/>
              <w:bottom w:val="single" w:sz="4" w:space="0" w:color="auto"/>
              <w:right w:val="single" w:sz="4" w:space="0" w:color="auto"/>
            </w:tcBorders>
            <w:shd w:val="clear" w:color="auto" w:fill="auto"/>
            <w:vAlign w:val="bottom"/>
            <w:hideMark/>
          </w:tcPr>
          <w:p w14:paraId="225511F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11 379,0   </w:t>
            </w:r>
          </w:p>
        </w:tc>
      </w:tr>
      <w:tr w:rsidR="00365B2C" w:rsidRPr="00981AC0" w14:paraId="47797160"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9448D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15E84BA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0BAB96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0BC22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C8088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9F63B5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515,0   </w:t>
            </w:r>
          </w:p>
        </w:tc>
        <w:tc>
          <w:tcPr>
            <w:tcW w:w="1678" w:type="dxa"/>
            <w:tcBorders>
              <w:top w:val="nil"/>
              <w:left w:val="nil"/>
              <w:bottom w:val="single" w:sz="4" w:space="0" w:color="auto"/>
              <w:right w:val="single" w:sz="4" w:space="0" w:color="auto"/>
            </w:tcBorders>
            <w:shd w:val="clear" w:color="auto" w:fill="auto"/>
            <w:vAlign w:val="bottom"/>
            <w:hideMark/>
          </w:tcPr>
          <w:p w14:paraId="064F232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535,0   </w:t>
            </w:r>
          </w:p>
        </w:tc>
        <w:tc>
          <w:tcPr>
            <w:tcW w:w="1626" w:type="dxa"/>
            <w:tcBorders>
              <w:top w:val="nil"/>
              <w:left w:val="nil"/>
              <w:bottom w:val="single" w:sz="4" w:space="0" w:color="auto"/>
              <w:right w:val="single" w:sz="4" w:space="0" w:color="auto"/>
            </w:tcBorders>
            <w:shd w:val="clear" w:color="auto" w:fill="auto"/>
            <w:vAlign w:val="bottom"/>
            <w:hideMark/>
          </w:tcPr>
          <w:p w14:paraId="2504E2B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557,0   </w:t>
            </w:r>
          </w:p>
        </w:tc>
      </w:tr>
      <w:tr w:rsidR="00365B2C" w:rsidRPr="00981AC0" w14:paraId="3D4D935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8FF37E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20FA1E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7CC4169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09A313E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3FE46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E2B236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34 326,0   </w:t>
            </w:r>
          </w:p>
        </w:tc>
        <w:tc>
          <w:tcPr>
            <w:tcW w:w="1678" w:type="dxa"/>
            <w:tcBorders>
              <w:top w:val="nil"/>
              <w:left w:val="nil"/>
              <w:bottom w:val="single" w:sz="4" w:space="0" w:color="auto"/>
              <w:right w:val="single" w:sz="4" w:space="0" w:color="auto"/>
            </w:tcBorders>
            <w:shd w:val="clear" w:color="auto" w:fill="auto"/>
            <w:vAlign w:val="bottom"/>
            <w:hideMark/>
          </w:tcPr>
          <w:p w14:paraId="17FB1A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35 700,0   </w:t>
            </w:r>
          </w:p>
        </w:tc>
        <w:tc>
          <w:tcPr>
            <w:tcW w:w="1626" w:type="dxa"/>
            <w:tcBorders>
              <w:top w:val="nil"/>
              <w:left w:val="nil"/>
              <w:bottom w:val="single" w:sz="4" w:space="0" w:color="auto"/>
              <w:right w:val="single" w:sz="4" w:space="0" w:color="auto"/>
            </w:tcBorders>
            <w:shd w:val="clear" w:color="auto" w:fill="auto"/>
            <w:vAlign w:val="bottom"/>
            <w:hideMark/>
          </w:tcPr>
          <w:p w14:paraId="17268F2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37 127,0   </w:t>
            </w:r>
          </w:p>
        </w:tc>
      </w:tr>
      <w:tr w:rsidR="00365B2C" w:rsidRPr="00981AC0" w14:paraId="0E831E7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41B67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A65FCB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059DE02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4AC73C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6E1B98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C97915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15,0   </w:t>
            </w:r>
          </w:p>
        </w:tc>
        <w:tc>
          <w:tcPr>
            <w:tcW w:w="1678" w:type="dxa"/>
            <w:tcBorders>
              <w:top w:val="nil"/>
              <w:left w:val="nil"/>
              <w:bottom w:val="single" w:sz="4" w:space="0" w:color="auto"/>
              <w:right w:val="single" w:sz="4" w:space="0" w:color="auto"/>
            </w:tcBorders>
            <w:shd w:val="clear" w:color="auto" w:fill="auto"/>
            <w:vAlign w:val="bottom"/>
            <w:hideMark/>
          </w:tcPr>
          <w:p w14:paraId="2DB0796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15,0   </w:t>
            </w:r>
          </w:p>
        </w:tc>
        <w:tc>
          <w:tcPr>
            <w:tcW w:w="1626" w:type="dxa"/>
            <w:tcBorders>
              <w:top w:val="nil"/>
              <w:left w:val="nil"/>
              <w:bottom w:val="single" w:sz="4" w:space="0" w:color="auto"/>
              <w:right w:val="single" w:sz="4" w:space="0" w:color="auto"/>
            </w:tcBorders>
            <w:shd w:val="clear" w:color="auto" w:fill="auto"/>
            <w:vAlign w:val="bottom"/>
            <w:hideMark/>
          </w:tcPr>
          <w:p w14:paraId="662E05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16,0   </w:t>
            </w:r>
          </w:p>
        </w:tc>
      </w:tr>
      <w:tr w:rsidR="00365B2C" w:rsidRPr="00981AC0" w14:paraId="6333D83A"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34243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65EA7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785EF2A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D9063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4946D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12F55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986,0   </w:t>
            </w:r>
          </w:p>
        </w:tc>
        <w:tc>
          <w:tcPr>
            <w:tcW w:w="1678" w:type="dxa"/>
            <w:tcBorders>
              <w:top w:val="nil"/>
              <w:left w:val="nil"/>
              <w:bottom w:val="single" w:sz="4" w:space="0" w:color="auto"/>
              <w:right w:val="single" w:sz="4" w:space="0" w:color="auto"/>
            </w:tcBorders>
            <w:shd w:val="clear" w:color="auto" w:fill="auto"/>
            <w:vAlign w:val="bottom"/>
            <w:hideMark/>
          </w:tcPr>
          <w:p w14:paraId="7FEB820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1 026,0   </w:t>
            </w:r>
          </w:p>
        </w:tc>
        <w:tc>
          <w:tcPr>
            <w:tcW w:w="1626" w:type="dxa"/>
            <w:tcBorders>
              <w:top w:val="nil"/>
              <w:left w:val="nil"/>
              <w:bottom w:val="single" w:sz="4" w:space="0" w:color="auto"/>
              <w:right w:val="single" w:sz="4" w:space="0" w:color="auto"/>
            </w:tcBorders>
            <w:shd w:val="clear" w:color="auto" w:fill="auto"/>
            <w:vAlign w:val="bottom"/>
            <w:hideMark/>
          </w:tcPr>
          <w:p w14:paraId="08E8B9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1 067,0   </w:t>
            </w:r>
          </w:p>
        </w:tc>
      </w:tr>
      <w:tr w:rsidR="00365B2C" w:rsidRPr="00981AC0" w14:paraId="2EE313C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6FB27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7C2917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4F671F5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22A857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4E91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52163B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162,0   </w:t>
            </w:r>
          </w:p>
        </w:tc>
        <w:tc>
          <w:tcPr>
            <w:tcW w:w="1678" w:type="dxa"/>
            <w:tcBorders>
              <w:top w:val="nil"/>
              <w:left w:val="nil"/>
              <w:bottom w:val="single" w:sz="4" w:space="0" w:color="auto"/>
              <w:right w:val="single" w:sz="4" w:space="0" w:color="auto"/>
            </w:tcBorders>
            <w:shd w:val="clear" w:color="auto" w:fill="auto"/>
            <w:vAlign w:val="bottom"/>
            <w:hideMark/>
          </w:tcPr>
          <w:p w14:paraId="6CFC4D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156,0   </w:t>
            </w:r>
          </w:p>
        </w:tc>
        <w:tc>
          <w:tcPr>
            <w:tcW w:w="1626" w:type="dxa"/>
            <w:tcBorders>
              <w:top w:val="nil"/>
              <w:left w:val="nil"/>
              <w:bottom w:val="single" w:sz="4" w:space="0" w:color="auto"/>
              <w:right w:val="single" w:sz="4" w:space="0" w:color="auto"/>
            </w:tcBorders>
            <w:shd w:val="clear" w:color="auto" w:fill="auto"/>
            <w:vAlign w:val="bottom"/>
            <w:hideMark/>
          </w:tcPr>
          <w:p w14:paraId="26232F8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162,0   </w:t>
            </w:r>
          </w:p>
        </w:tc>
      </w:tr>
      <w:tr w:rsidR="00365B2C" w:rsidRPr="00981AC0" w14:paraId="616B8F05"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87B7D6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487DCA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3B279CA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9B2555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7FCE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71A641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10 782,0   </w:t>
            </w:r>
          </w:p>
        </w:tc>
        <w:tc>
          <w:tcPr>
            <w:tcW w:w="1678" w:type="dxa"/>
            <w:tcBorders>
              <w:top w:val="nil"/>
              <w:left w:val="nil"/>
              <w:bottom w:val="single" w:sz="4" w:space="0" w:color="auto"/>
              <w:right w:val="single" w:sz="4" w:space="0" w:color="auto"/>
            </w:tcBorders>
            <w:shd w:val="clear" w:color="auto" w:fill="auto"/>
            <w:vAlign w:val="bottom"/>
            <w:hideMark/>
          </w:tcPr>
          <w:p w14:paraId="5A7DE9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10 382,0   </w:t>
            </w:r>
          </w:p>
        </w:tc>
        <w:tc>
          <w:tcPr>
            <w:tcW w:w="1626" w:type="dxa"/>
            <w:tcBorders>
              <w:top w:val="nil"/>
              <w:left w:val="nil"/>
              <w:bottom w:val="single" w:sz="4" w:space="0" w:color="auto"/>
              <w:right w:val="single" w:sz="4" w:space="0" w:color="auto"/>
            </w:tcBorders>
            <w:shd w:val="clear" w:color="auto" w:fill="auto"/>
            <w:vAlign w:val="bottom"/>
            <w:hideMark/>
          </w:tcPr>
          <w:p w14:paraId="2B6BCB8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10 798,0   </w:t>
            </w:r>
          </w:p>
        </w:tc>
      </w:tr>
      <w:tr w:rsidR="00365B2C" w:rsidRPr="00981AC0" w14:paraId="57E7716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65AAD9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FC3A1C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5F2304D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D7CD3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8D7B9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7072BC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90,0   </w:t>
            </w:r>
          </w:p>
        </w:tc>
        <w:tc>
          <w:tcPr>
            <w:tcW w:w="1678" w:type="dxa"/>
            <w:tcBorders>
              <w:top w:val="nil"/>
              <w:left w:val="nil"/>
              <w:bottom w:val="single" w:sz="4" w:space="0" w:color="auto"/>
              <w:right w:val="single" w:sz="4" w:space="0" w:color="auto"/>
            </w:tcBorders>
            <w:shd w:val="clear" w:color="auto" w:fill="auto"/>
            <w:vAlign w:val="bottom"/>
            <w:hideMark/>
          </w:tcPr>
          <w:p w14:paraId="5927375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94,0   </w:t>
            </w:r>
          </w:p>
        </w:tc>
        <w:tc>
          <w:tcPr>
            <w:tcW w:w="1626" w:type="dxa"/>
            <w:tcBorders>
              <w:top w:val="nil"/>
              <w:left w:val="nil"/>
              <w:bottom w:val="single" w:sz="4" w:space="0" w:color="auto"/>
              <w:right w:val="single" w:sz="4" w:space="0" w:color="auto"/>
            </w:tcBorders>
            <w:shd w:val="clear" w:color="auto" w:fill="auto"/>
            <w:vAlign w:val="bottom"/>
            <w:hideMark/>
          </w:tcPr>
          <w:p w14:paraId="50834B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98,0   </w:t>
            </w:r>
          </w:p>
        </w:tc>
      </w:tr>
      <w:tr w:rsidR="00365B2C" w:rsidRPr="00981AC0" w14:paraId="454582C7"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4F78D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иным категориям граждан (социальное обеспечение и иные выплаты </w:t>
            </w:r>
            <w:r w:rsidRPr="00981AC0">
              <w:rPr>
                <w:rFonts w:ascii="Times New Roman" w:eastAsia="Times New Roman" w:hAnsi="Times New Roman" w:cs="Times New Roman"/>
                <w:sz w:val="20"/>
                <w:szCs w:val="20"/>
                <w:lang w:eastAsia="ru-RU"/>
              </w:rPr>
              <w:lastRenderedPageBreak/>
              <w:t>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8053A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04 1 01 72540</w:t>
            </w:r>
          </w:p>
        </w:tc>
        <w:tc>
          <w:tcPr>
            <w:tcW w:w="709" w:type="dxa"/>
            <w:tcBorders>
              <w:top w:val="nil"/>
              <w:left w:val="nil"/>
              <w:bottom w:val="single" w:sz="4" w:space="0" w:color="auto"/>
              <w:right w:val="single" w:sz="4" w:space="0" w:color="auto"/>
            </w:tcBorders>
            <w:shd w:val="clear" w:color="auto" w:fill="auto"/>
            <w:vAlign w:val="bottom"/>
            <w:hideMark/>
          </w:tcPr>
          <w:p w14:paraId="4B907C2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00F8D5C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2E81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42ABA2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6 006,0   </w:t>
            </w:r>
          </w:p>
        </w:tc>
        <w:tc>
          <w:tcPr>
            <w:tcW w:w="1678" w:type="dxa"/>
            <w:tcBorders>
              <w:top w:val="nil"/>
              <w:left w:val="nil"/>
              <w:bottom w:val="single" w:sz="4" w:space="0" w:color="auto"/>
              <w:right w:val="single" w:sz="4" w:space="0" w:color="auto"/>
            </w:tcBorders>
            <w:shd w:val="clear" w:color="auto" w:fill="auto"/>
            <w:vAlign w:val="bottom"/>
            <w:hideMark/>
          </w:tcPr>
          <w:p w14:paraId="3635623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6 246,0   </w:t>
            </w:r>
          </w:p>
        </w:tc>
        <w:tc>
          <w:tcPr>
            <w:tcW w:w="1626" w:type="dxa"/>
            <w:tcBorders>
              <w:top w:val="nil"/>
              <w:left w:val="nil"/>
              <w:bottom w:val="single" w:sz="4" w:space="0" w:color="auto"/>
              <w:right w:val="single" w:sz="4" w:space="0" w:color="auto"/>
            </w:tcBorders>
            <w:shd w:val="clear" w:color="auto" w:fill="auto"/>
            <w:vAlign w:val="bottom"/>
            <w:hideMark/>
          </w:tcPr>
          <w:p w14:paraId="3906646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6 496,0   </w:t>
            </w:r>
          </w:p>
        </w:tc>
      </w:tr>
      <w:tr w:rsidR="00365B2C" w:rsidRPr="00981AC0" w14:paraId="481BCC00" w14:textId="77777777" w:rsidTr="00EE54DC">
        <w:trPr>
          <w:trHeight w:val="384"/>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B6E6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1AA57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7EFAC1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4DC9A7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E1EC1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CEFC9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10,30</w:t>
            </w:r>
          </w:p>
        </w:tc>
        <w:tc>
          <w:tcPr>
            <w:tcW w:w="1678" w:type="dxa"/>
            <w:tcBorders>
              <w:top w:val="nil"/>
              <w:left w:val="nil"/>
              <w:bottom w:val="single" w:sz="4" w:space="0" w:color="auto"/>
              <w:right w:val="single" w:sz="4" w:space="0" w:color="auto"/>
            </w:tcBorders>
            <w:shd w:val="clear" w:color="auto" w:fill="auto"/>
            <w:vAlign w:val="bottom"/>
            <w:hideMark/>
          </w:tcPr>
          <w:p w14:paraId="660EDE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28,20</w:t>
            </w:r>
          </w:p>
        </w:tc>
        <w:tc>
          <w:tcPr>
            <w:tcW w:w="1626" w:type="dxa"/>
            <w:tcBorders>
              <w:top w:val="nil"/>
              <w:left w:val="nil"/>
              <w:bottom w:val="single" w:sz="4" w:space="0" w:color="auto"/>
              <w:right w:val="single" w:sz="4" w:space="0" w:color="auto"/>
            </w:tcBorders>
            <w:shd w:val="clear" w:color="auto" w:fill="auto"/>
            <w:vAlign w:val="bottom"/>
            <w:hideMark/>
          </w:tcPr>
          <w:p w14:paraId="638032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28,20</w:t>
            </w:r>
          </w:p>
        </w:tc>
      </w:tr>
      <w:tr w:rsidR="00365B2C" w:rsidRPr="00981AC0" w14:paraId="21A193C8"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6E09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173E8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46B080F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C50761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CE716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BE210D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694,10</w:t>
            </w:r>
          </w:p>
        </w:tc>
        <w:tc>
          <w:tcPr>
            <w:tcW w:w="1678" w:type="dxa"/>
            <w:tcBorders>
              <w:top w:val="nil"/>
              <w:left w:val="nil"/>
              <w:bottom w:val="single" w:sz="4" w:space="0" w:color="auto"/>
              <w:right w:val="single" w:sz="4" w:space="0" w:color="auto"/>
            </w:tcBorders>
            <w:shd w:val="clear" w:color="auto" w:fill="auto"/>
            <w:vAlign w:val="bottom"/>
            <w:hideMark/>
          </w:tcPr>
          <w:p w14:paraId="3AAC71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1 850,00</w:t>
            </w:r>
          </w:p>
        </w:tc>
        <w:tc>
          <w:tcPr>
            <w:tcW w:w="1626" w:type="dxa"/>
            <w:tcBorders>
              <w:top w:val="nil"/>
              <w:left w:val="nil"/>
              <w:bottom w:val="single" w:sz="4" w:space="0" w:color="auto"/>
              <w:right w:val="single" w:sz="4" w:space="0" w:color="auto"/>
            </w:tcBorders>
            <w:shd w:val="clear" w:color="auto" w:fill="auto"/>
            <w:vAlign w:val="bottom"/>
            <w:hideMark/>
          </w:tcPr>
          <w:p w14:paraId="048FF47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1 850,00</w:t>
            </w:r>
          </w:p>
        </w:tc>
      </w:tr>
      <w:tr w:rsidR="00365B2C" w:rsidRPr="00981AC0" w14:paraId="41FF6ABE"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EAF156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DD40D2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3B0915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682915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A0ED8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6957AA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57,2   </w:t>
            </w:r>
          </w:p>
        </w:tc>
        <w:tc>
          <w:tcPr>
            <w:tcW w:w="1678" w:type="dxa"/>
            <w:tcBorders>
              <w:top w:val="nil"/>
              <w:left w:val="nil"/>
              <w:bottom w:val="single" w:sz="4" w:space="0" w:color="auto"/>
              <w:right w:val="single" w:sz="4" w:space="0" w:color="auto"/>
            </w:tcBorders>
            <w:shd w:val="clear" w:color="auto" w:fill="auto"/>
            <w:vAlign w:val="bottom"/>
            <w:hideMark/>
          </w:tcPr>
          <w:p w14:paraId="0F900B3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11,0   </w:t>
            </w:r>
          </w:p>
        </w:tc>
        <w:tc>
          <w:tcPr>
            <w:tcW w:w="1626" w:type="dxa"/>
            <w:tcBorders>
              <w:top w:val="nil"/>
              <w:left w:val="nil"/>
              <w:bottom w:val="single" w:sz="4" w:space="0" w:color="auto"/>
              <w:right w:val="single" w:sz="4" w:space="0" w:color="auto"/>
            </w:tcBorders>
            <w:shd w:val="clear" w:color="auto" w:fill="auto"/>
            <w:vAlign w:val="bottom"/>
            <w:hideMark/>
          </w:tcPr>
          <w:p w14:paraId="240A80E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10,6   </w:t>
            </w:r>
          </w:p>
        </w:tc>
      </w:tr>
      <w:tr w:rsidR="00365B2C" w:rsidRPr="00981AC0" w14:paraId="694307D5"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EAED2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3CFD7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279D04D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4DD035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A1579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3A987B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933,0   </w:t>
            </w:r>
          </w:p>
        </w:tc>
        <w:tc>
          <w:tcPr>
            <w:tcW w:w="1678" w:type="dxa"/>
            <w:tcBorders>
              <w:top w:val="nil"/>
              <w:left w:val="nil"/>
              <w:bottom w:val="single" w:sz="4" w:space="0" w:color="auto"/>
              <w:right w:val="single" w:sz="4" w:space="0" w:color="auto"/>
            </w:tcBorders>
            <w:shd w:val="clear" w:color="auto" w:fill="auto"/>
            <w:vAlign w:val="bottom"/>
            <w:hideMark/>
          </w:tcPr>
          <w:p w14:paraId="69C7F4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34,0   </w:t>
            </w:r>
          </w:p>
        </w:tc>
        <w:tc>
          <w:tcPr>
            <w:tcW w:w="1626" w:type="dxa"/>
            <w:tcBorders>
              <w:top w:val="nil"/>
              <w:left w:val="nil"/>
              <w:bottom w:val="single" w:sz="4" w:space="0" w:color="auto"/>
              <w:right w:val="single" w:sz="4" w:space="0" w:color="auto"/>
            </w:tcBorders>
            <w:shd w:val="clear" w:color="auto" w:fill="auto"/>
            <w:vAlign w:val="bottom"/>
            <w:hideMark/>
          </w:tcPr>
          <w:p w14:paraId="36F828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34,4   </w:t>
            </w:r>
          </w:p>
        </w:tc>
      </w:tr>
      <w:tr w:rsidR="00365B2C" w:rsidRPr="00981AC0" w14:paraId="18FB2E9B" w14:textId="77777777" w:rsidTr="00EE54DC">
        <w:trPr>
          <w:trHeight w:val="242"/>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B9066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DC37F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4FEF61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D8CD9E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8F4E3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7B8D77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680,0   </w:t>
            </w:r>
          </w:p>
        </w:tc>
        <w:tc>
          <w:tcPr>
            <w:tcW w:w="1678" w:type="dxa"/>
            <w:tcBorders>
              <w:top w:val="nil"/>
              <w:left w:val="nil"/>
              <w:bottom w:val="single" w:sz="4" w:space="0" w:color="auto"/>
              <w:right w:val="single" w:sz="4" w:space="0" w:color="auto"/>
            </w:tcBorders>
            <w:shd w:val="clear" w:color="auto" w:fill="auto"/>
            <w:vAlign w:val="bottom"/>
            <w:hideMark/>
          </w:tcPr>
          <w:p w14:paraId="592EEC9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698,0   </w:t>
            </w:r>
          </w:p>
        </w:tc>
        <w:tc>
          <w:tcPr>
            <w:tcW w:w="1626" w:type="dxa"/>
            <w:tcBorders>
              <w:top w:val="nil"/>
              <w:left w:val="nil"/>
              <w:bottom w:val="single" w:sz="4" w:space="0" w:color="auto"/>
              <w:right w:val="single" w:sz="4" w:space="0" w:color="auto"/>
            </w:tcBorders>
            <w:shd w:val="clear" w:color="auto" w:fill="auto"/>
            <w:vAlign w:val="bottom"/>
            <w:hideMark/>
          </w:tcPr>
          <w:p w14:paraId="78380A9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672,9   </w:t>
            </w:r>
          </w:p>
        </w:tc>
      </w:tr>
      <w:tr w:rsidR="00365B2C" w:rsidRPr="00981AC0" w14:paraId="0B43E7D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737AB9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8" w:type="dxa"/>
            <w:tcBorders>
              <w:top w:val="nil"/>
              <w:left w:val="nil"/>
              <w:bottom w:val="single" w:sz="4" w:space="0" w:color="auto"/>
              <w:right w:val="single" w:sz="4" w:space="0" w:color="auto"/>
            </w:tcBorders>
            <w:shd w:val="clear" w:color="auto" w:fill="auto"/>
            <w:vAlign w:val="bottom"/>
            <w:hideMark/>
          </w:tcPr>
          <w:p w14:paraId="2DBE1A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71018F7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3E9CB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2B371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3EDC08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127 309,5   </w:t>
            </w:r>
          </w:p>
        </w:tc>
        <w:tc>
          <w:tcPr>
            <w:tcW w:w="1678" w:type="dxa"/>
            <w:tcBorders>
              <w:top w:val="nil"/>
              <w:left w:val="nil"/>
              <w:bottom w:val="single" w:sz="4" w:space="0" w:color="auto"/>
              <w:right w:val="single" w:sz="4" w:space="0" w:color="auto"/>
            </w:tcBorders>
            <w:shd w:val="clear" w:color="auto" w:fill="auto"/>
            <w:vAlign w:val="bottom"/>
            <w:hideMark/>
          </w:tcPr>
          <w:p w14:paraId="32FEE9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133 094,3   </w:t>
            </w:r>
          </w:p>
        </w:tc>
        <w:tc>
          <w:tcPr>
            <w:tcW w:w="1626" w:type="dxa"/>
            <w:tcBorders>
              <w:top w:val="nil"/>
              <w:left w:val="nil"/>
              <w:bottom w:val="single" w:sz="4" w:space="0" w:color="auto"/>
              <w:right w:val="single" w:sz="4" w:space="0" w:color="auto"/>
            </w:tcBorders>
            <w:shd w:val="clear" w:color="auto" w:fill="auto"/>
            <w:vAlign w:val="bottom"/>
            <w:hideMark/>
          </w:tcPr>
          <w:p w14:paraId="784F0A1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138 540,1   </w:t>
            </w:r>
          </w:p>
        </w:tc>
      </w:tr>
      <w:tr w:rsidR="00365B2C" w:rsidRPr="00981AC0" w14:paraId="400EA47F"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72296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50797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F53401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7CE5D3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2DADCE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015A30B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3,0   </w:t>
            </w:r>
          </w:p>
        </w:tc>
        <w:tc>
          <w:tcPr>
            <w:tcW w:w="1678" w:type="dxa"/>
            <w:tcBorders>
              <w:top w:val="nil"/>
              <w:left w:val="nil"/>
              <w:bottom w:val="single" w:sz="4" w:space="0" w:color="auto"/>
              <w:right w:val="single" w:sz="4" w:space="0" w:color="auto"/>
            </w:tcBorders>
            <w:shd w:val="clear" w:color="auto" w:fill="auto"/>
            <w:vAlign w:val="bottom"/>
            <w:hideMark/>
          </w:tcPr>
          <w:p w14:paraId="7C0A99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3,0   </w:t>
            </w:r>
          </w:p>
        </w:tc>
        <w:tc>
          <w:tcPr>
            <w:tcW w:w="1626" w:type="dxa"/>
            <w:tcBorders>
              <w:top w:val="nil"/>
              <w:left w:val="nil"/>
              <w:bottom w:val="single" w:sz="4" w:space="0" w:color="auto"/>
              <w:right w:val="single" w:sz="4" w:space="0" w:color="auto"/>
            </w:tcBorders>
            <w:shd w:val="clear" w:color="auto" w:fill="auto"/>
            <w:vAlign w:val="bottom"/>
            <w:hideMark/>
          </w:tcPr>
          <w:p w14:paraId="3DAD65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3,0   </w:t>
            </w:r>
          </w:p>
        </w:tc>
      </w:tr>
      <w:tr w:rsidR="00365B2C" w:rsidRPr="00981AC0" w14:paraId="60EBF429"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CC9645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51C47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48FE8BD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84839D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5DF821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5A8E5A6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384,0   </w:t>
            </w:r>
          </w:p>
        </w:tc>
        <w:tc>
          <w:tcPr>
            <w:tcW w:w="1678" w:type="dxa"/>
            <w:tcBorders>
              <w:top w:val="nil"/>
              <w:left w:val="nil"/>
              <w:bottom w:val="single" w:sz="4" w:space="0" w:color="auto"/>
              <w:right w:val="single" w:sz="4" w:space="0" w:color="auto"/>
            </w:tcBorders>
            <w:shd w:val="clear" w:color="auto" w:fill="auto"/>
            <w:vAlign w:val="bottom"/>
            <w:hideMark/>
          </w:tcPr>
          <w:p w14:paraId="2230495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386,0   </w:t>
            </w:r>
          </w:p>
        </w:tc>
        <w:tc>
          <w:tcPr>
            <w:tcW w:w="1626" w:type="dxa"/>
            <w:tcBorders>
              <w:top w:val="nil"/>
              <w:left w:val="nil"/>
              <w:bottom w:val="single" w:sz="4" w:space="0" w:color="auto"/>
              <w:right w:val="single" w:sz="4" w:space="0" w:color="auto"/>
            </w:tcBorders>
            <w:shd w:val="clear" w:color="auto" w:fill="auto"/>
            <w:vAlign w:val="bottom"/>
            <w:hideMark/>
          </w:tcPr>
          <w:p w14:paraId="317B43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387,0   </w:t>
            </w:r>
          </w:p>
        </w:tc>
      </w:tr>
      <w:tr w:rsidR="00365B2C" w:rsidRPr="00981AC0" w14:paraId="045D0B98"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02AC0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C8E47E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04 1 02 12610 </w:t>
            </w:r>
          </w:p>
        </w:tc>
        <w:tc>
          <w:tcPr>
            <w:tcW w:w="709" w:type="dxa"/>
            <w:tcBorders>
              <w:top w:val="nil"/>
              <w:left w:val="nil"/>
              <w:bottom w:val="single" w:sz="4" w:space="0" w:color="auto"/>
              <w:right w:val="single" w:sz="4" w:space="0" w:color="auto"/>
            </w:tcBorders>
            <w:shd w:val="clear" w:color="auto" w:fill="auto"/>
            <w:vAlign w:val="bottom"/>
            <w:hideMark/>
          </w:tcPr>
          <w:p w14:paraId="196A68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248226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45D1FF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439F157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13 741,5   </w:t>
            </w:r>
          </w:p>
        </w:tc>
        <w:tc>
          <w:tcPr>
            <w:tcW w:w="1678" w:type="dxa"/>
            <w:tcBorders>
              <w:top w:val="nil"/>
              <w:left w:val="nil"/>
              <w:bottom w:val="single" w:sz="4" w:space="0" w:color="auto"/>
              <w:right w:val="single" w:sz="4" w:space="0" w:color="auto"/>
            </w:tcBorders>
            <w:shd w:val="clear" w:color="auto" w:fill="auto"/>
            <w:vAlign w:val="bottom"/>
            <w:hideMark/>
          </w:tcPr>
          <w:p w14:paraId="4906BFC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13 433,0   </w:t>
            </w:r>
          </w:p>
        </w:tc>
        <w:tc>
          <w:tcPr>
            <w:tcW w:w="1626" w:type="dxa"/>
            <w:tcBorders>
              <w:top w:val="nil"/>
              <w:left w:val="nil"/>
              <w:bottom w:val="single" w:sz="4" w:space="0" w:color="auto"/>
              <w:right w:val="single" w:sz="4" w:space="0" w:color="auto"/>
            </w:tcBorders>
            <w:shd w:val="clear" w:color="auto" w:fill="auto"/>
            <w:vAlign w:val="bottom"/>
            <w:hideMark/>
          </w:tcPr>
          <w:p w14:paraId="22F74D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13 970,0   </w:t>
            </w:r>
          </w:p>
        </w:tc>
      </w:tr>
      <w:tr w:rsidR="00365B2C" w:rsidRPr="00981AC0" w14:paraId="717EA5FA"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092756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DAF9A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vAlign w:val="bottom"/>
            <w:hideMark/>
          </w:tcPr>
          <w:p w14:paraId="24CEEFD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31D4DC0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E098F2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FC4EF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200,0   </w:t>
            </w:r>
          </w:p>
        </w:tc>
        <w:tc>
          <w:tcPr>
            <w:tcW w:w="1678" w:type="dxa"/>
            <w:tcBorders>
              <w:top w:val="nil"/>
              <w:left w:val="nil"/>
              <w:bottom w:val="single" w:sz="4" w:space="0" w:color="auto"/>
              <w:right w:val="single" w:sz="4" w:space="0" w:color="auto"/>
            </w:tcBorders>
            <w:shd w:val="clear" w:color="auto" w:fill="auto"/>
            <w:vAlign w:val="bottom"/>
            <w:hideMark/>
          </w:tcPr>
          <w:p w14:paraId="211ED8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200,0   </w:t>
            </w:r>
          </w:p>
        </w:tc>
        <w:tc>
          <w:tcPr>
            <w:tcW w:w="1626" w:type="dxa"/>
            <w:tcBorders>
              <w:top w:val="nil"/>
              <w:left w:val="nil"/>
              <w:bottom w:val="single" w:sz="4" w:space="0" w:color="auto"/>
              <w:right w:val="single" w:sz="4" w:space="0" w:color="auto"/>
            </w:tcBorders>
            <w:shd w:val="clear" w:color="auto" w:fill="auto"/>
            <w:vAlign w:val="bottom"/>
            <w:hideMark/>
          </w:tcPr>
          <w:p w14:paraId="3777297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200,0   </w:t>
            </w:r>
          </w:p>
        </w:tc>
      </w:tr>
      <w:tr w:rsidR="00365B2C" w:rsidRPr="00981AC0" w14:paraId="7260E402" w14:textId="77777777" w:rsidTr="00EE54DC">
        <w:trPr>
          <w:trHeight w:val="52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B2494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CB2F4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686BF04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FEDEA7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49088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4DD85A4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12,0   </w:t>
            </w:r>
          </w:p>
        </w:tc>
        <w:tc>
          <w:tcPr>
            <w:tcW w:w="1678" w:type="dxa"/>
            <w:tcBorders>
              <w:top w:val="nil"/>
              <w:left w:val="nil"/>
              <w:bottom w:val="single" w:sz="4" w:space="0" w:color="auto"/>
              <w:right w:val="single" w:sz="4" w:space="0" w:color="auto"/>
            </w:tcBorders>
            <w:shd w:val="clear" w:color="auto" w:fill="auto"/>
            <w:vAlign w:val="bottom"/>
            <w:hideMark/>
          </w:tcPr>
          <w:p w14:paraId="000C946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13,0   </w:t>
            </w:r>
          </w:p>
        </w:tc>
        <w:tc>
          <w:tcPr>
            <w:tcW w:w="1626" w:type="dxa"/>
            <w:tcBorders>
              <w:top w:val="nil"/>
              <w:left w:val="nil"/>
              <w:bottom w:val="single" w:sz="4" w:space="0" w:color="auto"/>
              <w:right w:val="single" w:sz="4" w:space="0" w:color="auto"/>
            </w:tcBorders>
            <w:shd w:val="clear" w:color="auto" w:fill="auto"/>
            <w:vAlign w:val="bottom"/>
            <w:hideMark/>
          </w:tcPr>
          <w:p w14:paraId="7DA65D9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13,0   </w:t>
            </w:r>
          </w:p>
        </w:tc>
      </w:tr>
      <w:tr w:rsidR="00365B2C" w:rsidRPr="00981AC0" w14:paraId="7EFCBE2E"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A18284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BCDCF8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019F86E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006EE0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E5B55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7B6BB9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1 193,0   </w:t>
            </w:r>
          </w:p>
        </w:tc>
        <w:tc>
          <w:tcPr>
            <w:tcW w:w="1678" w:type="dxa"/>
            <w:tcBorders>
              <w:top w:val="nil"/>
              <w:left w:val="nil"/>
              <w:bottom w:val="single" w:sz="4" w:space="0" w:color="auto"/>
              <w:right w:val="single" w:sz="4" w:space="0" w:color="auto"/>
            </w:tcBorders>
            <w:shd w:val="clear" w:color="auto" w:fill="auto"/>
            <w:vAlign w:val="bottom"/>
            <w:hideMark/>
          </w:tcPr>
          <w:p w14:paraId="6EA53DB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1 315,0   </w:t>
            </w:r>
          </w:p>
        </w:tc>
        <w:tc>
          <w:tcPr>
            <w:tcW w:w="1626" w:type="dxa"/>
            <w:tcBorders>
              <w:top w:val="nil"/>
              <w:left w:val="nil"/>
              <w:bottom w:val="single" w:sz="4" w:space="0" w:color="auto"/>
              <w:right w:val="single" w:sz="4" w:space="0" w:color="auto"/>
            </w:tcBorders>
            <w:shd w:val="clear" w:color="auto" w:fill="auto"/>
            <w:vAlign w:val="bottom"/>
            <w:hideMark/>
          </w:tcPr>
          <w:p w14:paraId="543E8EE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1 446,0   </w:t>
            </w:r>
          </w:p>
        </w:tc>
      </w:tr>
      <w:tr w:rsidR="00365B2C" w:rsidRPr="00981AC0" w14:paraId="59A98167"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118E6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w:t>
            </w:r>
            <w:r w:rsidRPr="00981AC0">
              <w:rPr>
                <w:rFonts w:ascii="Times New Roman" w:eastAsia="Times New Roman" w:hAnsi="Times New Roman" w:cs="Times New Roman"/>
                <w:sz w:val="20"/>
                <w:szCs w:val="20"/>
                <w:lang w:eastAsia="ru-RU"/>
              </w:rPr>
              <w:lastRenderedPageBreak/>
              <w:t>(кроме железнодорожного транспорта)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34F4C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04 1 02 73820</w:t>
            </w:r>
          </w:p>
        </w:tc>
        <w:tc>
          <w:tcPr>
            <w:tcW w:w="709" w:type="dxa"/>
            <w:tcBorders>
              <w:top w:val="nil"/>
              <w:left w:val="nil"/>
              <w:bottom w:val="single" w:sz="4" w:space="0" w:color="auto"/>
              <w:right w:val="single" w:sz="4" w:space="0" w:color="auto"/>
            </w:tcBorders>
            <w:shd w:val="clear" w:color="auto" w:fill="auto"/>
            <w:vAlign w:val="bottom"/>
            <w:hideMark/>
          </w:tcPr>
          <w:p w14:paraId="442F590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677826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7645AB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FF8AFF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3 576,0   </w:t>
            </w:r>
          </w:p>
        </w:tc>
        <w:tc>
          <w:tcPr>
            <w:tcW w:w="1678" w:type="dxa"/>
            <w:tcBorders>
              <w:top w:val="nil"/>
              <w:left w:val="nil"/>
              <w:bottom w:val="single" w:sz="4" w:space="0" w:color="auto"/>
              <w:right w:val="single" w:sz="4" w:space="0" w:color="auto"/>
            </w:tcBorders>
            <w:shd w:val="clear" w:color="auto" w:fill="auto"/>
            <w:vAlign w:val="bottom"/>
            <w:hideMark/>
          </w:tcPr>
          <w:p w14:paraId="728270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3 576,0   </w:t>
            </w:r>
          </w:p>
        </w:tc>
        <w:tc>
          <w:tcPr>
            <w:tcW w:w="1626" w:type="dxa"/>
            <w:tcBorders>
              <w:top w:val="nil"/>
              <w:left w:val="nil"/>
              <w:bottom w:val="single" w:sz="4" w:space="0" w:color="auto"/>
              <w:right w:val="single" w:sz="4" w:space="0" w:color="auto"/>
            </w:tcBorders>
            <w:shd w:val="clear" w:color="auto" w:fill="auto"/>
            <w:vAlign w:val="bottom"/>
            <w:hideMark/>
          </w:tcPr>
          <w:p w14:paraId="111E7CE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3 576,0   </w:t>
            </w:r>
          </w:p>
        </w:tc>
      </w:tr>
      <w:tr w:rsidR="00365B2C" w:rsidRPr="00981AC0" w14:paraId="6907D32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D639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358032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127F234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2782D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81423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4D5719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3 337,0   </w:t>
            </w:r>
          </w:p>
        </w:tc>
        <w:tc>
          <w:tcPr>
            <w:tcW w:w="1678" w:type="dxa"/>
            <w:tcBorders>
              <w:top w:val="nil"/>
              <w:left w:val="nil"/>
              <w:bottom w:val="single" w:sz="4" w:space="0" w:color="auto"/>
              <w:right w:val="single" w:sz="4" w:space="0" w:color="auto"/>
            </w:tcBorders>
            <w:shd w:val="clear" w:color="auto" w:fill="auto"/>
            <w:vAlign w:val="bottom"/>
            <w:hideMark/>
          </w:tcPr>
          <w:p w14:paraId="4B74CB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3 470,3   </w:t>
            </w:r>
          </w:p>
        </w:tc>
        <w:tc>
          <w:tcPr>
            <w:tcW w:w="1626" w:type="dxa"/>
            <w:tcBorders>
              <w:top w:val="nil"/>
              <w:left w:val="nil"/>
              <w:bottom w:val="single" w:sz="4" w:space="0" w:color="auto"/>
              <w:right w:val="single" w:sz="4" w:space="0" w:color="auto"/>
            </w:tcBorders>
            <w:shd w:val="clear" w:color="auto" w:fill="auto"/>
            <w:vAlign w:val="bottom"/>
            <w:hideMark/>
          </w:tcPr>
          <w:p w14:paraId="5AAE3A8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3 609,1   </w:t>
            </w:r>
          </w:p>
        </w:tc>
      </w:tr>
      <w:tr w:rsidR="00365B2C" w:rsidRPr="00981AC0" w14:paraId="6224EA22" w14:textId="77777777" w:rsidTr="00EE54DC">
        <w:trPr>
          <w:trHeight w:val="52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C3DAE3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551E67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02029B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3915440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DFFDB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F161EC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664,0   </w:t>
            </w:r>
          </w:p>
        </w:tc>
        <w:tc>
          <w:tcPr>
            <w:tcW w:w="1678" w:type="dxa"/>
            <w:tcBorders>
              <w:top w:val="nil"/>
              <w:left w:val="nil"/>
              <w:bottom w:val="single" w:sz="4" w:space="0" w:color="auto"/>
              <w:right w:val="single" w:sz="4" w:space="0" w:color="auto"/>
            </w:tcBorders>
            <w:shd w:val="clear" w:color="auto" w:fill="auto"/>
            <w:vAlign w:val="bottom"/>
            <w:hideMark/>
          </w:tcPr>
          <w:p w14:paraId="1EA811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690,0   </w:t>
            </w:r>
          </w:p>
        </w:tc>
        <w:tc>
          <w:tcPr>
            <w:tcW w:w="1626" w:type="dxa"/>
            <w:tcBorders>
              <w:top w:val="nil"/>
              <w:left w:val="nil"/>
              <w:bottom w:val="single" w:sz="4" w:space="0" w:color="auto"/>
              <w:right w:val="single" w:sz="4" w:space="0" w:color="auto"/>
            </w:tcBorders>
            <w:shd w:val="clear" w:color="auto" w:fill="auto"/>
            <w:vAlign w:val="bottom"/>
            <w:hideMark/>
          </w:tcPr>
          <w:p w14:paraId="30A918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722,0   </w:t>
            </w:r>
          </w:p>
        </w:tc>
      </w:tr>
      <w:tr w:rsidR="00365B2C" w:rsidRPr="00981AC0" w14:paraId="3AD53881"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D36FE28" w14:textId="2ECBAE59"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4A2683" w:rsidRPr="00981AC0">
              <w:rPr>
                <w:rFonts w:ascii="Times New Roman" w:eastAsia="Times New Roman" w:hAnsi="Times New Roman" w:cs="Times New Roman"/>
                <w:sz w:val="20"/>
                <w:szCs w:val="20"/>
                <w:lang w:eastAsia="ru-RU"/>
              </w:rPr>
              <w:t>привлекавшийся</w:t>
            </w:r>
            <w:r w:rsidRPr="00981AC0">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1C11C4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686677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E0EF3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A15CC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F713D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5,0   </w:t>
            </w:r>
          </w:p>
        </w:tc>
        <w:tc>
          <w:tcPr>
            <w:tcW w:w="1678" w:type="dxa"/>
            <w:tcBorders>
              <w:top w:val="nil"/>
              <w:left w:val="nil"/>
              <w:bottom w:val="single" w:sz="4" w:space="0" w:color="auto"/>
              <w:right w:val="single" w:sz="4" w:space="0" w:color="auto"/>
            </w:tcBorders>
            <w:shd w:val="clear" w:color="auto" w:fill="auto"/>
            <w:vAlign w:val="bottom"/>
            <w:hideMark/>
          </w:tcPr>
          <w:p w14:paraId="6646820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5,0   </w:t>
            </w:r>
          </w:p>
        </w:tc>
        <w:tc>
          <w:tcPr>
            <w:tcW w:w="1626" w:type="dxa"/>
            <w:tcBorders>
              <w:top w:val="nil"/>
              <w:left w:val="nil"/>
              <w:bottom w:val="single" w:sz="4" w:space="0" w:color="auto"/>
              <w:right w:val="single" w:sz="4" w:space="0" w:color="auto"/>
            </w:tcBorders>
            <w:shd w:val="clear" w:color="auto" w:fill="auto"/>
            <w:vAlign w:val="bottom"/>
            <w:hideMark/>
          </w:tcPr>
          <w:p w14:paraId="39F6598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   </w:t>
            </w:r>
          </w:p>
        </w:tc>
      </w:tr>
      <w:tr w:rsidR="00365B2C" w:rsidRPr="00981AC0" w14:paraId="1897DABC"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E58A00" w14:textId="164E3D35"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4A2683" w:rsidRPr="00981AC0">
              <w:rPr>
                <w:rFonts w:ascii="Times New Roman" w:eastAsia="Times New Roman" w:hAnsi="Times New Roman" w:cs="Times New Roman"/>
                <w:sz w:val="20"/>
                <w:szCs w:val="20"/>
                <w:lang w:eastAsia="ru-RU"/>
              </w:rPr>
              <w:t>привлекавшийся</w:t>
            </w:r>
            <w:r w:rsidRPr="00981AC0">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0EBF3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16E467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535F46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90EB7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4B1598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345,0   </w:t>
            </w:r>
          </w:p>
        </w:tc>
        <w:tc>
          <w:tcPr>
            <w:tcW w:w="1678" w:type="dxa"/>
            <w:tcBorders>
              <w:top w:val="nil"/>
              <w:left w:val="nil"/>
              <w:bottom w:val="single" w:sz="4" w:space="0" w:color="auto"/>
              <w:right w:val="single" w:sz="4" w:space="0" w:color="auto"/>
            </w:tcBorders>
            <w:shd w:val="clear" w:color="auto" w:fill="auto"/>
            <w:vAlign w:val="bottom"/>
            <w:hideMark/>
          </w:tcPr>
          <w:p w14:paraId="72C476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359,0   </w:t>
            </w:r>
          </w:p>
        </w:tc>
        <w:tc>
          <w:tcPr>
            <w:tcW w:w="1626" w:type="dxa"/>
            <w:tcBorders>
              <w:top w:val="nil"/>
              <w:left w:val="nil"/>
              <w:bottom w:val="single" w:sz="4" w:space="0" w:color="auto"/>
              <w:right w:val="single" w:sz="4" w:space="0" w:color="auto"/>
            </w:tcBorders>
            <w:shd w:val="clear" w:color="auto" w:fill="auto"/>
            <w:vAlign w:val="bottom"/>
            <w:hideMark/>
          </w:tcPr>
          <w:p w14:paraId="76077E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373,0   </w:t>
            </w:r>
          </w:p>
        </w:tc>
      </w:tr>
      <w:tr w:rsidR="00365B2C" w:rsidRPr="00981AC0" w14:paraId="51C20C9E" w14:textId="77777777" w:rsidTr="00EE54DC">
        <w:trPr>
          <w:trHeight w:val="29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4AF1F9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1D5A92C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36BECB3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086E9C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2C3473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890E8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5,0   </w:t>
            </w:r>
          </w:p>
        </w:tc>
        <w:tc>
          <w:tcPr>
            <w:tcW w:w="1678" w:type="dxa"/>
            <w:tcBorders>
              <w:top w:val="nil"/>
              <w:left w:val="nil"/>
              <w:bottom w:val="single" w:sz="4" w:space="0" w:color="auto"/>
              <w:right w:val="single" w:sz="4" w:space="0" w:color="auto"/>
            </w:tcBorders>
            <w:shd w:val="clear" w:color="auto" w:fill="auto"/>
            <w:vAlign w:val="bottom"/>
            <w:hideMark/>
          </w:tcPr>
          <w:p w14:paraId="6A24C1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5,0   </w:t>
            </w:r>
          </w:p>
        </w:tc>
        <w:tc>
          <w:tcPr>
            <w:tcW w:w="1626" w:type="dxa"/>
            <w:tcBorders>
              <w:top w:val="nil"/>
              <w:left w:val="nil"/>
              <w:bottom w:val="single" w:sz="4" w:space="0" w:color="auto"/>
              <w:right w:val="single" w:sz="4" w:space="0" w:color="auto"/>
            </w:tcBorders>
            <w:shd w:val="clear" w:color="auto" w:fill="auto"/>
            <w:vAlign w:val="bottom"/>
            <w:hideMark/>
          </w:tcPr>
          <w:p w14:paraId="1F0D069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5,0   </w:t>
            </w:r>
          </w:p>
        </w:tc>
      </w:tr>
      <w:tr w:rsidR="00365B2C" w:rsidRPr="00981AC0" w14:paraId="5009A14F" w14:textId="77777777" w:rsidTr="00981AC0">
        <w:trPr>
          <w:trHeight w:val="378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6AF3B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4E14D06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0F8B00B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2A740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5E73A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3889FE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441,0   </w:t>
            </w:r>
          </w:p>
        </w:tc>
        <w:tc>
          <w:tcPr>
            <w:tcW w:w="1678" w:type="dxa"/>
            <w:tcBorders>
              <w:top w:val="nil"/>
              <w:left w:val="nil"/>
              <w:bottom w:val="single" w:sz="4" w:space="0" w:color="auto"/>
              <w:right w:val="single" w:sz="4" w:space="0" w:color="auto"/>
            </w:tcBorders>
            <w:shd w:val="clear" w:color="auto" w:fill="auto"/>
            <w:vAlign w:val="bottom"/>
            <w:hideMark/>
          </w:tcPr>
          <w:p w14:paraId="3B6AEB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368,0   </w:t>
            </w:r>
          </w:p>
        </w:tc>
        <w:tc>
          <w:tcPr>
            <w:tcW w:w="1626" w:type="dxa"/>
            <w:tcBorders>
              <w:top w:val="nil"/>
              <w:left w:val="nil"/>
              <w:bottom w:val="single" w:sz="4" w:space="0" w:color="auto"/>
              <w:right w:val="single" w:sz="4" w:space="0" w:color="auto"/>
            </w:tcBorders>
            <w:shd w:val="clear" w:color="auto" w:fill="auto"/>
            <w:vAlign w:val="bottom"/>
            <w:hideMark/>
          </w:tcPr>
          <w:p w14:paraId="0FCD3F7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382,0   </w:t>
            </w:r>
          </w:p>
        </w:tc>
      </w:tr>
      <w:tr w:rsidR="00365B2C" w:rsidRPr="00981AC0" w14:paraId="460697D2"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7E3A0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185E33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786A43F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FBE412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D6810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021FB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593,0   </w:t>
            </w:r>
          </w:p>
        </w:tc>
        <w:tc>
          <w:tcPr>
            <w:tcW w:w="1678" w:type="dxa"/>
            <w:tcBorders>
              <w:top w:val="nil"/>
              <w:left w:val="nil"/>
              <w:bottom w:val="single" w:sz="4" w:space="0" w:color="auto"/>
              <w:right w:val="single" w:sz="4" w:space="0" w:color="auto"/>
            </w:tcBorders>
            <w:shd w:val="clear" w:color="auto" w:fill="auto"/>
            <w:vAlign w:val="bottom"/>
            <w:hideMark/>
          </w:tcPr>
          <w:p w14:paraId="52A75E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617,0   </w:t>
            </w:r>
          </w:p>
        </w:tc>
        <w:tc>
          <w:tcPr>
            <w:tcW w:w="1626" w:type="dxa"/>
            <w:tcBorders>
              <w:top w:val="nil"/>
              <w:left w:val="nil"/>
              <w:bottom w:val="single" w:sz="4" w:space="0" w:color="auto"/>
              <w:right w:val="single" w:sz="4" w:space="0" w:color="auto"/>
            </w:tcBorders>
            <w:shd w:val="clear" w:color="auto" w:fill="auto"/>
            <w:vAlign w:val="bottom"/>
            <w:hideMark/>
          </w:tcPr>
          <w:p w14:paraId="79DD9E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643,0   </w:t>
            </w:r>
          </w:p>
        </w:tc>
      </w:tr>
      <w:tr w:rsidR="00365B2C" w:rsidRPr="00981AC0" w14:paraId="164CD57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5FB277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F24A6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0C13E9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2E215D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66C7D9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B1B1BB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38 216,0   </w:t>
            </w:r>
          </w:p>
        </w:tc>
        <w:tc>
          <w:tcPr>
            <w:tcW w:w="1678" w:type="dxa"/>
            <w:tcBorders>
              <w:top w:val="nil"/>
              <w:left w:val="nil"/>
              <w:bottom w:val="single" w:sz="4" w:space="0" w:color="auto"/>
              <w:right w:val="single" w:sz="4" w:space="0" w:color="auto"/>
            </w:tcBorders>
            <w:shd w:val="clear" w:color="auto" w:fill="auto"/>
            <w:vAlign w:val="bottom"/>
            <w:hideMark/>
          </w:tcPr>
          <w:p w14:paraId="0A04149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41 130,0   </w:t>
            </w:r>
          </w:p>
        </w:tc>
        <w:tc>
          <w:tcPr>
            <w:tcW w:w="1626" w:type="dxa"/>
            <w:tcBorders>
              <w:top w:val="nil"/>
              <w:left w:val="nil"/>
              <w:bottom w:val="single" w:sz="4" w:space="0" w:color="auto"/>
              <w:right w:val="single" w:sz="4" w:space="0" w:color="auto"/>
            </w:tcBorders>
            <w:shd w:val="clear" w:color="auto" w:fill="auto"/>
            <w:vAlign w:val="bottom"/>
            <w:hideMark/>
          </w:tcPr>
          <w:p w14:paraId="599723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42 815,0   </w:t>
            </w:r>
          </w:p>
        </w:tc>
      </w:tr>
      <w:tr w:rsidR="00365B2C" w:rsidRPr="00981AC0" w14:paraId="315B6818"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A6EC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Оплата ежемесячных денежных выплат труженикам тыла (закупка товаров, работ и </w:t>
            </w:r>
            <w:r w:rsidRPr="00981AC0">
              <w:rPr>
                <w:rFonts w:ascii="Times New Roman" w:eastAsia="Times New Roman" w:hAnsi="Times New Roman" w:cs="Times New Roman"/>
                <w:sz w:val="20"/>
                <w:szCs w:val="20"/>
                <w:lang w:eastAsia="ru-RU"/>
              </w:rPr>
              <w:lastRenderedPageBreak/>
              <w:t>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AD797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04 1 02  72420</w:t>
            </w:r>
          </w:p>
        </w:tc>
        <w:tc>
          <w:tcPr>
            <w:tcW w:w="709" w:type="dxa"/>
            <w:tcBorders>
              <w:top w:val="nil"/>
              <w:left w:val="nil"/>
              <w:bottom w:val="single" w:sz="4" w:space="0" w:color="auto"/>
              <w:right w:val="single" w:sz="4" w:space="0" w:color="auto"/>
            </w:tcBorders>
            <w:shd w:val="clear" w:color="auto" w:fill="auto"/>
            <w:vAlign w:val="bottom"/>
            <w:hideMark/>
          </w:tcPr>
          <w:p w14:paraId="4BD106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D0291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8D187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DF0000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   </w:t>
            </w:r>
          </w:p>
        </w:tc>
        <w:tc>
          <w:tcPr>
            <w:tcW w:w="1678" w:type="dxa"/>
            <w:tcBorders>
              <w:top w:val="nil"/>
              <w:left w:val="nil"/>
              <w:bottom w:val="single" w:sz="4" w:space="0" w:color="auto"/>
              <w:right w:val="single" w:sz="4" w:space="0" w:color="auto"/>
            </w:tcBorders>
            <w:shd w:val="clear" w:color="auto" w:fill="auto"/>
            <w:vAlign w:val="bottom"/>
            <w:hideMark/>
          </w:tcPr>
          <w:p w14:paraId="7B3E81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   </w:t>
            </w:r>
          </w:p>
        </w:tc>
        <w:tc>
          <w:tcPr>
            <w:tcW w:w="1626" w:type="dxa"/>
            <w:tcBorders>
              <w:top w:val="nil"/>
              <w:left w:val="nil"/>
              <w:bottom w:val="single" w:sz="4" w:space="0" w:color="auto"/>
              <w:right w:val="single" w:sz="4" w:space="0" w:color="auto"/>
            </w:tcBorders>
            <w:shd w:val="clear" w:color="auto" w:fill="auto"/>
            <w:vAlign w:val="bottom"/>
            <w:hideMark/>
          </w:tcPr>
          <w:p w14:paraId="27E904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2,0   </w:t>
            </w:r>
          </w:p>
        </w:tc>
      </w:tr>
      <w:tr w:rsidR="00365B2C" w:rsidRPr="00981AC0" w14:paraId="514FAA3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AB537C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Оплата ежемесячных денежных выплат труженикам тыла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3529F6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25DECC3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F4C80E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F985C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38E840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126,0   </w:t>
            </w:r>
          </w:p>
        </w:tc>
        <w:tc>
          <w:tcPr>
            <w:tcW w:w="1678" w:type="dxa"/>
            <w:tcBorders>
              <w:top w:val="nil"/>
              <w:left w:val="nil"/>
              <w:bottom w:val="single" w:sz="4" w:space="0" w:color="auto"/>
              <w:right w:val="single" w:sz="4" w:space="0" w:color="auto"/>
            </w:tcBorders>
            <w:shd w:val="clear" w:color="auto" w:fill="auto"/>
            <w:vAlign w:val="bottom"/>
            <w:hideMark/>
          </w:tcPr>
          <w:p w14:paraId="1D6AEA3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131,0   </w:t>
            </w:r>
          </w:p>
        </w:tc>
        <w:tc>
          <w:tcPr>
            <w:tcW w:w="1626" w:type="dxa"/>
            <w:tcBorders>
              <w:top w:val="nil"/>
              <w:left w:val="nil"/>
              <w:bottom w:val="single" w:sz="4" w:space="0" w:color="auto"/>
              <w:right w:val="single" w:sz="4" w:space="0" w:color="auto"/>
            </w:tcBorders>
            <w:shd w:val="clear" w:color="auto" w:fill="auto"/>
            <w:vAlign w:val="bottom"/>
            <w:hideMark/>
          </w:tcPr>
          <w:p w14:paraId="29A8F1C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136,0   </w:t>
            </w:r>
          </w:p>
        </w:tc>
      </w:tr>
      <w:tr w:rsidR="00365B2C" w:rsidRPr="00981AC0" w14:paraId="3C01BBF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842F5A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BD6B5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36ED76B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EF10C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7A3EA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CC376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9,0   </w:t>
            </w:r>
          </w:p>
        </w:tc>
        <w:tc>
          <w:tcPr>
            <w:tcW w:w="1678" w:type="dxa"/>
            <w:tcBorders>
              <w:top w:val="nil"/>
              <w:left w:val="nil"/>
              <w:bottom w:val="single" w:sz="4" w:space="0" w:color="auto"/>
              <w:right w:val="single" w:sz="4" w:space="0" w:color="auto"/>
            </w:tcBorders>
            <w:shd w:val="clear" w:color="auto" w:fill="auto"/>
            <w:vAlign w:val="bottom"/>
            <w:hideMark/>
          </w:tcPr>
          <w:p w14:paraId="31A2E59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10,0   </w:t>
            </w:r>
          </w:p>
        </w:tc>
        <w:tc>
          <w:tcPr>
            <w:tcW w:w="1626" w:type="dxa"/>
            <w:tcBorders>
              <w:top w:val="nil"/>
              <w:left w:val="nil"/>
              <w:bottom w:val="single" w:sz="4" w:space="0" w:color="auto"/>
              <w:right w:val="single" w:sz="4" w:space="0" w:color="auto"/>
            </w:tcBorders>
            <w:shd w:val="clear" w:color="auto" w:fill="auto"/>
            <w:vAlign w:val="bottom"/>
            <w:hideMark/>
          </w:tcPr>
          <w:p w14:paraId="514E18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10,0   </w:t>
            </w:r>
          </w:p>
        </w:tc>
      </w:tr>
      <w:tr w:rsidR="00365B2C" w:rsidRPr="00981AC0" w14:paraId="10A217C1"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99552E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09AC6D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2CCA9B7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3BB060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E27C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3CF2B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630,0   </w:t>
            </w:r>
          </w:p>
        </w:tc>
        <w:tc>
          <w:tcPr>
            <w:tcW w:w="1678" w:type="dxa"/>
            <w:tcBorders>
              <w:top w:val="nil"/>
              <w:left w:val="nil"/>
              <w:bottom w:val="single" w:sz="4" w:space="0" w:color="auto"/>
              <w:right w:val="single" w:sz="4" w:space="0" w:color="auto"/>
            </w:tcBorders>
            <w:shd w:val="clear" w:color="auto" w:fill="auto"/>
            <w:vAlign w:val="bottom"/>
            <w:hideMark/>
          </w:tcPr>
          <w:p w14:paraId="4DC177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654,0   </w:t>
            </w:r>
          </w:p>
        </w:tc>
        <w:tc>
          <w:tcPr>
            <w:tcW w:w="1626" w:type="dxa"/>
            <w:tcBorders>
              <w:top w:val="nil"/>
              <w:left w:val="nil"/>
              <w:bottom w:val="single" w:sz="4" w:space="0" w:color="auto"/>
              <w:right w:val="single" w:sz="4" w:space="0" w:color="auto"/>
            </w:tcBorders>
            <w:shd w:val="clear" w:color="auto" w:fill="auto"/>
            <w:vAlign w:val="bottom"/>
            <w:hideMark/>
          </w:tcPr>
          <w:p w14:paraId="1210268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698,0   </w:t>
            </w:r>
          </w:p>
        </w:tc>
      </w:tr>
      <w:tr w:rsidR="00365B2C" w:rsidRPr="00981AC0" w14:paraId="02F0F032"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57608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C2C2CB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15BCE4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A8FBDD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7370D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2BDED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943,6   </w:t>
            </w:r>
          </w:p>
        </w:tc>
        <w:tc>
          <w:tcPr>
            <w:tcW w:w="1678" w:type="dxa"/>
            <w:tcBorders>
              <w:top w:val="nil"/>
              <w:left w:val="nil"/>
              <w:bottom w:val="single" w:sz="4" w:space="0" w:color="auto"/>
              <w:right w:val="single" w:sz="4" w:space="0" w:color="auto"/>
            </w:tcBorders>
            <w:shd w:val="clear" w:color="auto" w:fill="auto"/>
            <w:vAlign w:val="bottom"/>
            <w:hideMark/>
          </w:tcPr>
          <w:p w14:paraId="3B504D6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1 019,0   </w:t>
            </w:r>
          </w:p>
        </w:tc>
        <w:tc>
          <w:tcPr>
            <w:tcW w:w="1626" w:type="dxa"/>
            <w:tcBorders>
              <w:top w:val="nil"/>
              <w:left w:val="nil"/>
              <w:bottom w:val="single" w:sz="4" w:space="0" w:color="auto"/>
              <w:right w:val="single" w:sz="4" w:space="0" w:color="auto"/>
            </w:tcBorders>
            <w:shd w:val="clear" w:color="auto" w:fill="auto"/>
            <w:vAlign w:val="bottom"/>
            <w:hideMark/>
          </w:tcPr>
          <w:p w14:paraId="12B69E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1 061,0   </w:t>
            </w:r>
          </w:p>
        </w:tc>
      </w:tr>
      <w:tr w:rsidR="00365B2C" w:rsidRPr="00981AC0" w14:paraId="77AB3DE5"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03B4F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Оплата ежемесячных денежных выплат лицам, родившимся в период с 22 июня 1923 года по 3 сентября 1945 года (Дети войны) (социальное </w:t>
            </w:r>
            <w:r w:rsidRPr="00981AC0">
              <w:rPr>
                <w:rFonts w:ascii="Times New Roman" w:eastAsia="Times New Roman" w:hAnsi="Times New Roman" w:cs="Times New Roman"/>
                <w:sz w:val="20"/>
                <w:szCs w:val="20"/>
                <w:lang w:eastAsia="ru-RU"/>
              </w:rPr>
              <w:lastRenderedPageBreak/>
              <w:t>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E7460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04 1 02  72450</w:t>
            </w:r>
          </w:p>
        </w:tc>
        <w:tc>
          <w:tcPr>
            <w:tcW w:w="709" w:type="dxa"/>
            <w:tcBorders>
              <w:top w:val="nil"/>
              <w:left w:val="nil"/>
              <w:bottom w:val="single" w:sz="4" w:space="0" w:color="auto"/>
              <w:right w:val="single" w:sz="4" w:space="0" w:color="auto"/>
            </w:tcBorders>
            <w:shd w:val="clear" w:color="auto" w:fill="auto"/>
            <w:vAlign w:val="bottom"/>
            <w:hideMark/>
          </w:tcPr>
          <w:p w14:paraId="41B6598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0B967C0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219B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F5A074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62 149,4   </w:t>
            </w:r>
          </w:p>
        </w:tc>
        <w:tc>
          <w:tcPr>
            <w:tcW w:w="1678" w:type="dxa"/>
            <w:tcBorders>
              <w:top w:val="nil"/>
              <w:left w:val="nil"/>
              <w:bottom w:val="single" w:sz="4" w:space="0" w:color="auto"/>
              <w:right w:val="single" w:sz="4" w:space="0" w:color="auto"/>
            </w:tcBorders>
            <w:shd w:val="clear" w:color="auto" w:fill="auto"/>
            <w:vAlign w:val="bottom"/>
            <w:hideMark/>
          </w:tcPr>
          <w:p w14:paraId="4BD532F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64 944,0   </w:t>
            </w:r>
          </w:p>
        </w:tc>
        <w:tc>
          <w:tcPr>
            <w:tcW w:w="1626" w:type="dxa"/>
            <w:tcBorders>
              <w:top w:val="nil"/>
              <w:left w:val="nil"/>
              <w:bottom w:val="single" w:sz="4" w:space="0" w:color="auto"/>
              <w:right w:val="single" w:sz="4" w:space="0" w:color="auto"/>
            </w:tcBorders>
            <w:shd w:val="clear" w:color="auto" w:fill="auto"/>
            <w:vAlign w:val="bottom"/>
            <w:hideMark/>
          </w:tcPr>
          <w:p w14:paraId="4D0FF15C" w14:textId="2E8EDD63"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67 689,0</w:t>
            </w:r>
          </w:p>
        </w:tc>
      </w:tr>
      <w:tr w:rsidR="00365B2C" w:rsidRPr="00981AC0" w14:paraId="6AD8ABF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72747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4EB30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2DB389E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BBDA76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CCD1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D9D1B1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10,0   </w:t>
            </w:r>
          </w:p>
        </w:tc>
        <w:tc>
          <w:tcPr>
            <w:tcW w:w="1678" w:type="dxa"/>
            <w:tcBorders>
              <w:top w:val="nil"/>
              <w:left w:val="nil"/>
              <w:bottom w:val="single" w:sz="4" w:space="0" w:color="auto"/>
              <w:right w:val="single" w:sz="4" w:space="0" w:color="auto"/>
            </w:tcBorders>
            <w:shd w:val="clear" w:color="auto" w:fill="auto"/>
            <w:vAlign w:val="bottom"/>
            <w:hideMark/>
          </w:tcPr>
          <w:p w14:paraId="3F25974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12,0   </w:t>
            </w:r>
          </w:p>
        </w:tc>
        <w:tc>
          <w:tcPr>
            <w:tcW w:w="1626" w:type="dxa"/>
            <w:tcBorders>
              <w:top w:val="nil"/>
              <w:left w:val="nil"/>
              <w:bottom w:val="single" w:sz="4" w:space="0" w:color="auto"/>
              <w:right w:val="single" w:sz="4" w:space="0" w:color="auto"/>
            </w:tcBorders>
            <w:shd w:val="clear" w:color="auto" w:fill="auto"/>
            <w:vAlign w:val="bottom"/>
            <w:hideMark/>
          </w:tcPr>
          <w:p w14:paraId="202948C0" w14:textId="7B57BF31"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12,0</w:t>
            </w:r>
          </w:p>
        </w:tc>
      </w:tr>
      <w:tr w:rsidR="00365B2C" w:rsidRPr="00981AC0" w14:paraId="0F7462E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5490D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E8E1BD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1CCF5E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5A6CFCB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277F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054145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724,0   </w:t>
            </w:r>
          </w:p>
        </w:tc>
        <w:tc>
          <w:tcPr>
            <w:tcW w:w="1678" w:type="dxa"/>
            <w:tcBorders>
              <w:top w:val="nil"/>
              <w:left w:val="nil"/>
              <w:bottom w:val="single" w:sz="4" w:space="0" w:color="auto"/>
              <w:right w:val="single" w:sz="4" w:space="0" w:color="auto"/>
            </w:tcBorders>
            <w:shd w:val="clear" w:color="auto" w:fill="auto"/>
            <w:vAlign w:val="bottom"/>
            <w:hideMark/>
          </w:tcPr>
          <w:p w14:paraId="149E28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752,0   </w:t>
            </w:r>
          </w:p>
        </w:tc>
        <w:tc>
          <w:tcPr>
            <w:tcW w:w="1626" w:type="dxa"/>
            <w:tcBorders>
              <w:top w:val="nil"/>
              <w:left w:val="nil"/>
              <w:bottom w:val="single" w:sz="4" w:space="0" w:color="auto"/>
              <w:right w:val="single" w:sz="4" w:space="0" w:color="auto"/>
            </w:tcBorders>
            <w:shd w:val="clear" w:color="auto" w:fill="auto"/>
            <w:vAlign w:val="bottom"/>
            <w:hideMark/>
          </w:tcPr>
          <w:p w14:paraId="12743726" w14:textId="18DE964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782,0</w:t>
            </w:r>
          </w:p>
        </w:tc>
      </w:tr>
      <w:tr w:rsidR="00365B2C" w:rsidRPr="00981AC0" w14:paraId="1B43EC6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03174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8" w:type="dxa"/>
            <w:tcBorders>
              <w:top w:val="nil"/>
              <w:left w:val="nil"/>
              <w:bottom w:val="single" w:sz="4" w:space="0" w:color="auto"/>
              <w:right w:val="single" w:sz="4" w:space="0" w:color="auto"/>
            </w:tcBorders>
            <w:shd w:val="clear" w:color="auto" w:fill="auto"/>
            <w:vAlign w:val="bottom"/>
            <w:hideMark/>
          </w:tcPr>
          <w:p w14:paraId="34A1C7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w:t>
            </w:r>
          </w:p>
        </w:tc>
        <w:tc>
          <w:tcPr>
            <w:tcW w:w="709" w:type="dxa"/>
            <w:tcBorders>
              <w:top w:val="nil"/>
              <w:left w:val="nil"/>
              <w:bottom w:val="single" w:sz="4" w:space="0" w:color="auto"/>
              <w:right w:val="single" w:sz="4" w:space="0" w:color="auto"/>
            </w:tcBorders>
            <w:shd w:val="clear" w:color="auto" w:fill="auto"/>
            <w:vAlign w:val="bottom"/>
            <w:hideMark/>
          </w:tcPr>
          <w:p w14:paraId="3D72541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61153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B91D6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5A934A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66 034,4   </w:t>
            </w:r>
          </w:p>
        </w:tc>
        <w:tc>
          <w:tcPr>
            <w:tcW w:w="1678" w:type="dxa"/>
            <w:tcBorders>
              <w:top w:val="nil"/>
              <w:left w:val="nil"/>
              <w:bottom w:val="single" w:sz="4" w:space="0" w:color="auto"/>
              <w:right w:val="single" w:sz="4" w:space="0" w:color="auto"/>
            </w:tcBorders>
            <w:shd w:val="clear" w:color="auto" w:fill="auto"/>
            <w:vAlign w:val="bottom"/>
            <w:hideMark/>
          </w:tcPr>
          <w:p w14:paraId="7756EF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68 115,1   </w:t>
            </w:r>
          </w:p>
        </w:tc>
        <w:tc>
          <w:tcPr>
            <w:tcW w:w="1626" w:type="dxa"/>
            <w:tcBorders>
              <w:top w:val="nil"/>
              <w:left w:val="nil"/>
              <w:bottom w:val="single" w:sz="4" w:space="0" w:color="auto"/>
              <w:right w:val="single" w:sz="4" w:space="0" w:color="auto"/>
            </w:tcBorders>
            <w:shd w:val="clear" w:color="auto" w:fill="auto"/>
            <w:vAlign w:val="bottom"/>
            <w:hideMark/>
          </w:tcPr>
          <w:p w14:paraId="5D337CB4" w14:textId="52ACAEB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69 228,0</w:t>
            </w:r>
          </w:p>
        </w:tc>
      </w:tr>
      <w:tr w:rsidR="00365B2C" w:rsidRPr="00981AC0" w14:paraId="7BE09B4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7D1955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8" w:type="dxa"/>
            <w:tcBorders>
              <w:top w:val="nil"/>
              <w:left w:val="nil"/>
              <w:bottom w:val="single" w:sz="4" w:space="0" w:color="auto"/>
              <w:right w:val="single" w:sz="4" w:space="0" w:color="auto"/>
            </w:tcBorders>
            <w:shd w:val="clear" w:color="auto" w:fill="auto"/>
            <w:vAlign w:val="bottom"/>
            <w:hideMark/>
          </w:tcPr>
          <w:p w14:paraId="5E5B2D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04 2 01 </w:t>
            </w:r>
          </w:p>
        </w:tc>
        <w:tc>
          <w:tcPr>
            <w:tcW w:w="709" w:type="dxa"/>
            <w:tcBorders>
              <w:top w:val="nil"/>
              <w:left w:val="nil"/>
              <w:bottom w:val="single" w:sz="4" w:space="0" w:color="auto"/>
              <w:right w:val="single" w:sz="4" w:space="0" w:color="auto"/>
            </w:tcBorders>
            <w:shd w:val="clear" w:color="auto" w:fill="auto"/>
            <w:vAlign w:val="bottom"/>
            <w:hideMark/>
          </w:tcPr>
          <w:p w14:paraId="6AFED3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D025BC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88F23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6C1C01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60 424,0   </w:t>
            </w:r>
          </w:p>
        </w:tc>
        <w:tc>
          <w:tcPr>
            <w:tcW w:w="1678" w:type="dxa"/>
            <w:tcBorders>
              <w:top w:val="nil"/>
              <w:left w:val="nil"/>
              <w:bottom w:val="single" w:sz="4" w:space="0" w:color="auto"/>
              <w:right w:val="single" w:sz="4" w:space="0" w:color="auto"/>
            </w:tcBorders>
            <w:shd w:val="clear" w:color="auto" w:fill="auto"/>
            <w:vAlign w:val="bottom"/>
            <w:hideMark/>
          </w:tcPr>
          <w:p w14:paraId="21F1FEC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62 753,0   </w:t>
            </w:r>
          </w:p>
        </w:tc>
        <w:tc>
          <w:tcPr>
            <w:tcW w:w="1626" w:type="dxa"/>
            <w:tcBorders>
              <w:top w:val="nil"/>
              <w:left w:val="nil"/>
              <w:bottom w:val="single" w:sz="4" w:space="0" w:color="auto"/>
              <w:right w:val="single" w:sz="4" w:space="0" w:color="auto"/>
            </w:tcBorders>
            <w:shd w:val="clear" w:color="auto" w:fill="auto"/>
            <w:vAlign w:val="bottom"/>
            <w:hideMark/>
          </w:tcPr>
          <w:p w14:paraId="5BC6FCE4" w14:textId="511CF257"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69 228,0</w:t>
            </w:r>
          </w:p>
        </w:tc>
      </w:tr>
      <w:tr w:rsidR="00365B2C" w:rsidRPr="00981AC0" w14:paraId="2A468BB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2B2EF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5981E9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47DB23C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3CF98D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CB8FDE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FF1FF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4 036,0   </w:t>
            </w:r>
          </w:p>
        </w:tc>
        <w:tc>
          <w:tcPr>
            <w:tcW w:w="1678" w:type="dxa"/>
            <w:tcBorders>
              <w:top w:val="nil"/>
              <w:left w:val="nil"/>
              <w:bottom w:val="single" w:sz="4" w:space="0" w:color="auto"/>
              <w:right w:val="single" w:sz="4" w:space="0" w:color="auto"/>
            </w:tcBorders>
            <w:shd w:val="clear" w:color="auto" w:fill="auto"/>
            <w:vAlign w:val="bottom"/>
            <w:hideMark/>
          </w:tcPr>
          <w:p w14:paraId="31D392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4 146,0   </w:t>
            </w:r>
          </w:p>
        </w:tc>
        <w:tc>
          <w:tcPr>
            <w:tcW w:w="1626" w:type="dxa"/>
            <w:tcBorders>
              <w:top w:val="nil"/>
              <w:left w:val="nil"/>
              <w:bottom w:val="single" w:sz="4" w:space="0" w:color="auto"/>
              <w:right w:val="single" w:sz="4" w:space="0" w:color="auto"/>
            </w:tcBorders>
            <w:shd w:val="clear" w:color="auto" w:fill="auto"/>
            <w:vAlign w:val="bottom"/>
            <w:hideMark/>
          </w:tcPr>
          <w:p w14:paraId="1CB6C23E" w14:textId="670BA68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4 212,0</w:t>
            </w:r>
          </w:p>
        </w:tc>
      </w:tr>
      <w:tr w:rsidR="00365B2C" w:rsidRPr="00981AC0" w14:paraId="1D1A2BF6"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F6A67A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60178E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02B3F8E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D6188B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1C7C9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8863FD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315,5   </w:t>
            </w:r>
          </w:p>
        </w:tc>
        <w:tc>
          <w:tcPr>
            <w:tcW w:w="1678" w:type="dxa"/>
            <w:tcBorders>
              <w:top w:val="nil"/>
              <w:left w:val="nil"/>
              <w:bottom w:val="single" w:sz="4" w:space="0" w:color="auto"/>
              <w:right w:val="single" w:sz="4" w:space="0" w:color="auto"/>
            </w:tcBorders>
            <w:shd w:val="clear" w:color="auto" w:fill="auto"/>
            <w:vAlign w:val="bottom"/>
            <w:hideMark/>
          </w:tcPr>
          <w:p w14:paraId="314D247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212,0   </w:t>
            </w:r>
          </w:p>
        </w:tc>
        <w:tc>
          <w:tcPr>
            <w:tcW w:w="1626" w:type="dxa"/>
            <w:tcBorders>
              <w:top w:val="nil"/>
              <w:left w:val="nil"/>
              <w:bottom w:val="single" w:sz="4" w:space="0" w:color="auto"/>
              <w:right w:val="single" w:sz="4" w:space="0" w:color="auto"/>
            </w:tcBorders>
            <w:shd w:val="clear" w:color="auto" w:fill="auto"/>
            <w:vAlign w:val="bottom"/>
            <w:hideMark/>
          </w:tcPr>
          <w:p w14:paraId="777D4DAF" w14:textId="5F6DA4B0"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232,0</w:t>
            </w:r>
          </w:p>
        </w:tc>
      </w:tr>
      <w:tr w:rsidR="00365B2C" w:rsidRPr="00981AC0" w14:paraId="4906F43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01539B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954B21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61402F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65945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CF52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01A65FB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55 963,0   </w:t>
            </w:r>
          </w:p>
        </w:tc>
        <w:tc>
          <w:tcPr>
            <w:tcW w:w="1678" w:type="dxa"/>
            <w:tcBorders>
              <w:top w:val="nil"/>
              <w:left w:val="nil"/>
              <w:bottom w:val="single" w:sz="4" w:space="0" w:color="auto"/>
              <w:right w:val="single" w:sz="4" w:space="0" w:color="auto"/>
            </w:tcBorders>
            <w:shd w:val="clear" w:color="auto" w:fill="auto"/>
            <w:vAlign w:val="bottom"/>
            <w:hideMark/>
          </w:tcPr>
          <w:p w14:paraId="66B2289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58 180,0   </w:t>
            </w:r>
          </w:p>
        </w:tc>
        <w:tc>
          <w:tcPr>
            <w:tcW w:w="1626" w:type="dxa"/>
            <w:tcBorders>
              <w:top w:val="nil"/>
              <w:left w:val="nil"/>
              <w:bottom w:val="single" w:sz="4" w:space="0" w:color="auto"/>
              <w:right w:val="single" w:sz="4" w:space="0" w:color="auto"/>
            </w:tcBorders>
            <w:shd w:val="clear" w:color="auto" w:fill="auto"/>
            <w:vAlign w:val="bottom"/>
            <w:hideMark/>
          </w:tcPr>
          <w:p w14:paraId="5BCC55DD" w14:textId="0751CE3A"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64 567,0</w:t>
            </w:r>
          </w:p>
        </w:tc>
      </w:tr>
      <w:tr w:rsidR="00365B2C" w:rsidRPr="00981AC0" w14:paraId="68907D6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D5037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48F3636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3C39E2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13B7FD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8113C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6DFF44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24,5   </w:t>
            </w:r>
          </w:p>
        </w:tc>
        <w:tc>
          <w:tcPr>
            <w:tcW w:w="1678" w:type="dxa"/>
            <w:tcBorders>
              <w:top w:val="nil"/>
              <w:left w:val="nil"/>
              <w:bottom w:val="single" w:sz="4" w:space="0" w:color="auto"/>
              <w:right w:val="single" w:sz="4" w:space="0" w:color="auto"/>
            </w:tcBorders>
            <w:shd w:val="clear" w:color="auto" w:fill="auto"/>
            <w:vAlign w:val="bottom"/>
            <w:hideMark/>
          </w:tcPr>
          <w:p w14:paraId="48AB633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130,0   </w:t>
            </w:r>
          </w:p>
        </w:tc>
        <w:tc>
          <w:tcPr>
            <w:tcW w:w="1626" w:type="dxa"/>
            <w:tcBorders>
              <w:top w:val="nil"/>
              <w:left w:val="nil"/>
              <w:bottom w:val="single" w:sz="4" w:space="0" w:color="auto"/>
              <w:right w:val="single" w:sz="4" w:space="0" w:color="auto"/>
            </w:tcBorders>
            <w:shd w:val="clear" w:color="auto" w:fill="auto"/>
            <w:vAlign w:val="bottom"/>
            <w:hideMark/>
          </w:tcPr>
          <w:p w14:paraId="7209445C" w14:textId="73946F99"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132,0</w:t>
            </w:r>
          </w:p>
        </w:tc>
      </w:tr>
      <w:tr w:rsidR="00365B2C" w:rsidRPr="00981AC0" w14:paraId="361C1A28"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27953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B9311D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441FBF1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10F3B83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EEF96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AE30C6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85,0   </w:t>
            </w:r>
          </w:p>
        </w:tc>
        <w:tc>
          <w:tcPr>
            <w:tcW w:w="1678" w:type="dxa"/>
            <w:tcBorders>
              <w:top w:val="nil"/>
              <w:left w:val="nil"/>
              <w:bottom w:val="single" w:sz="4" w:space="0" w:color="auto"/>
              <w:right w:val="single" w:sz="4" w:space="0" w:color="auto"/>
            </w:tcBorders>
            <w:shd w:val="clear" w:color="auto" w:fill="auto"/>
            <w:vAlign w:val="bottom"/>
            <w:hideMark/>
          </w:tcPr>
          <w:p w14:paraId="135FD4E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85,0   </w:t>
            </w:r>
          </w:p>
        </w:tc>
        <w:tc>
          <w:tcPr>
            <w:tcW w:w="1626" w:type="dxa"/>
            <w:tcBorders>
              <w:top w:val="nil"/>
              <w:left w:val="nil"/>
              <w:bottom w:val="single" w:sz="4" w:space="0" w:color="auto"/>
              <w:right w:val="single" w:sz="4" w:space="0" w:color="auto"/>
            </w:tcBorders>
            <w:shd w:val="clear" w:color="auto" w:fill="auto"/>
            <w:vAlign w:val="bottom"/>
            <w:hideMark/>
          </w:tcPr>
          <w:p w14:paraId="5E77D4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85,0   </w:t>
            </w:r>
          </w:p>
        </w:tc>
      </w:tr>
      <w:tr w:rsidR="00365B2C" w:rsidRPr="00981AC0" w14:paraId="7D26DEB7"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F2446D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Проект "Старшее поколение"</w:t>
            </w:r>
          </w:p>
        </w:tc>
        <w:tc>
          <w:tcPr>
            <w:tcW w:w="1418" w:type="dxa"/>
            <w:tcBorders>
              <w:top w:val="nil"/>
              <w:left w:val="nil"/>
              <w:bottom w:val="single" w:sz="4" w:space="0" w:color="auto"/>
              <w:right w:val="single" w:sz="4" w:space="0" w:color="auto"/>
            </w:tcBorders>
            <w:shd w:val="clear" w:color="auto" w:fill="auto"/>
            <w:vAlign w:val="bottom"/>
            <w:hideMark/>
          </w:tcPr>
          <w:p w14:paraId="5DBED64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7D2EA3A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14A0D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001EF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CB05A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5 610,40</w:t>
            </w:r>
          </w:p>
        </w:tc>
        <w:tc>
          <w:tcPr>
            <w:tcW w:w="1678" w:type="dxa"/>
            <w:tcBorders>
              <w:top w:val="nil"/>
              <w:left w:val="nil"/>
              <w:bottom w:val="single" w:sz="4" w:space="0" w:color="auto"/>
              <w:right w:val="single" w:sz="4" w:space="0" w:color="auto"/>
            </w:tcBorders>
            <w:shd w:val="clear" w:color="auto" w:fill="auto"/>
            <w:vAlign w:val="bottom"/>
            <w:hideMark/>
          </w:tcPr>
          <w:p w14:paraId="2484EAE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5 362,10</w:t>
            </w:r>
          </w:p>
        </w:tc>
        <w:tc>
          <w:tcPr>
            <w:tcW w:w="1626" w:type="dxa"/>
            <w:tcBorders>
              <w:top w:val="nil"/>
              <w:left w:val="nil"/>
              <w:bottom w:val="single" w:sz="4" w:space="0" w:color="auto"/>
              <w:right w:val="single" w:sz="4" w:space="0" w:color="auto"/>
            </w:tcBorders>
            <w:shd w:val="clear" w:color="auto" w:fill="auto"/>
            <w:vAlign w:val="bottom"/>
            <w:hideMark/>
          </w:tcPr>
          <w:p w14:paraId="1A34F85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1CD7B65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3B0186" w14:textId="32E6C7B2"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Создание</w:t>
            </w:r>
            <w:r w:rsidR="00365B2C" w:rsidRPr="00981AC0">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w:t>
            </w:r>
            <w:r w:rsidR="00365B2C" w:rsidRPr="00981AC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DB6530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2 P3 51630</w:t>
            </w:r>
          </w:p>
        </w:tc>
        <w:tc>
          <w:tcPr>
            <w:tcW w:w="709" w:type="dxa"/>
            <w:tcBorders>
              <w:top w:val="nil"/>
              <w:left w:val="nil"/>
              <w:bottom w:val="single" w:sz="4" w:space="0" w:color="auto"/>
              <w:right w:val="single" w:sz="4" w:space="0" w:color="auto"/>
            </w:tcBorders>
            <w:shd w:val="clear" w:color="auto" w:fill="auto"/>
            <w:vAlign w:val="bottom"/>
            <w:hideMark/>
          </w:tcPr>
          <w:p w14:paraId="269B720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473665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2AF17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C7E9A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4 889,00</w:t>
            </w:r>
          </w:p>
        </w:tc>
        <w:tc>
          <w:tcPr>
            <w:tcW w:w="1678" w:type="dxa"/>
            <w:tcBorders>
              <w:top w:val="nil"/>
              <w:left w:val="nil"/>
              <w:bottom w:val="single" w:sz="4" w:space="0" w:color="auto"/>
              <w:right w:val="single" w:sz="4" w:space="0" w:color="auto"/>
            </w:tcBorders>
            <w:shd w:val="clear" w:color="auto" w:fill="auto"/>
            <w:vAlign w:val="bottom"/>
            <w:hideMark/>
          </w:tcPr>
          <w:p w14:paraId="4FEDADC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5 362,10</w:t>
            </w:r>
          </w:p>
        </w:tc>
        <w:tc>
          <w:tcPr>
            <w:tcW w:w="1626" w:type="dxa"/>
            <w:tcBorders>
              <w:top w:val="nil"/>
              <w:left w:val="nil"/>
              <w:bottom w:val="single" w:sz="4" w:space="0" w:color="auto"/>
              <w:right w:val="single" w:sz="4" w:space="0" w:color="auto"/>
            </w:tcBorders>
            <w:shd w:val="clear" w:color="auto" w:fill="auto"/>
            <w:vAlign w:val="bottom"/>
            <w:hideMark/>
          </w:tcPr>
          <w:p w14:paraId="6C3087D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5C57CBCD"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A7C12C9" w14:textId="6EFB0707"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Создание</w:t>
            </w:r>
            <w:r w:rsidR="00365B2C" w:rsidRPr="00981AC0">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4E96C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2 P3 5163F</w:t>
            </w:r>
          </w:p>
        </w:tc>
        <w:tc>
          <w:tcPr>
            <w:tcW w:w="709" w:type="dxa"/>
            <w:tcBorders>
              <w:top w:val="nil"/>
              <w:left w:val="nil"/>
              <w:bottom w:val="single" w:sz="4" w:space="0" w:color="auto"/>
              <w:right w:val="single" w:sz="4" w:space="0" w:color="auto"/>
            </w:tcBorders>
            <w:shd w:val="clear" w:color="auto" w:fill="auto"/>
            <w:vAlign w:val="bottom"/>
            <w:hideMark/>
          </w:tcPr>
          <w:p w14:paraId="29ECCA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C2236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925CD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55016E5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721,40</w:t>
            </w:r>
          </w:p>
        </w:tc>
        <w:tc>
          <w:tcPr>
            <w:tcW w:w="1678" w:type="dxa"/>
            <w:tcBorders>
              <w:top w:val="nil"/>
              <w:left w:val="nil"/>
              <w:bottom w:val="single" w:sz="4" w:space="0" w:color="auto"/>
              <w:right w:val="single" w:sz="4" w:space="0" w:color="auto"/>
            </w:tcBorders>
            <w:shd w:val="clear" w:color="auto" w:fill="auto"/>
            <w:vAlign w:val="bottom"/>
            <w:hideMark/>
          </w:tcPr>
          <w:p w14:paraId="32F1DFB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4200B2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633CE9F"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F32570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"Социальная поддержка семьи и детей"</w:t>
            </w:r>
          </w:p>
        </w:tc>
        <w:tc>
          <w:tcPr>
            <w:tcW w:w="1418" w:type="dxa"/>
            <w:tcBorders>
              <w:top w:val="nil"/>
              <w:left w:val="nil"/>
              <w:bottom w:val="single" w:sz="4" w:space="0" w:color="auto"/>
              <w:right w:val="single" w:sz="4" w:space="0" w:color="auto"/>
            </w:tcBorders>
            <w:shd w:val="clear" w:color="auto" w:fill="auto"/>
            <w:vAlign w:val="bottom"/>
            <w:hideMark/>
          </w:tcPr>
          <w:p w14:paraId="3940B1E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04 3 </w:t>
            </w:r>
          </w:p>
        </w:tc>
        <w:tc>
          <w:tcPr>
            <w:tcW w:w="709" w:type="dxa"/>
            <w:tcBorders>
              <w:top w:val="nil"/>
              <w:left w:val="nil"/>
              <w:bottom w:val="single" w:sz="4" w:space="0" w:color="auto"/>
              <w:right w:val="single" w:sz="4" w:space="0" w:color="auto"/>
            </w:tcBorders>
            <w:shd w:val="clear" w:color="auto" w:fill="auto"/>
            <w:vAlign w:val="bottom"/>
            <w:hideMark/>
          </w:tcPr>
          <w:p w14:paraId="01F5E46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14721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DFD10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563EF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86 573,5   </w:t>
            </w:r>
          </w:p>
        </w:tc>
        <w:tc>
          <w:tcPr>
            <w:tcW w:w="1678" w:type="dxa"/>
            <w:tcBorders>
              <w:top w:val="nil"/>
              <w:left w:val="nil"/>
              <w:bottom w:val="single" w:sz="4" w:space="0" w:color="auto"/>
              <w:right w:val="single" w:sz="4" w:space="0" w:color="auto"/>
            </w:tcBorders>
            <w:shd w:val="clear" w:color="auto" w:fill="auto"/>
            <w:vAlign w:val="bottom"/>
            <w:hideMark/>
          </w:tcPr>
          <w:p w14:paraId="35F97D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97 271,0   </w:t>
            </w:r>
          </w:p>
        </w:tc>
        <w:tc>
          <w:tcPr>
            <w:tcW w:w="1626" w:type="dxa"/>
            <w:tcBorders>
              <w:top w:val="nil"/>
              <w:left w:val="nil"/>
              <w:bottom w:val="single" w:sz="4" w:space="0" w:color="auto"/>
              <w:right w:val="single" w:sz="4" w:space="0" w:color="auto"/>
            </w:tcBorders>
            <w:shd w:val="clear" w:color="auto" w:fill="auto"/>
            <w:vAlign w:val="bottom"/>
            <w:hideMark/>
          </w:tcPr>
          <w:p w14:paraId="3F40DB8F" w14:textId="68F9C0AB"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103 015,5</w:t>
            </w:r>
          </w:p>
        </w:tc>
      </w:tr>
      <w:tr w:rsidR="00365B2C" w:rsidRPr="00981AC0" w14:paraId="01CFC43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C8A83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8" w:type="dxa"/>
            <w:tcBorders>
              <w:top w:val="nil"/>
              <w:left w:val="nil"/>
              <w:bottom w:val="single" w:sz="4" w:space="0" w:color="auto"/>
              <w:right w:val="single" w:sz="4" w:space="0" w:color="auto"/>
            </w:tcBorders>
            <w:shd w:val="clear" w:color="auto" w:fill="auto"/>
            <w:vAlign w:val="bottom"/>
            <w:hideMark/>
          </w:tcPr>
          <w:p w14:paraId="68D63D6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04 3 01 </w:t>
            </w:r>
          </w:p>
        </w:tc>
        <w:tc>
          <w:tcPr>
            <w:tcW w:w="709" w:type="dxa"/>
            <w:tcBorders>
              <w:top w:val="nil"/>
              <w:left w:val="nil"/>
              <w:bottom w:val="single" w:sz="4" w:space="0" w:color="auto"/>
              <w:right w:val="single" w:sz="4" w:space="0" w:color="auto"/>
            </w:tcBorders>
            <w:shd w:val="clear" w:color="auto" w:fill="auto"/>
            <w:vAlign w:val="bottom"/>
            <w:hideMark/>
          </w:tcPr>
          <w:p w14:paraId="7DFE17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7D63C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D7A95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C8910E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53 495,0   </w:t>
            </w:r>
          </w:p>
        </w:tc>
        <w:tc>
          <w:tcPr>
            <w:tcW w:w="1678" w:type="dxa"/>
            <w:tcBorders>
              <w:top w:val="nil"/>
              <w:left w:val="nil"/>
              <w:bottom w:val="single" w:sz="4" w:space="0" w:color="auto"/>
              <w:right w:val="single" w:sz="4" w:space="0" w:color="auto"/>
            </w:tcBorders>
            <w:shd w:val="clear" w:color="auto" w:fill="auto"/>
            <w:vAlign w:val="bottom"/>
            <w:hideMark/>
          </w:tcPr>
          <w:p w14:paraId="7159552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60 710,0   </w:t>
            </w:r>
          </w:p>
        </w:tc>
        <w:tc>
          <w:tcPr>
            <w:tcW w:w="1626" w:type="dxa"/>
            <w:tcBorders>
              <w:top w:val="nil"/>
              <w:left w:val="nil"/>
              <w:bottom w:val="single" w:sz="4" w:space="0" w:color="auto"/>
              <w:right w:val="single" w:sz="4" w:space="0" w:color="auto"/>
            </w:tcBorders>
            <w:shd w:val="clear" w:color="auto" w:fill="auto"/>
            <w:vAlign w:val="bottom"/>
            <w:hideMark/>
          </w:tcPr>
          <w:p w14:paraId="0B2411E9" w14:textId="73DB65A4"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66 059,0</w:t>
            </w:r>
          </w:p>
        </w:tc>
      </w:tr>
      <w:tr w:rsidR="00365B2C" w:rsidRPr="00981AC0" w14:paraId="20A8DE7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AA7C1D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0C3DD4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650CAF8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2B7AE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BA8B5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2512E5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395,0   </w:t>
            </w:r>
          </w:p>
        </w:tc>
        <w:tc>
          <w:tcPr>
            <w:tcW w:w="1678" w:type="dxa"/>
            <w:tcBorders>
              <w:top w:val="nil"/>
              <w:left w:val="nil"/>
              <w:bottom w:val="single" w:sz="4" w:space="0" w:color="auto"/>
              <w:right w:val="single" w:sz="4" w:space="0" w:color="auto"/>
            </w:tcBorders>
            <w:shd w:val="clear" w:color="auto" w:fill="auto"/>
            <w:vAlign w:val="bottom"/>
            <w:hideMark/>
          </w:tcPr>
          <w:p w14:paraId="1F6A894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411,0   </w:t>
            </w:r>
          </w:p>
        </w:tc>
        <w:tc>
          <w:tcPr>
            <w:tcW w:w="1626" w:type="dxa"/>
            <w:tcBorders>
              <w:top w:val="nil"/>
              <w:left w:val="nil"/>
              <w:bottom w:val="single" w:sz="4" w:space="0" w:color="auto"/>
              <w:right w:val="single" w:sz="4" w:space="0" w:color="auto"/>
            </w:tcBorders>
            <w:shd w:val="clear" w:color="auto" w:fill="auto"/>
            <w:vAlign w:val="bottom"/>
            <w:hideMark/>
          </w:tcPr>
          <w:p w14:paraId="552251CC" w14:textId="5711E2DA"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423,0</w:t>
            </w:r>
          </w:p>
        </w:tc>
      </w:tr>
      <w:tr w:rsidR="00365B2C" w:rsidRPr="00981AC0" w14:paraId="62A0664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96C6A6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F39E6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0B4F7F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03D573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B8990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AD433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21 346,0   </w:t>
            </w:r>
          </w:p>
        </w:tc>
        <w:tc>
          <w:tcPr>
            <w:tcW w:w="1678" w:type="dxa"/>
            <w:tcBorders>
              <w:top w:val="nil"/>
              <w:left w:val="nil"/>
              <w:bottom w:val="single" w:sz="4" w:space="0" w:color="auto"/>
              <w:right w:val="single" w:sz="4" w:space="0" w:color="auto"/>
            </w:tcBorders>
            <w:shd w:val="clear" w:color="auto" w:fill="auto"/>
            <w:vAlign w:val="bottom"/>
            <w:hideMark/>
          </w:tcPr>
          <w:p w14:paraId="39C4F2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24 401,0   </w:t>
            </w:r>
          </w:p>
        </w:tc>
        <w:tc>
          <w:tcPr>
            <w:tcW w:w="1626" w:type="dxa"/>
            <w:tcBorders>
              <w:top w:val="nil"/>
              <w:left w:val="nil"/>
              <w:bottom w:val="single" w:sz="4" w:space="0" w:color="auto"/>
              <w:right w:val="single" w:sz="4" w:space="0" w:color="auto"/>
            </w:tcBorders>
            <w:shd w:val="clear" w:color="auto" w:fill="auto"/>
            <w:vAlign w:val="bottom"/>
            <w:hideMark/>
          </w:tcPr>
          <w:p w14:paraId="539DAA70" w14:textId="6F86DC68"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28 269,0</w:t>
            </w:r>
          </w:p>
        </w:tc>
      </w:tr>
      <w:tr w:rsidR="00365B2C" w:rsidRPr="00981AC0" w14:paraId="10EED167"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E7F7DB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мер социальной защиты многодетных семей (закупка товаров, работ,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C07A9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0CF8DEE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28C0B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9E2CD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C2ACC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w:t>
            </w:r>
          </w:p>
        </w:tc>
        <w:tc>
          <w:tcPr>
            <w:tcW w:w="1678" w:type="dxa"/>
            <w:tcBorders>
              <w:top w:val="nil"/>
              <w:left w:val="nil"/>
              <w:bottom w:val="single" w:sz="4" w:space="0" w:color="auto"/>
              <w:right w:val="single" w:sz="4" w:space="0" w:color="auto"/>
            </w:tcBorders>
            <w:shd w:val="clear" w:color="auto" w:fill="auto"/>
            <w:vAlign w:val="bottom"/>
            <w:hideMark/>
          </w:tcPr>
          <w:p w14:paraId="11069EB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   </w:t>
            </w:r>
          </w:p>
        </w:tc>
        <w:tc>
          <w:tcPr>
            <w:tcW w:w="1626" w:type="dxa"/>
            <w:tcBorders>
              <w:top w:val="nil"/>
              <w:left w:val="nil"/>
              <w:bottom w:val="single" w:sz="4" w:space="0" w:color="auto"/>
              <w:right w:val="single" w:sz="4" w:space="0" w:color="auto"/>
            </w:tcBorders>
            <w:shd w:val="clear" w:color="auto" w:fill="auto"/>
            <w:vAlign w:val="bottom"/>
            <w:hideMark/>
          </w:tcPr>
          <w:p w14:paraId="46038AC0" w14:textId="771E5C6F"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r>
      <w:tr w:rsidR="00365B2C" w:rsidRPr="00981AC0" w14:paraId="658B0BB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4E414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CE94E5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0D70165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0159ED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7B370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9FC00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3 771,0   </w:t>
            </w:r>
          </w:p>
        </w:tc>
        <w:tc>
          <w:tcPr>
            <w:tcW w:w="1678" w:type="dxa"/>
            <w:tcBorders>
              <w:top w:val="nil"/>
              <w:left w:val="nil"/>
              <w:bottom w:val="single" w:sz="4" w:space="0" w:color="auto"/>
              <w:right w:val="single" w:sz="4" w:space="0" w:color="auto"/>
            </w:tcBorders>
            <w:shd w:val="clear" w:color="auto" w:fill="auto"/>
            <w:vAlign w:val="bottom"/>
            <w:hideMark/>
          </w:tcPr>
          <w:p w14:paraId="43AF2E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3 908,0   </w:t>
            </w:r>
          </w:p>
        </w:tc>
        <w:tc>
          <w:tcPr>
            <w:tcW w:w="1626" w:type="dxa"/>
            <w:tcBorders>
              <w:top w:val="nil"/>
              <w:left w:val="nil"/>
              <w:bottom w:val="single" w:sz="4" w:space="0" w:color="auto"/>
              <w:right w:val="single" w:sz="4" w:space="0" w:color="auto"/>
            </w:tcBorders>
            <w:shd w:val="clear" w:color="auto" w:fill="auto"/>
            <w:vAlign w:val="bottom"/>
            <w:hideMark/>
          </w:tcPr>
          <w:p w14:paraId="329A53BB" w14:textId="6CADE5A7"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4 046,0</w:t>
            </w:r>
          </w:p>
        </w:tc>
      </w:tr>
      <w:tr w:rsidR="00365B2C" w:rsidRPr="00981AC0" w14:paraId="06256309"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24D63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DDE59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260DBA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7C606B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2FBE22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41F1BC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21 824,0   </w:t>
            </w:r>
          </w:p>
        </w:tc>
        <w:tc>
          <w:tcPr>
            <w:tcW w:w="1678" w:type="dxa"/>
            <w:tcBorders>
              <w:top w:val="nil"/>
              <w:left w:val="nil"/>
              <w:bottom w:val="single" w:sz="4" w:space="0" w:color="auto"/>
              <w:right w:val="single" w:sz="4" w:space="0" w:color="auto"/>
            </w:tcBorders>
            <w:shd w:val="clear" w:color="auto" w:fill="auto"/>
            <w:vAlign w:val="bottom"/>
            <w:hideMark/>
          </w:tcPr>
          <w:p w14:paraId="08796A9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25 585,0   </w:t>
            </w:r>
          </w:p>
        </w:tc>
        <w:tc>
          <w:tcPr>
            <w:tcW w:w="1626" w:type="dxa"/>
            <w:tcBorders>
              <w:top w:val="nil"/>
              <w:left w:val="nil"/>
              <w:bottom w:val="single" w:sz="4" w:space="0" w:color="auto"/>
              <w:right w:val="single" w:sz="4" w:space="0" w:color="auto"/>
            </w:tcBorders>
            <w:shd w:val="clear" w:color="auto" w:fill="auto"/>
            <w:vAlign w:val="bottom"/>
            <w:hideMark/>
          </w:tcPr>
          <w:p w14:paraId="34FA6C9C" w14:textId="2A2989A0"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26 660,0</w:t>
            </w:r>
          </w:p>
        </w:tc>
      </w:tr>
      <w:tr w:rsidR="00365B2C" w:rsidRPr="00981AC0" w14:paraId="266C4F1C"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354F2E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CF6C52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31F66F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61E08B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40EC9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2AC1E2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91,0   </w:t>
            </w:r>
          </w:p>
        </w:tc>
        <w:tc>
          <w:tcPr>
            <w:tcW w:w="1678" w:type="dxa"/>
            <w:tcBorders>
              <w:top w:val="nil"/>
              <w:left w:val="nil"/>
              <w:bottom w:val="single" w:sz="4" w:space="0" w:color="auto"/>
              <w:right w:val="single" w:sz="4" w:space="0" w:color="auto"/>
            </w:tcBorders>
            <w:shd w:val="clear" w:color="auto" w:fill="auto"/>
            <w:vAlign w:val="bottom"/>
            <w:hideMark/>
          </w:tcPr>
          <w:p w14:paraId="6B29B32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95,0   </w:t>
            </w:r>
          </w:p>
        </w:tc>
        <w:tc>
          <w:tcPr>
            <w:tcW w:w="1626" w:type="dxa"/>
            <w:tcBorders>
              <w:top w:val="nil"/>
              <w:left w:val="nil"/>
              <w:bottom w:val="single" w:sz="4" w:space="0" w:color="auto"/>
              <w:right w:val="single" w:sz="4" w:space="0" w:color="auto"/>
            </w:tcBorders>
            <w:shd w:val="clear" w:color="auto" w:fill="auto"/>
            <w:vAlign w:val="bottom"/>
            <w:hideMark/>
          </w:tcPr>
          <w:p w14:paraId="39CA716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98,0   </w:t>
            </w:r>
          </w:p>
        </w:tc>
      </w:tr>
      <w:tr w:rsidR="00365B2C" w:rsidRPr="00981AC0" w14:paraId="0C5254A2"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423B9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w:t>
            </w:r>
            <w:r w:rsidRPr="00981AC0">
              <w:rPr>
                <w:rFonts w:ascii="Times New Roman" w:eastAsia="Times New Roman" w:hAnsi="Times New Roman" w:cs="Times New Roman"/>
                <w:sz w:val="20"/>
                <w:szCs w:val="20"/>
                <w:lang w:eastAsia="ru-RU"/>
              </w:rPr>
              <w:lastRenderedPageBreak/>
              <w:t>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99D50B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04 3 01 73000</w:t>
            </w:r>
          </w:p>
        </w:tc>
        <w:tc>
          <w:tcPr>
            <w:tcW w:w="709" w:type="dxa"/>
            <w:tcBorders>
              <w:top w:val="nil"/>
              <w:left w:val="nil"/>
              <w:bottom w:val="single" w:sz="4" w:space="0" w:color="auto"/>
              <w:right w:val="single" w:sz="4" w:space="0" w:color="auto"/>
            </w:tcBorders>
            <w:shd w:val="clear" w:color="auto" w:fill="auto"/>
            <w:vAlign w:val="bottom"/>
            <w:hideMark/>
          </w:tcPr>
          <w:p w14:paraId="732D32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801B0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E368C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2636D6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6 067,0   </w:t>
            </w:r>
          </w:p>
        </w:tc>
        <w:tc>
          <w:tcPr>
            <w:tcW w:w="1678" w:type="dxa"/>
            <w:tcBorders>
              <w:top w:val="nil"/>
              <w:left w:val="nil"/>
              <w:bottom w:val="single" w:sz="4" w:space="0" w:color="auto"/>
              <w:right w:val="single" w:sz="4" w:space="0" w:color="auto"/>
            </w:tcBorders>
            <w:shd w:val="clear" w:color="auto" w:fill="auto"/>
            <w:vAlign w:val="bottom"/>
            <w:hideMark/>
          </w:tcPr>
          <w:p w14:paraId="20C0BE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6 309,0   </w:t>
            </w:r>
          </w:p>
        </w:tc>
        <w:tc>
          <w:tcPr>
            <w:tcW w:w="1626" w:type="dxa"/>
            <w:tcBorders>
              <w:top w:val="nil"/>
              <w:left w:val="nil"/>
              <w:bottom w:val="single" w:sz="4" w:space="0" w:color="auto"/>
              <w:right w:val="single" w:sz="4" w:space="0" w:color="auto"/>
            </w:tcBorders>
            <w:shd w:val="clear" w:color="auto" w:fill="auto"/>
            <w:vAlign w:val="bottom"/>
            <w:hideMark/>
          </w:tcPr>
          <w:p w14:paraId="1D637A2A" w14:textId="42B08236"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6 562,0</w:t>
            </w:r>
          </w:p>
        </w:tc>
      </w:tr>
      <w:tr w:rsidR="00365B2C" w:rsidRPr="00981AC0" w14:paraId="3BF8E945"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D8587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детям-сиротам и детям, оставшимся без попечения родителей"</w:t>
            </w:r>
          </w:p>
        </w:tc>
        <w:tc>
          <w:tcPr>
            <w:tcW w:w="1418" w:type="dxa"/>
            <w:tcBorders>
              <w:top w:val="nil"/>
              <w:left w:val="nil"/>
              <w:bottom w:val="single" w:sz="4" w:space="0" w:color="auto"/>
              <w:right w:val="single" w:sz="4" w:space="0" w:color="auto"/>
            </w:tcBorders>
            <w:shd w:val="clear" w:color="auto" w:fill="auto"/>
            <w:vAlign w:val="bottom"/>
            <w:hideMark/>
          </w:tcPr>
          <w:p w14:paraId="16A23EC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04 3 02 </w:t>
            </w:r>
          </w:p>
        </w:tc>
        <w:tc>
          <w:tcPr>
            <w:tcW w:w="709" w:type="dxa"/>
            <w:tcBorders>
              <w:top w:val="nil"/>
              <w:left w:val="nil"/>
              <w:bottom w:val="single" w:sz="4" w:space="0" w:color="auto"/>
              <w:right w:val="single" w:sz="4" w:space="0" w:color="auto"/>
            </w:tcBorders>
            <w:shd w:val="clear" w:color="auto" w:fill="auto"/>
            <w:vAlign w:val="bottom"/>
            <w:hideMark/>
          </w:tcPr>
          <w:p w14:paraId="694FF9D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C2F9B5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685A3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358B2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29 315,0   </w:t>
            </w:r>
          </w:p>
        </w:tc>
        <w:tc>
          <w:tcPr>
            <w:tcW w:w="1678" w:type="dxa"/>
            <w:tcBorders>
              <w:top w:val="nil"/>
              <w:left w:val="nil"/>
              <w:bottom w:val="single" w:sz="4" w:space="0" w:color="auto"/>
              <w:right w:val="single" w:sz="4" w:space="0" w:color="auto"/>
            </w:tcBorders>
            <w:shd w:val="clear" w:color="auto" w:fill="auto"/>
            <w:vAlign w:val="bottom"/>
            <w:hideMark/>
          </w:tcPr>
          <w:p w14:paraId="7CC9F0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32 986,0   </w:t>
            </w:r>
          </w:p>
        </w:tc>
        <w:tc>
          <w:tcPr>
            <w:tcW w:w="1626" w:type="dxa"/>
            <w:tcBorders>
              <w:top w:val="nil"/>
              <w:left w:val="nil"/>
              <w:bottom w:val="single" w:sz="4" w:space="0" w:color="auto"/>
              <w:right w:val="single" w:sz="4" w:space="0" w:color="auto"/>
            </w:tcBorders>
            <w:shd w:val="clear" w:color="auto" w:fill="auto"/>
            <w:vAlign w:val="bottom"/>
            <w:hideMark/>
          </w:tcPr>
          <w:p w14:paraId="6A28D825" w14:textId="39D9049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34 527,0</w:t>
            </w:r>
          </w:p>
        </w:tc>
      </w:tr>
      <w:tr w:rsidR="00365B2C" w:rsidRPr="00981AC0" w14:paraId="237CECE6" w14:textId="77777777" w:rsidTr="00981AC0">
        <w:trPr>
          <w:trHeight w:val="3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19D02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452A0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40F3EE7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90F89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1B81B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7E4B3C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249,0   </w:t>
            </w:r>
          </w:p>
        </w:tc>
        <w:tc>
          <w:tcPr>
            <w:tcW w:w="1678" w:type="dxa"/>
            <w:tcBorders>
              <w:top w:val="nil"/>
              <w:left w:val="nil"/>
              <w:bottom w:val="single" w:sz="4" w:space="0" w:color="auto"/>
              <w:right w:val="single" w:sz="4" w:space="0" w:color="auto"/>
            </w:tcBorders>
            <w:shd w:val="clear" w:color="auto" w:fill="auto"/>
            <w:vAlign w:val="bottom"/>
            <w:hideMark/>
          </w:tcPr>
          <w:p w14:paraId="276FA0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264,0   </w:t>
            </w:r>
          </w:p>
        </w:tc>
        <w:tc>
          <w:tcPr>
            <w:tcW w:w="1626" w:type="dxa"/>
            <w:tcBorders>
              <w:top w:val="nil"/>
              <w:left w:val="nil"/>
              <w:bottom w:val="single" w:sz="4" w:space="0" w:color="auto"/>
              <w:right w:val="single" w:sz="4" w:space="0" w:color="auto"/>
            </w:tcBorders>
            <w:shd w:val="clear" w:color="auto" w:fill="auto"/>
            <w:vAlign w:val="bottom"/>
            <w:hideMark/>
          </w:tcPr>
          <w:p w14:paraId="005A4E5D" w14:textId="7C764D1F"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264,0</w:t>
            </w:r>
          </w:p>
        </w:tc>
      </w:tr>
      <w:tr w:rsidR="00365B2C" w:rsidRPr="00981AC0" w14:paraId="785BB92E"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9906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Осуществление мер по социальной защите граждан, являющихся усыновителями (социальное </w:t>
            </w:r>
            <w:r w:rsidRPr="00981AC0">
              <w:rPr>
                <w:rFonts w:ascii="Times New Roman" w:eastAsia="Times New Roman" w:hAnsi="Times New Roman" w:cs="Times New Roman"/>
                <w:sz w:val="20"/>
                <w:szCs w:val="20"/>
                <w:lang w:eastAsia="ru-RU"/>
              </w:rPr>
              <w:lastRenderedPageBreak/>
              <w:t>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B9587E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04 3 02 72860</w:t>
            </w:r>
          </w:p>
        </w:tc>
        <w:tc>
          <w:tcPr>
            <w:tcW w:w="709" w:type="dxa"/>
            <w:tcBorders>
              <w:top w:val="nil"/>
              <w:left w:val="nil"/>
              <w:bottom w:val="single" w:sz="4" w:space="0" w:color="auto"/>
              <w:right w:val="single" w:sz="4" w:space="0" w:color="auto"/>
            </w:tcBorders>
            <w:shd w:val="clear" w:color="auto" w:fill="auto"/>
            <w:vAlign w:val="bottom"/>
            <w:hideMark/>
          </w:tcPr>
          <w:p w14:paraId="228BA7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62AA5E8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CF8F3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359E7D2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7 436,0   </w:t>
            </w:r>
          </w:p>
        </w:tc>
        <w:tc>
          <w:tcPr>
            <w:tcW w:w="1678" w:type="dxa"/>
            <w:tcBorders>
              <w:top w:val="nil"/>
              <w:left w:val="nil"/>
              <w:bottom w:val="single" w:sz="4" w:space="0" w:color="auto"/>
              <w:right w:val="single" w:sz="4" w:space="0" w:color="auto"/>
            </w:tcBorders>
            <w:shd w:val="clear" w:color="auto" w:fill="auto"/>
            <w:vAlign w:val="bottom"/>
            <w:hideMark/>
          </w:tcPr>
          <w:p w14:paraId="1C3406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8 045,0   </w:t>
            </w:r>
          </w:p>
        </w:tc>
        <w:tc>
          <w:tcPr>
            <w:tcW w:w="1626" w:type="dxa"/>
            <w:tcBorders>
              <w:top w:val="nil"/>
              <w:left w:val="nil"/>
              <w:bottom w:val="single" w:sz="4" w:space="0" w:color="auto"/>
              <w:right w:val="single" w:sz="4" w:space="0" w:color="auto"/>
            </w:tcBorders>
            <w:shd w:val="clear" w:color="auto" w:fill="auto"/>
            <w:vAlign w:val="bottom"/>
            <w:hideMark/>
          </w:tcPr>
          <w:p w14:paraId="12EF1094" w14:textId="11F7AA99"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8 366,0</w:t>
            </w:r>
          </w:p>
        </w:tc>
      </w:tr>
      <w:tr w:rsidR="00365B2C" w:rsidRPr="00981AC0" w14:paraId="12621A8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1DC1B7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Содержание ребенка в семье опекуна и приемной семье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241754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2E23576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1CDC014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F2AB1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63E397E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14 694,0   </w:t>
            </w:r>
          </w:p>
        </w:tc>
        <w:tc>
          <w:tcPr>
            <w:tcW w:w="1678" w:type="dxa"/>
            <w:tcBorders>
              <w:top w:val="nil"/>
              <w:left w:val="nil"/>
              <w:bottom w:val="single" w:sz="4" w:space="0" w:color="auto"/>
              <w:right w:val="single" w:sz="4" w:space="0" w:color="auto"/>
            </w:tcBorders>
            <w:shd w:val="clear" w:color="auto" w:fill="auto"/>
            <w:vAlign w:val="bottom"/>
            <w:hideMark/>
          </w:tcPr>
          <w:p w14:paraId="2D464AB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16 429,0   </w:t>
            </w:r>
          </w:p>
        </w:tc>
        <w:tc>
          <w:tcPr>
            <w:tcW w:w="1626" w:type="dxa"/>
            <w:tcBorders>
              <w:top w:val="nil"/>
              <w:left w:val="nil"/>
              <w:bottom w:val="single" w:sz="4" w:space="0" w:color="auto"/>
              <w:right w:val="single" w:sz="4" w:space="0" w:color="auto"/>
            </w:tcBorders>
            <w:shd w:val="clear" w:color="auto" w:fill="auto"/>
            <w:vAlign w:val="bottom"/>
            <w:hideMark/>
          </w:tcPr>
          <w:p w14:paraId="7CACF5E4" w14:textId="0CA61390"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17 345,0</w:t>
            </w:r>
          </w:p>
        </w:tc>
      </w:tr>
      <w:tr w:rsidR="00365B2C" w:rsidRPr="00981AC0" w14:paraId="4505AD69"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89F5E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5091C9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799B72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B78ED2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92F279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310FBD8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6 936,0   </w:t>
            </w:r>
          </w:p>
        </w:tc>
        <w:tc>
          <w:tcPr>
            <w:tcW w:w="1678" w:type="dxa"/>
            <w:tcBorders>
              <w:top w:val="nil"/>
              <w:left w:val="nil"/>
              <w:bottom w:val="single" w:sz="4" w:space="0" w:color="auto"/>
              <w:right w:val="single" w:sz="4" w:space="0" w:color="auto"/>
            </w:tcBorders>
            <w:shd w:val="clear" w:color="auto" w:fill="auto"/>
            <w:vAlign w:val="bottom"/>
            <w:hideMark/>
          </w:tcPr>
          <w:p w14:paraId="43E7AC4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8 248,0   </w:t>
            </w:r>
          </w:p>
        </w:tc>
        <w:tc>
          <w:tcPr>
            <w:tcW w:w="1626" w:type="dxa"/>
            <w:tcBorders>
              <w:top w:val="nil"/>
              <w:left w:val="nil"/>
              <w:bottom w:val="single" w:sz="4" w:space="0" w:color="auto"/>
              <w:right w:val="single" w:sz="4" w:space="0" w:color="auto"/>
            </w:tcBorders>
            <w:shd w:val="clear" w:color="auto" w:fill="auto"/>
            <w:vAlign w:val="bottom"/>
            <w:hideMark/>
          </w:tcPr>
          <w:p w14:paraId="29C9FD43" w14:textId="440DB322"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8 552,0</w:t>
            </w:r>
          </w:p>
        </w:tc>
      </w:tr>
      <w:tr w:rsidR="00365B2C" w:rsidRPr="00981AC0" w14:paraId="61362AA3" w14:textId="77777777" w:rsidTr="00EE54DC">
        <w:trPr>
          <w:trHeight w:val="66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5DA66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26903A5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061B57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1F99E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04DE0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6A1304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3 068,0   </w:t>
            </w:r>
          </w:p>
        </w:tc>
        <w:tc>
          <w:tcPr>
            <w:tcW w:w="1678" w:type="dxa"/>
            <w:tcBorders>
              <w:top w:val="nil"/>
              <w:left w:val="nil"/>
              <w:bottom w:val="single" w:sz="4" w:space="0" w:color="auto"/>
              <w:right w:val="single" w:sz="4" w:space="0" w:color="auto"/>
            </w:tcBorders>
            <w:shd w:val="clear" w:color="auto" w:fill="auto"/>
            <w:vAlign w:val="bottom"/>
            <w:hideMark/>
          </w:tcPr>
          <w:p w14:paraId="70C4CCC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2 626,0   </w:t>
            </w:r>
          </w:p>
        </w:tc>
        <w:tc>
          <w:tcPr>
            <w:tcW w:w="1626" w:type="dxa"/>
            <w:tcBorders>
              <w:top w:val="nil"/>
              <w:left w:val="nil"/>
              <w:bottom w:val="single" w:sz="4" w:space="0" w:color="auto"/>
              <w:right w:val="single" w:sz="4" w:space="0" w:color="auto"/>
            </w:tcBorders>
            <w:shd w:val="clear" w:color="auto" w:fill="auto"/>
            <w:vAlign w:val="bottom"/>
            <w:hideMark/>
          </w:tcPr>
          <w:p w14:paraId="48F10413" w14:textId="33A43C04"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2 216,5</w:t>
            </w:r>
          </w:p>
        </w:tc>
      </w:tr>
      <w:tr w:rsidR="00365B2C" w:rsidRPr="00981AC0" w14:paraId="16F45854"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60E91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2802C05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0C9AB7E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68F00E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215BE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5D089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3 068,0   </w:t>
            </w:r>
          </w:p>
        </w:tc>
        <w:tc>
          <w:tcPr>
            <w:tcW w:w="1678" w:type="dxa"/>
            <w:tcBorders>
              <w:top w:val="nil"/>
              <w:left w:val="nil"/>
              <w:bottom w:val="single" w:sz="4" w:space="0" w:color="auto"/>
              <w:right w:val="single" w:sz="4" w:space="0" w:color="auto"/>
            </w:tcBorders>
            <w:shd w:val="clear" w:color="auto" w:fill="auto"/>
            <w:vAlign w:val="bottom"/>
            <w:hideMark/>
          </w:tcPr>
          <w:p w14:paraId="1C25F45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2 626,0   </w:t>
            </w:r>
          </w:p>
        </w:tc>
        <w:tc>
          <w:tcPr>
            <w:tcW w:w="1626" w:type="dxa"/>
            <w:tcBorders>
              <w:top w:val="nil"/>
              <w:left w:val="nil"/>
              <w:bottom w:val="single" w:sz="4" w:space="0" w:color="auto"/>
              <w:right w:val="single" w:sz="4" w:space="0" w:color="auto"/>
            </w:tcBorders>
            <w:shd w:val="clear" w:color="auto" w:fill="auto"/>
            <w:vAlign w:val="bottom"/>
            <w:hideMark/>
          </w:tcPr>
          <w:p w14:paraId="771C624F" w14:textId="7DFE5568"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2 216,5</w:t>
            </w:r>
          </w:p>
        </w:tc>
      </w:tr>
      <w:tr w:rsidR="00365B2C" w:rsidRPr="00981AC0" w14:paraId="26BAD79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hideMark/>
          </w:tcPr>
          <w:p w14:paraId="36ED4A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8" w:type="dxa"/>
            <w:tcBorders>
              <w:top w:val="nil"/>
              <w:left w:val="nil"/>
              <w:bottom w:val="single" w:sz="4" w:space="0" w:color="auto"/>
              <w:right w:val="single" w:sz="4" w:space="0" w:color="auto"/>
            </w:tcBorders>
            <w:shd w:val="clear" w:color="auto" w:fill="auto"/>
            <w:vAlign w:val="bottom"/>
            <w:hideMark/>
          </w:tcPr>
          <w:p w14:paraId="483FF0F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580C8F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4E9CB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2F3CE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740CF1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695,5   </w:t>
            </w:r>
          </w:p>
        </w:tc>
        <w:tc>
          <w:tcPr>
            <w:tcW w:w="1678" w:type="dxa"/>
            <w:tcBorders>
              <w:top w:val="nil"/>
              <w:left w:val="nil"/>
              <w:bottom w:val="single" w:sz="4" w:space="0" w:color="auto"/>
              <w:right w:val="single" w:sz="4" w:space="0" w:color="auto"/>
            </w:tcBorders>
            <w:shd w:val="clear" w:color="auto" w:fill="auto"/>
            <w:vAlign w:val="bottom"/>
            <w:hideMark/>
          </w:tcPr>
          <w:p w14:paraId="6C56CA9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949,0   </w:t>
            </w:r>
          </w:p>
        </w:tc>
        <w:tc>
          <w:tcPr>
            <w:tcW w:w="1626" w:type="dxa"/>
            <w:tcBorders>
              <w:top w:val="nil"/>
              <w:left w:val="nil"/>
              <w:bottom w:val="single" w:sz="4" w:space="0" w:color="auto"/>
              <w:right w:val="single" w:sz="4" w:space="0" w:color="auto"/>
            </w:tcBorders>
            <w:shd w:val="clear" w:color="auto" w:fill="auto"/>
            <w:vAlign w:val="bottom"/>
            <w:hideMark/>
          </w:tcPr>
          <w:p w14:paraId="58A756D4" w14:textId="4E809AB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213,0</w:t>
            </w:r>
          </w:p>
        </w:tc>
      </w:tr>
      <w:tr w:rsidR="00365B2C" w:rsidRPr="00981AC0" w14:paraId="27AE21B4" w14:textId="77777777" w:rsidTr="00981AC0">
        <w:trPr>
          <w:trHeight w:val="3780"/>
        </w:trPr>
        <w:tc>
          <w:tcPr>
            <w:tcW w:w="1716" w:type="dxa"/>
            <w:tcBorders>
              <w:top w:val="nil"/>
              <w:left w:val="single" w:sz="4" w:space="0" w:color="auto"/>
              <w:bottom w:val="single" w:sz="4" w:space="0" w:color="auto"/>
              <w:right w:val="single" w:sz="4" w:space="0" w:color="auto"/>
            </w:tcBorders>
            <w:shd w:val="clear" w:color="auto" w:fill="auto"/>
            <w:hideMark/>
          </w:tcPr>
          <w:p w14:paraId="68EE584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ABDAF7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7A01B5A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EA3D6A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6EF4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61A1DE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78" w:type="dxa"/>
            <w:tcBorders>
              <w:top w:val="nil"/>
              <w:left w:val="nil"/>
              <w:bottom w:val="single" w:sz="4" w:space="0" w:color="auto"/>
              <w:right w:val="single" w:sz="4" w:space="0" w:color="auto"/>
            </w:tcBorders>
            <w:shd w:val="clear" w:color="auto" w:fill="auto"/>
            <w:vAlign w:val="bottom"/>
            <w:hideMark/>
          </w:tcPr>
          <w:p w14:paraId="19E901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26" w:type="dxa"/>
            <w:tcBorders>
              <w:top w:val="nil"/>
              <w:left w:val="nil"/>
              <w:bottom w:val="single" w:sz="4" w:space="0" w:color="auto"/>
              <w:right w:val="single" w:sz="4" w:space="0" w:color="auto"/>
            </w:tcBorders>
            <w:shd w:val="clear" w:color="auto" w:fill="auto"/>
            <w:vAlign w:val="bottom"/>
            <w:hideMark/>
          </w:tcPr>
          <w:p w14:paraId="1AF0EC8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r>
      <w:tr w:rsidR="00365B2C" w:rsidRPr="00981AC0" w14:paraId="52551384" w14:textId="77777777" w:rsidTr="00981AC0">
        <w:trPr>
          <w:trHeight w:val="3780"/>
        </w:trPr>
        <w:tc>
          <w:tcPr>
            <w:tcW w:w="1716" w:type="dxa"/>
            <w:tcBorders>
              <w:top w:val="nil"/>
              <w:left w:val="single" w:sz="4" w:space="0" w:color="auto"/>
              <w:bottom w:val="single" w:sz="4" w:space="0" w:color="auto"/>
              <w:right w:val="single" w:sz="4" w:space="0" w:color="auto"/>
            </w:tcBorders>
            <w:shd w:val="clear" w:color="auto" w:fill="auto"/>
            <w:hideMark/>
          </w:tcPr>
          <w:p w14:paraId="5E4FAE2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r w:rsidRPr="00981AC0">
              <w:rPr>
                <w:rFonts w:ascii="Times New Roman" w:eastAsia="Times New Roman" w:hAnsi="Times New Roman" w:cs="Times New Roman"/>
                <w:sz w:val="20"/>
                <w:szCs w:val="20"/>
                <w:lang w:eastAsia="ru-RU"/>
              </w:rPr>
              <w:lastRenderedPageBreak/>
              <w:t>(предоставление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1D853F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04 3 04 71520</w:t>
            </w:r>
          </w:p>
        </w:tc>
        <w:tc>
          <w:tcPr>
            <w:tcW w:w="709" w:type="dxa"/>
            <w:tcBorders>
              <w:top w:val="nil"/>
              <w:left w:val="nil"/>
              <w:bottom w:val="single" w:sz="4" w:space="0" w:color="auto"/>
              <w:right w:val="single" w:sz="4" w:space="0" w:color="auto"/>
            </w:tcBorders>
            <w:shd w:val="clear" w:color="auto" w:fill="auto"/>
            <w:vAlign w:val="bottom"/>
            <w:hideMark/>
          </w:tcPr>
          <w:p w14:paraId="531965F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068D87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14642F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1F8425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2B93C7B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26" w:type="dxa"/>
            <w:tcBorders>
              <w:top w:val="nil"/>
              <w:left w:val="nil"/>
              <w:bottom w:val="single" w:sz="4" w:space="0" w:color="auto"/>
              <w:right w:val="single" w:sz="4" w:space="0" w:color="auto"/>
            </w:tcBorders>
            <w:shd w:val="clear" w:color="auto" w:fill="auto"/>
            <w:vAlign w:val="bottom"/>
            <w:hideMark/>
          </w:tcPr>
          <w:p w14:paraId="5F621F3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213,0   </w:t>
            </w:r>
          </w:p>
        </w:tc>
      </w:tr>
      <w:tr w:rsidR="00365B2C" w:rsidRPr="00981AC0" w14:paraId="4D938015" w14:textId="77777777" w:rsidTr="00EE54DC">
        <w:trPr>
          <w:trHeight w:val="1943"/>
        </w:trPr>
        <w:tc>
          <w:tcPr>
            <w:tcW w:w="1716" w:type="dxa"/>
            <w:tcBorders>
              <w:top w:val="nil"/>
              <w:left w:val="single" w:sz="4" w:space="0" w:color="auto"/>
              <w:bottom w:val="single" w:sz="4" w:space="0" w:color="auto"/>
              <w:right w:val="single" w:sz="4" w:space="0" w:color="auto"/>
            </w:tcBorders>
            <w:shd w:val="clear" w:color="auto" w:fill="auto"/>
            <w:hideMark/>
          </w:tcPr>
          <w:p w14:paraId="24DA9D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1CC82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4DAD558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DB6B6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8F5D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58092D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695,5</w:t>
            </w:r>
          </w:p>
        </w:tc>
        <w:tc>
          <w:tcPr>
            <w:tcW w:w="1678" w:type="dxa"/>
            <w:tcBorders>
              <w:top w:val="nil"/>
              <w:left w:val="nil"/>
              <w:bottom w:val="single" w:sz="4" w:space="0" w:color="auto"/>
              <w:right w:val="single" w:sz="4" w:space="0" w:color="auto"/>
            </w:tcBorders>
            <w:shd w:val="clear" w:color="auto" w:fill="auto"/>
            <w:vAlign w:val="bottom"/>
            <w:hideMark/>
          </w:tcPr>
          <w:p w14:paraId="731ECE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949,0   </w:t>
            </w:r>
          </w:p>
        </w:tc>
        <w:tc>
          <w:tcPr>
            <w:tcW w:w="1626" w:type="dxa"/>
            <w:tcBorders>
              <w:top w:val="nil"/>
              <w:left w:val="nil"/>
              <w:bottom w:val="single" w:sz="4" w:space="0" w:color="auto"/>
              <w:right w:val="single" w:sz="4" w:space="0" w:color="auto"/>
            </w:tcBorders>
            <w:shd w:val="clear" w:color="auto" w:fill="auto"/>
            <w:vAlign w:val="bottom"/>
            <w:hideMark/>
          </w:tcPr>
          <w:p w14:paraId="7FDC9D8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F94C07C"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EA589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Подпрограмма "Повышение эффективности и государственной поддержки социально ориентированных </w:t>
            </w:r>
            <w:r w:rsidRPr="00981AC0">
              <w:rPr>
                <w:rFonts w:ascii="Times New Roman" w:eastAsia="Times New Roman" w:hAnsi="Times New Roman" w:cs="Times New Roman"/>
                <w:sz w:val="20"/>
                <w:szCs w:val="20"/>
                <w:lang w:eastAsia="ru-RU"/>
              </w:rPr>
              <w:lastRenderedPageBreak/>
              <w:t>некоммерческих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1F8D9F7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04 4 </w:t>
            </w:r>
          </w:p>
        </w:tc>
        <w:tc>
          <w:tcPr>
            <w:tcW w:w="709" w:type="dxa"/>
            <w:tcBorders>
              <w:top w:val="nil"/>
              <w:left w:val="nil"/>
              <w:bottom w:val="single" w:sz="4" w:space="0" w:color="auto"/>
              <w:right w:val="single" w:sz="4" w:space="0" w:color="auto"/>
            </w:tcBorders>
            <w:shd w:val="clear" w:color="auto" w:fill="auto"/>
            <w:vAlign w:val="bottom"/>
            <w:hideMark/>
          </w:tcPr>
          <w:p w14:paraId="172AFF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7A7334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6805A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5AD10E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3 995,0   </w:t>
            </w:r>
          </w:p>
        </w:tc>
        <w:tc>
          <w:tcPr>
            <w:tcW w:w="1678" w:type="dxa"/>
            <w:tcBorders>
              <w:top w:val="nil"/>
              <w:left w:val="nil"/>
              <w:bottom w:val="single" w:sz="4" w:space="0" w:color="auto"/>
              <w:right w:val="single" w:sz="4" w:space="0" w:color="auto"/>
            </w:tcBorders>
            <w:shd w:val="clear" w:color="auto" w:fill="auto"/>
            <w:vAlign w:val="bottom"/>
            <w:hideMark/>
          </w:tcPr>
          <w:p w14:paraId="0B6F8F0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3 393,7   </w:t>
            </w:r>
          </w:p>
        </w:tc>
        <w:tc>
          <w:tcPr>
            <w:tcW w:w="1626" w:type="dxa"/>
            <w:tcBorders>
              <w:top w:val="nil"/>
              <w:left w:val="nil"/>
              <w:bottom w:val="single" w:sz="4" w:space="0" w:color="auto"/>
              <w:right w:val="single" w:sz="4" w:space="0" w:color="auto"/>
            </w:tcBorders>
            <w:shd w:val="clear" w:color="auto" w:fill="auto"/>
            <w:vAlign w:val="bottom"/>
            <w:hideMark/>
          </w:tcPr>
          <w:p w14:paraId="51CF7A54" w14:textId="130266C0"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3 529,4</w:t>
            </w:r>
          </w:p>
        </w:tc>
      </w:tr>
      <w:tr w:rsidR="00365B2C" w:rsidRPr="00981AC0" w14:paraId="0485F806"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8A911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"Мероприятия по повышению эффективности"</w:t>
            </w:r>
          </w:p>
        </w:tc>
        <w:tc>
          <w:tcPr>
            <w:tcW w:w="1418" w:type="dxa"/>
            <w:tcBorders>
              <w:top w:val="nil"/>
              <w:left w:val="nil"/>
              <w:bottom w:val="single" w:sz="4" w:space="0" w:color="auto"/>
              <w:right w:val="single" w:sz="4" w:space="0" w:color="auto"/>
            </w:tcBorders>
            <w:shd w:val="clear" w:color="auto" w:fill="auto"/>
            <w:vAlign w:val="bottom"/>
            <w:hideMark/>
          </w:tcPr>
          <w:p w14:paraId="7922FE0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04 4 01 </w:t>
            </w:r>
          </w:p>
        </w:tc>
        <w:tc>
          <w:tcPr>
            <w:tcW w:w="709" w:type="dxa"/>
            <w:tcBorders>
              <w:top w:val="nil"/>
              <w:left w:val="nil"/>
              <w:bottom w:val="single" w:sz="4" w:space="0" w:color="auto"/>
              <w:right w:val="single" w:sz="4" w:space="0" w:color="auto"/>
            </w:tcBorders>
            <w:shd w:val="clear" w:color="auto" w:fill="auto"/>
            <w:vAlign w:val="bottom"/>
            <w:hideMark/>
          </w:tcPr>
          <w:p w14:paraId="4E794A4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E248FD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AF0E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5CA99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3 995,0   </w:t>
            </w:r>
          </w:p>
        </w:tc>
        <w:tc>
          <w:tcPr>
            <w:tcW w:w="1678" w:type="dxa"/>
            <w:tcBorders>
              <w:top w:val="nil"/>
              <w:left w:val="nil"/>
              <w:bottom w:val="single" w:sz="4" w:space="0" w:color="auto"/>
              <w:right w:val="single" w:sz="4" w:space="0" w:color="auto"/>
            </w:tcBorders>
            <w:shd w:val="clear" w:color="auto" w:fill="auto"/>
            <w:vAlign w:val="bottom"/>
            <w:hideMark/>
          </w:tcPr>
          <w:p w14:paraId="4862A11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3 393,7   </w:t>
            </w:r>
          </w:p>
        </w:tc>
        <w:tc>
          <w:tcPr>
            <w:tcW w:w="1626" w:type="dxa"/>
            <w:tcBorders>
              <w:top w:val="nil"/>
              <w:left w:val="nil"/>
              <w:bottom w:val="single" w:sz="4" w:space="0" w:color="auto"/>
              <w:right w:val="single" w:sz="4" w:space="0" w:color="auto"/>
            </w:tcBorders>
            <w:shd w:val="clear" w:color="auto" w:fill="auto"/>
            <w:vAlign w:val="bottom"/>
            <w:hideMark/>
          </w:tcPr>
          <w:p w14:paraId="0ACA0DF4" w14:textId="6CA2F55F"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3 529,4</w:t>
            </w:r>
          </w:p>
        </w:tc>
      </w:tr>
      <w:tr w:rsidR="00365B2C" w:rsidRPr="00981AC0" w14:paraId="56D50C7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288C25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3954ED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41FF4F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A95D11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838C2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31A415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3 604,4   </w:t>
            </w:r>
          </w:p>
        </w:tc>
        <w:tc>
          <w:tcPr>
            <w:tcW w:w="1678" w:type="dxa"/>
            <w:tcBorders>
              <w:top w:val="nil"/>
              <w:left w:val="nil"/>
              <w:bottom w:val="single" w:sz="4" w:space="0" w:color="auto"/>
              <w:right w:val="single" w:sz="4" w:space="0" w:color="auto"/>
            </w:tcBorders>
            <w:shd w:val="clear" w:color="auto" w:fill="auto"/>
            <w:vAlign w:val="bottom"/>
            <w:hideMark/>
          </w:tcPr>
          <w:p w14:paraId="7EE603D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3 003,1   </w:t>
            </w:r>
          </w:p>
        </w:tc>
        <w:tc>
          <w:tcPr>
            <w:tcW w:w="1626" w:type="dxa"/>
            <w:tcBorders>
              <w:top w:val="nil"/>
              <w:left w:val="nil"/>
              <w:bottom w:val="single" w:sz="4" w:space="0" w:color="auto"/>
              <w:right w:val="single" w:sz="4" w:space="0" w:color="auto"/>
            </w:tcBorders>
            <w:shd w:val="clear" w:color="auto" w:fill="auto"/>
            <w:vAlign w:val="bottom"/>
            <w:hideMark/>
          </w:tcPr>
          <w:p w14:paraId="592E0DD2" w14:textId="60E8B3EB"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3 138,8</w:t>
            </w:r>
          </w:p>
        </w:tc>
      </w:tr>
      <w:tr w:rsidR="00365B2C" w:rsidRPr="00981AC0" w14:paraId="5BCD198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64C805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FE418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6C98DE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3FABD06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67F2B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57D624E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390,6   </w:t>
            </w:r>
          </w:p>
        </w:tc>
        <w:tc>
          <w:tcPr>
            <w:tcW w:w="1678" w:type="dxa"/>
            <w:tcBorders>
              <w:top w:val="nil"/>
              <w:left w:val="nil"/>
              <w:bottom w:val="single" w:sz="4" w:space="0" w:color="auto"/>
              <w:right w:val="single" w:sz="4" w:space="0" w:color="auto"/>
            </w:tcBorders>
            <w:shd w:val="clear" w:color="auto" w:fill="auto"/>
            <w:vAlign w:val="bottom"/>
            <w:hideMark/>
          </w:tcPr>
          <w:p w14:paraId="4D52790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390,6   </w:t>
            </w:r>
          </w:p>
        </w:tc>
        <w:tc>
          <w:tcPr>
            <w:tcW w:w="1626" w:type="dxa"/>
            <w:tcBorders>
              <w:top w:val="nil"/>
              <w:left w:val="nil"/>
              <w:bottom w:val="single" w:sz="4" w:space="0" w:color="auto"/>
              <w:right w:val="single" w:sz="4" w:space="0" w:color="auto"/>
            </w:tcBorders>
            <w:shd w:val="clear" w:color="auto" w:fill="auto"/>
            <w:vAlign w:val="bottom"/>
            <w:hideMark/>
          </w:tcPr>
          <w:p w14:paraId="6FF9C37A" w14:textId="104B2601"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390,6</w:t>
            </w:r>
          </w:p>
        </w:tc>
      </w:tr>
      <w:tr w:rsidR="00365B2C" w:rsidRPr="00981AC0" w14:paraId="04ED48E0"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65933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"Доступная среда"</w:t>
            </w:r>
          </w:p>
        </w:tc>
        <w:tc>
          <w:tcPr>
            <w:tcW w:w="1418" w:type="dxa"/>
            <w:tcBorders>
              <w:top w:val="nil"/>
              <w:left w:val="nil"/>
              <w:bottom w:val="single" w:sz="4" w:space="0" w:color="auto"/>
              <w:right w:val="single" w:sz="4" w:space="0" w:color="auto"/>
            </w:tcBorders>
            <w:shd w:val="clear" w:color="auto" w:fill="auto"/>
            <w:vAlign w:val="bottom"/>
            <w:hideMark/>
          </w:tcPr>
          <w:p w14:paraId="072403B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04 5</w:t>
            </w:r>
          </w:p>
        </w:tc>
        <w:tc>
          <w:tcPr>
            <w:tcW w:w="709" w:type="dxa"/>
            <w:tcBorders>
              <w:top w:val="nil"/>
              <w:left w:val="nil"/>
              <w:bottom w:val="single" w:sz="4" w:space="0" w:color="auto"/>
              <w:right w:val="single" w:sz="4" w:space="0" w:color="auto"/>
            </w:tcBorders>
            <w:shd w:val="clear" w:color="auto" w:fill="auto"/>
            <w:vAlign w:val="bottom"/>
            <w:hideMark/>
          </w:tcPr>
          <w:p w14:paraId="0BAEE2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F42F7C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287AE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70032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78" w:type="dxa"/>
            <w:tcBorders>
              <w:top w:val="nil"/>
              <w:left w:val="nil"/>
              <w:bottom w:val="single" w:sz="4" w:space="0" w:color="auto"/>
              <w:right w:val="single" w:sz="4" w:space="0" w:color="auto"/>
            </w:tcBorders>
            <w:shd w:val="clear" w:color="auto" w:fill="auto"/>
            <w:vAlign w:val="bottom"/>
            <w:hideMark/>
          </w:tcPr>
          <w:p w14:paraId="6DACD3B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2 171,1   </w:t>
            </w:r>
          </w:p>
        </w:tc>
        <w:tc>
          <w:tcPr>
            <w:tcW w:w="1626" w:type="dxa"/>
            <w:tcBorders>
              <w:top w:val="nil"/>
              <w:left w:val="nil"/>
              <w:bottom w:val="single" w:sz="4" w:space="0" w:color="auto"/>
              <w:right w:val="single" w:sz="4" w:space="0" w:color="auto"/>
            </w:tcBorders>
            <w:shd w:val="clear" w:color="auto" w:fill="auto"/>
            <w:vAlign w:val="bottom"/>
            <w:hideMark/>
          </w:tcPr>
          <w:p w14:paraId="1A4284CC" w14:textId="78F6FF6F"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2 171,1</w:t>
            </w:r>
          </w:p>
        </w:tc>
      </w:tr>
      <w:tr w:rsidR="00365B2C" w:rsidRPr="00981AC0" w14:paraId="19DBD40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E1166C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8" w:type="dxa"/>
            <w:tcBorders>
              <w:top w:val="nil"/>
              <w:left w:val="nil"/>
              <w:bottom w:val="single" w:sz="4" w:space="0" w:color="auto"/>
              <w:right w:val="single" w:sz="4" w:space="0" w:color="auto"/>
            </w:tcBorders>
            <w:shd w:val="clear" w:color="auto" w:fill="auto"/>
            <w:vAlign w:val="bottom"/>
            <w:hideMark/>
          </w:tcPr>
          <w:p w14:paraId="1CA0E3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04 5 01</w:t>
            </w:r>
          </w:p>
        </w:tc>
        <w:tc>
          <w:tcPr>
            <w:tcW w:w="709" w:type="dxa"/>
            <w:tcBorders>
              <w:top w:val="nil"/>
              <w:left w:val="nil"/>
              <w:bottom w:val="single" w:sz="4" w:space="0" w:color="auto"/>
              <w:right w:val="single" w:sz="4" w:space="0" w:color="auto"/>
            </w:tcBorders>
            <w:shd w:val="clear" w:color="auto" w:fill="auto"/>
            <w:vAlign w:val="bottom"/>
            <w:hideMark/>
          </w:tcPr>
          <w:p w14:paraId="633E74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E174B6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B5BDC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D3EA78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78" w:type="dxa"/>
            <w:tcBorders>
              <w:top w:val="nil"/>
              <w:left w:val="nil"/>
              <w:bottom w:val="single" w:sz="4" w:space="0" w:color="auto"/>
              <w:right w:val="single" w:sz="4" w:space="0" w:color="auto"/>
            </w:tcBorders>
            <w:shd w:val="clear" w:color="auto" w:fill="auto"/>
            <w:vAlign w:val="bottom"/>
            <w:hideMark/>
          </w:tcPr>
          <w:p w14:paraId="17AEBCC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2 171,1   </w:t>
            </w:r>
          </w:p>
        </w:tc>
        <w:tc>
          <w:tcPr>
            <w:tcW w:w="1626" w:type="dxa"/>
            <w:tcBorders>
              <w:top w:val="nil"/>
              <w:left w:val="nil"/>
              <w:bottom w:val="single" w:sz="4" w:space="0" w:color="auto"/>
              <w:right w:val="single" w:sz="4" w:space="0" w:color="auto"/>
            </w:tcBorders>
            <w:shd w:val="clear" w:color="auto" w:fill="auto"/>
            <w:vAlign w:val="bottom"/>
            <w:hideMark/>
          </w:tcPr>
          <w:p w14:paraId="258C7E73" w14:textId="71A62C67"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2 171,1</w:t>
            </w:r>
          </w:p>
        </w:tc>
      </w:tr>
      <w:tr w:rsidR="00365B2C" w:rsidRPr="00981AC0" w14:paraId="0770B4D0"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162BB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3B1DA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04 5 01 70270</w:t>
            </w:r>
          </w:p>
        </w:tc>
        <w:tc>
          <w:tcPr>
            <w:tcW w:w="709" w:type="dxa"/>
            <w:tcBorders>
              <w:top w:val="nil"/>
              <w:left w:val="nil"/>
              <w:bottom w:val="single" w:sz="4" w:space="0" w:color="auto"/>
              <w:right w:val="single" w:sz="4" w:space="0" w:color="auto"/>
            </w:tcBorders>
            <w:shd w:val="clear" w:color="auto" w:fill="auto"/>
            <w:vAlign w:val="bottom"/>
            <w:hideMark/>
          </w:tcPr>
          <w:p w14:paraId="392A51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77A346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39E8B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46A20B1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78" w:type="dxa"/>
            <w:tcBorders>
              <w:top w:val="nil"/>
              <w:left w:val="nil"/>
              <w:bottom w:val="single" w:sz="4" w:space="0" w:color="auto"/>
              <w:right w:val="single" w:sz="4" w:space="0" w:color="auto"/>
            </w:tcBorders>
            <w:shd w:val="clear" w:color="auto" w:fill="auto"/>
            <w:vAlign w:val="bottom"/>
            <w:hideMark/>
          </w:tcPr>
          <w:p w14:paraId="518FBA2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2 041,1   </w:t>
            </w:r>
          </w:p>
        </w:tc>
        <w:tc>
          <w:tcPr>
            <w:tcW w:w="1626" w:type="dxa"/>
            <w:tcBorders>
              <w:top w:val="nil"/>
              <w:left w:val="nil"/>
              <w:bottom w:val="single" w:sz="4" w:space="0" w:color="auto"/>
              <w:right w:val="single" w:sz="4" w:space="0" w:color="auto"/>
            </w:tcBorders>
            <w:shd w:val="clear" w:color="auto" w:fill="auto"/>
            <w:vAlign w:val="bottom"/>
            <w:hideMark/>
          </w:tcPr>
          <w:p w14:paraId="11E48937" w14:textId="6A0A2E8A"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2 041,1</w:t>
            </w:r>
          </w:p>
        </w:tc>
      </w:tr>
      <w:tr w:rsidR="00365B2C" w:rsidRPr="00981AC0" w14:paraId="63661116" w14:textId="77777777" w:rsidTr="00981AC0">
        <w:trPr>
          <w:trHeight w:val="31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9D53B06" w14:textId="1B4E1A28"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5446162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 5 01 S0270</w:t>
            </w:r>
          </w:p>
        </w:tc>
        <w:tc>
          <w:tcPr>
            <w:tcW w:w="709" w:type="dxa"/>
            <w:tcBorders>
              <w:top w:val="nil"/>
              <w:left w:val="nil"/>
              <w:bottom w:val="single" w:sz="4" w:space="0" w:color="auto"/>
              <w:right w:val="single" w:sz="4" w:space="0" w:color="auto"/>
            </w:tcBorders>
            <w:shd w:val="clear" w:color="auto" w:fill="auto"/>
            <w:vAlign w:val="bottom"/>
            <w:hideMark/>
          </w:tcPr>
          <w:p w14:paraId="1FCC4F6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C0FD5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6F0B6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6D14664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     </w:t>
            </w:r>
          </w:p>
        </w:tc>
        <w:tc>
          <w:tcPr>
            <w:tcW w:w="1678" w:type="dxa"/>
            <w:tcBorders>
              <w:top w:val="nil"/>
              <w:left w:val="nil"/>
              <w:bottom w:val="single" w:sz="4" w:space="0" w:color="auto"/>
              <w:right w:val="single" w:sz="4" w:space="0" w:color="auto"/>
            </w:tcBorders>
            <w:shd w:val="clear" w:color="auto" w:fill="auto"/>
            <w:vAlign w:val="bottom"/>
            <w:hideMark/>
          </w:tcPr>
          <w:p w14:paraId="42A463B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130,0   </w:t>
            </w:r>
          </w:p>
        </w:tc>
        <w:tc>
          <w:tcPr>
            <w:tcW w:w="1626" w:type="dxa"/>
            <w:tcBorders>
              <w:top w:val="nil"/>
              <w:left w:val="nil"/>
              <w:bottom w:val="single" w:sz="4" w:space="0" w:color="auto"/>
              <w:right w:val="single" w:sz="4" w:space="0" w:color="auto"/>
            </w:tcBorders>
            <w:shd w:val="clear" w:color="auto" w:fill="auto"/>
            <w:vAlign w:val="bottom"/>
            <w:hideMark/>
          </w:tcPr>
          <w:p w14:paraId="37917C9B" w14:textId="0BF341E1"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130,0</w:t>
            </w:r>
          </w:p>
        </w:tc>
      </w:tr>
      <w:tr w:rsidR="00365B2C" w:rsidRPr="00981AC0" w14:paraId="6F074E94"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DAA5D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vAlign w:val="bottom"/>
            <w:hideMark/>
          </w:tcPr>
          <w:p w14:paraId="6BD0B4A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w:t>
            </w:r>
          </w:p>
        </w:tc>
        <w:tc>
          <w:tcPr>
            <w:tcW w:w="709" w:type="dxa"/>
            <w:tcBorders>
              <w:top w:val="nil"/>
              <w:left w:val="nil"/>
              <w:bottom w:val="single" w:sz="4" w:space="0" w:color="auto"/>
              <w:right w:val="single" w:sz="4" w:space="0" w:color="auto"/>
            </w:tcBorders>
            <w:shd w:val="clear" w:color="auto" w:fill="auto"/>
            <w:vAlign w:val="bottom"/>
            <w:hideMark/>
          </w:tcPr>
          <w:p w14:paraId="40B0939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11ABE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0FF7D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1A496C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24 070,2   </w:t>
            </w:r>
          </w:p>
        </w:tc>
        <w:tc>
          <w:tcPr>
            <w:tcW w:w="1678" w:type="dxa"/>
            <w:tcBorders>
              <w:top w:val="nil"/>
              <w:left w:val="nil"/>
              <w:bottom w:val="single" w:sz="4" w:space="0" w:color="auto"/>
              <w:right w:val="single" w:sz="4" w:space="0" w:color="auto"/>
            </w:tcBorders>
            <w:shd w:val="clear" w:color="auto" w:fill="auto"/>
            <w:vAlign w:val="bottom"/>
            <w:hideMark/>
          </w:tcPr>
          <w:p w14:paraId="423A15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25 274,2   </w:t>
            </w:r>
          </w:p>
        </w:tc>
        <w:tc>
          <w:tcPr>
            <w:tcW w:w="1626" w:type="dxa"/>
            <w:tcBorders>
              <w:top w:val="nil"/>
              <w:left w:val="nil"/>
              <w:bottom w:val="single" w:sz="4" w:space="0" w:color="auto"/>
              <w:right w:val="single" w:sz="4" w:space="0" w:color="auto"/>
            </w:tcBorders>
            <w:shd w:val="clear" w:color="auto" w:fill="auto"/>
            <w:vAlign w:val="bottom"/>
            <w:hideMark/>
          </w:tcPr>
          <w:p w14:paraId="494B7654" w14:textId="5533EA25"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26 266,2</w:t>
            </w:r>
          </w:p>
        </w:tc>
      </w:tr>
      <w:tr w:rsidR="00365B2C" w:rsidRPr="00981AC0" w14:paraId="5701B17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65E6A5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"Организация предоставления отдельных мер социальной защиты </w:t>
            </w:r>
            <w:r w:rsidRPr="00981AC0">
              <w:rPr>
                <w:rFonts w:ascii="Times New Roman" w:eastAsia="Times New Roman" w:hAnsi="Times New Roman" w:cs="Times New Roman"/>
                <w:sz w:val="20"/>
                <w:szCs w:val="20"/>
                <w:lang w:eastAsia="ru-RU"/>
              </w:rPr>
              <w:lastRenderedPageBreak/>
              <w:t>населения"</w:t>
            </w:r>
          </w:p>
        </w:tc>
        <w:tc>
          <w:tcPr>
            <w:tcW w:w="1418" w:type="dxa"/>
            <w:tcBorders>
              <w:top w:val="nil"/>
              <w:left w:val="nil"/>
              <w:bottom w:val="single" w:sz="4" w:space="0" w:color="auto"/>
              <w:right w:val="single" w:sz="4" w:space="0" w:color="auto"/>
            </w:tcBorders>
            <w:shd w:val="clear" w:color="auto" w:fill="auto"/>
            <w:vAlign w:val="bottom"/>
            <w:hideMark/>
          </w:tcPr>
          <w:p w14:paraId="6F227F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04 6 02</w:t>
            </w:r>
          </w:p>
        </w:tc>
        <w:tc>
          <w:tcPr>
            <w:tcW w:w="709" w:type="dxa"/>
            <w:tcBorders>
              <w:top w:val="nil"/>
              <w:left w:val="nil"/>
              <w:bottom w:val="single" w:sz="4" w:space="0" w:color="auto"/>
              <w:right w:val="single" w:sz="4" w:space="0" w:color="auto"/>
            </w:tcBorders>
            <w:shd w:val="clear" w:color="auto" w:fill="auto"/>
            <w:vAlign w:val="bottom"/>
            <w:hideMark/>
          </w:tcPr>
          <w:p w14:paraId="1971ABD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8DAD3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036C2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459B6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18 605,0   </w:t>
            </w:r>
          </w:p>
        </w:tc>
        <w:tc>
          <w:tcPr>
            <w:tcW w:w="1678" w:type="dxa"/>
            <w:tcBorders>
              <w:top w:val="nil"/>
              <w:left w:val="nil"/>
              <w:bottom w:val="single" w:sz="4" w:space="0" w:color="auto"/>
              <w:right w:val="single" w:sz="4" w:space="0" w:color="auto"/>
            </w:tcBorders>
            <w:shd w:val="clear" w:color="auto" w:fill="auto"/>
            <w:vAlign w:val="bottom"/>
            <w:hideMark/>
          </w:tcPr>
          <w:p w14:paraId="20CCF98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19 549,0   </w:t>
            </w:r>
          </w:p>
        </w:tc>
        <w:tc>
          <w:tcPr>
            <w:tcW w:w="1626" w:type="dxa"/>
            <w:tcBorders>
              <w:top w:val="nil"/>
              <w:left w:val="nil"/>
              <w:bottom w:val="single" w:sz="4" w:space="0" w:color="auto"/>
              <w:right w:val="single" w:sz="4" w:space="0" w:color="auto"/>
            </w:tcBorders>
            <w:shd w:val="clear" w:color="auto" w:fill="auto"/>
            <w:vAlign w:val="bottom"/>
            <w:hideMark/>
          </w:tcPr>
          <w:p w14:paraId="728E4533" w14:textId="7D4B8FA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20 326,0</w:t>
            </w:r>
          </w:p>
        </w:tc>
      </w:tr>
      <w:tr w:rsidR="00365B2C" w:rsidRPr="00981AC0" w14:paraId="43CE441D"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701C0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93477A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0CDFD8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286557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8A23F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2C9314E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18 452,0   </w:t>
            </w:r>
          </w:p>
        </w:tc>
        <w:tc>
          <w:tcPr>
            <w:tcW w:w="1678" w:type="dxa"/>
            <w:tcBorders>
              <w:top w:val="nil"/>
              <w:left w:val="nil"/>
              <w:bottom w:val="single" w:sz="4" w:space="0" w:color="auto"/>
              <w:right w:val="single" w:sz="4" w:space="0" w:color="auto"/>
            </w:tcBorders>
            <w:shd w:val="clear" w:color="auto" w:fill="auto"/>
            <w:vAlign w:val="bottom"/>
            <w:hideMark/>
          </w:tcPr>
          <w:p w14:paraId="2196904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19 411,0   </w:t>
            </w:r>
          </w:p>
        </w:tc>
        <w:tc>
          <w:tcPr>
            <w:tcW w:w="1626" w:type="dxa"/>
            <w:tcBorders>
              <w:top w:val="nil"/>
              <w:left w:val="nil"/>
              <w:bottom w:val="single" w:sz="4" w:space="0" w:color="auto"/>
              <w:right w:val="single" w:sz="4" w:space="0" w:color="auto"/>
            </w:tcBorders>
            <w:shd w:val="clear" w:color="auto" w:fill="auto"/>
            <w:vAlign w:val="bottom"/>
            <w:hideMark/>
          </w:tcPr>
          <w:p w14:paraId="2828E462" w14:textId="17E5944E"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20 188,0</w:t>
            </w:r>
          </w:p>
        </w:tc>
      </w:tr>
      <w:tr w:rsidR="00365B2C" w:rsidRPr="00981AC0" w14:paraId="3AC4142A"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B17F56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12F888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5796724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1AAB43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CD11C3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0D3544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153,0   </w:t>
            </w:r>
          </w:p>
        </w:tc>
        <w:tc>
          <w:tcPr>
            <w:tcW w:w="1678" w:type="dxa"/>
            <w:tcBorders>
              <w:top w:val="nil"/>
              <w:left w:val="nil"/>
              <w:bottom w:val="single" w:sz="4" w:space="0" w:color="auto"/>
              <w:right w:val="single" w:sz="4" w:space="0" w:color="auto"/>
            </w:tcBorders>
            <w:shd w:val="clear" w:color="auto" w:fill="auto"/>
            <w:vAlign w:val="bottom"/>
            <w:hideMark/>
          </w:tcPr>
          <w:p w14:paraId="4F8166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138,0   </w:t>
            </w:r>
          </w:p>
        </w:tc>
        <w:tc>
          <w:tcPr>
            <w:tcW w:w="1626" w:type="dxa"/>
            <w:tcBorders>
              <w:top w:val="nil"/>
              <w:left w:val="nil"/>
              <w:bottom w:val="single" w:sz="4" w:space="0" w:color="auto"/>
              <w:right w:val="single" w:sz="4" w:space="0" w:color="auto"/>
            </w:tcBorders>
            <w:shd w:val="clear" w:color="auto" w:fill="auto"/>
            <w:vAlign w:val="bottom"/>
            <w:hideMark/>
          </w:tcPr>
          <w:p w14:paraId="324C78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138,0   </w:t>
            </w:r>
          </w:p>
        </w:tc>
      </w:tr>
      <w:tr w:rsidR="00365B2C" w:rsidRPr="00981AC0" w14:paraId="48A1557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465D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vAlign w:val="bottom"/>
            <w:hideMark/>
          </w:tcPr>
          <w:p w14:paraId="196ECA7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04 6 03 </w:t>
            </w:r>
          </w:p>
        </w:tc>
        <w:tc>
          <w:tcPr>
            <w:tcW w:w="709" w:type="dxa"/>
            <w:tcBorders>
              <w:top w:val="nil"/>
              <w:left w:val="nil"/>
              <w:bottom w:val="single" w:sz="4" w:space="0" w:color="auto"/>
              <w:right w:val="single" w:sz="4" w:space="0" w:color="auto"/>
            </w:tcBorders>
            <w:shd w:val="clear" w:color="auto" w:fill="auto"/>
            <w:vAlign w:val="bottom"/>
            <w:hideMark/>
          </w:tcPr>
          <w:p w14:paraId="4A5957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091B0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32901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ECDCC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1 648,0   </w:t>
            </w:r>
          </w:p>
        </w:tc>
        <w:tc>
          <w:tcPr>
            <w:tcW w:w="1678" w:type="dxa"/>
            <w:tcBorders>
              <w:top w:val="nil"/>
              <w:left w:val="nil"/>
              <w:bottom w:val="single" w:sz="4" w:space="0" w:color="auto"/>
              <w:right w:val="single" w:sz="4" w:space="0" w:color="auto"/>
            </w:tcBorders>
            <w:shd w:val="clear" w:color="auto" w:fill="auto"/>
            <w:vAlign w:val="bottom"/>
            <w:hideMark/>
          </w:tcPr>
          <w:p w14:paraId="781C82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1 732,0   </w:t>
            </w:r>
          </w:p>
        </w:tc>
        <w:tc>
          <w:tcPr>
            <w:tcW w:w="1626" w:type="dxa"/>
            <w:tcBorders>
              <w:top w:val="nil"/>
              <w:left w:val="nil"/>
              <w:bottom w:val="single" w:sz="4" w:space="0" w:color="auto"/>
              <w:right w:val="single" w:sz="4" w:space="0" w:color="auto"/>
            </w:tcBorders>
            <w:shd w:val="clear" w:color="auto" w:fill="auto"/>
            <w:vAlign w:val="bottom"/>
            <w:hideMark/>
          </w:tcPr>
          <w:p w14:paraId="78D96FC2" w14:textId="40673AEA"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1 801,0</w:t>
            </w:r>
          </w:p>
        </w:tc>
      </w:tr>
      <w:tr w:rsidR="00365B2C" w:rsidRPr="00981AC0" w14:paraId="3299D8CB" w14:textId="77777777" w:rsidTr="00981AC0">
        <w:trPr>
          <w:trHeight w:val="31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059B1E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C0A5F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7510E63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45DAB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89C16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571BD7E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1 638,0   </w:t>
            </w:r>
          </w:p>
        </w:tc>
        <w:tc>
          <w:tcPr>
            <w:tcW w:w="1678" w:type="dxa"/>
            <w:tcBorders>
              <w:top w:val="nil"/>
              <w:left w:val="nil"/>
              <w:bottom w:val="single" w:sz="4" w:space="0" w:color="auto"/>
              <w:right w:val="single" w:sz="4" w:space="0" w:color="auto"/>
            </w:tcBorders>
            <w:shd w:val="clear" w:color="auto" w:fill="auto"/>
            <w:vAlign w:val="bottom"/>
            <w:hideMark/>
          </w:tcPr>
          <w:p w14:paraId="623791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1 722,0   </w:t>
            </w:r>
          </w:p>
        </w:tc>
        <w:tc>
          <w:tcPr>
            <w:tcW w:w="1626" w:type="dxa"/>
            <w:tcBorders>
              <w:top w:val="nil"/>
              <w:left w:val="nil"/>
              <w:bottom w:val="single" w:sz="4" w:space="0" w:color="auto"/>
              <w:right w:val="single" w:sz="4" w:space="0" w:color="auto"/>
            </w:tcBorders>
            <w:shd w:val="clear" w:color="auto" w:fill="auto"/>
            <w:vAlign w:val="bottom"/>
            <w:hideMark/>
          </w:tcPr>
          <w:p w14:paraId="08E775AB" w14:textId="24BFC78D"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1 791,0</w:t>
            </w:r>
          </w:p>
        </w:tc>
      </w:tr>
      <w:tr w:rsidR="00365B2C" w:rsidRPr="00981AC0" w14:paraId="3E765669"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31EBC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D1F97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201275F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F438B4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D42C56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659C23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10,0   </w:t>
            </w:r>
          </w:p>
        </w:tc>
        <w:tc>
          <w:tcPr>
            <w:tcW w:w="1678" w:type="dxa"/>
            <w:tcBorders>
              <w:top w:val="nil"/>
              <w:left w:val="nil"/>
              <w:bottom w:val="single" w:sz="4" w:space="0" w:color="auto"/>
              <w:right w:val="single" w:sz="4" w:space="0" w:color="auto"/>
            </w:tcBorders>
            <w:shd w:val="clear" w:color="auto" w:fill="auto"/>
            <w:vAlign w:val="bottom"/>
            <w:hideMark/>
          </w:tcPr>
          <w:p w14:paraId="321D68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10,0   </w:t>
            </w:r>
          </w:p>
        </w:tc>
        <w:tc>
          <w:tcPr>
            <w:tcW w:w="1626" w:type="dxa"/>
            <w:tcBorders>
              <w:top w:val="nil"/>
              <w:left w:val="nil"/>
              <w:bottom w:val="single" w:sz="4" w:space="0" w:color="auto"/>
              <w:right w:val="single" w:sz="4" w:space="0" w:color="auto"/>
            </w:tcBorders>
            <w:shd w:val="clear" w:color="auto" w:fill="auto"/>
            <w:vAlign w:val="bottom"/>
            <w:hideMark/>
          </w:tcPr>
          <w:p w14:paraId="2D3AA91C" w14:textId="666D7BEE"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r>
      <w:tr w:rsidR="00365B2C" w:rsidRPr="00981AC0" w14:paraId="12F3CE64"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CDDDFA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8" w:type="dxa"/>
            <w:tcBorders>
              <w:top w:val="nil"/>
              <w:left w:val="nil"/>
              <w:bottom w:val="single" w:sz="4" w:space="0" w:color="auto"/>
              <w:right w:val="single" w:sz="4" w:space="0" w:color="auto"/>
            </w:tcBorders>
            <w:shd w:val="clear" w:color="auto" w:fill="auto"/>
            <w:vAlign w:val="bottom"/>
            <w:hideMark/>
          </w:tcPr>
          <w:p w14:paraId="46DAA8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04 6 04 </w:t>
            </w:r>
          </w:p>
        </w:tc>
        <w:tc>
          <w:tcPr>
            <w:tcW w:w="709" w:type="dxa"/>
            <w:tcBorders>
              <w:top w:val="nil"/>
              <w:left w:val="nil"/>
              <w:bottom w:val="single" w:sz="4" w:space="0" w:color="auto"/>
              <w:right w:val="single" w:sz="4" w:space="0" w:color="auto"/>
            </w:tcBorders>
            <w:shd w:val="clear" w:color="auto" w:fill="auto"/>
            <w:vAlign w:val="bottom"/>
            <w:hideMark/>
          </w:tcPr>
          <w:p w14:paraId="4D6D90A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F541F2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3C00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DFF0AC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469,0   </w:t>
            </w:r>
          </w:p>
        </w:tc>
        <w:tc>
          <w:tcPr>
            <w:tcW w:w="1678" w:type="dxa"/>
            <w:tcBorders>
              <w:top w:val="nil"/>
              <w:left w:val="nil"/>
              <w:bottom w:val="single" w:sz="4" w:space="0" w:color="auto"/>
              <w:right w:val="single" w:sz="4" w:space="0" w:color="auto"/>
            </w:tcBorders>
            <w:shd w:val="clear" w:color="auto" w:fill="auto"/>
            <w:vAlign w:val="bottom"/>
            <w:hideMark/>
          </w:tcPr>
          <w:p w14:paraId="6C4D73D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489,0   </w:t>
            </w:r>
          </w:p>
        </w:tc>
        <w:tc>
          <w:tcPr>
            <w:tcW w:w="1626" w:type="dxa"/>
            <w:tcBorders>
              <w:top w:val="nil"/>
              <w:left w:val="nil"/>
              <w:bottom w:val="single" w:sz="4" w:space="0" w:color="auto"/>
              <w:right w:val="single" w:sz="4" w:space="0" w:color="auto"/>
            </w:tcBorders>
            <w:shd w:val="clear" w:color="auto" w:fill="auto"/>
            <w:vAlign w:val="bottom"/>
            <w:hideMark/>
          </w:tcPr>
          <w:p w14:paraId="72611F1F" w14:textId="3551146B"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507,0</w:t>
            </w:r>
          </w:p>
        </w:tc>
      </w:tr>
      <w:tr w:rsidR="00365B2C" w:rsidRPr="00981AC0" w14:paraId="702D6F22"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E419BF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2609DB3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632C21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F0484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6173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4489790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410,0   </w:t>
            </w:r>
          </w:p>
        </w:tc>
        <w:tc>
          <w:tcPr>
            <w:tcW w:w="1678" w:type="dxa"/>
            <w:tcBorders>
              <w:top w:val="nil"/>
              <w:left w:val="nil"/>
              <w:bottom w:val="single" w:sz="4" w:space="0" w:color="auto"/>
              <w:right w:val="single" w:sz="4" w:space="0" w:color="auto"/>
            </w:tcBorders>
            <w:shd w:val="clear" w:color="auto" w:fill="auto"/>
            <w:vAlign w:val="bottom"/>
            <w:hideMark/>
          </w:tcPr>
          <w:p w14:paraId="68F4A7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430,0   </w:t>
            </w:r>
          </w:p>
        </w:tc>
        <w:tc>
          <w:tcPr>
            <w:tcW w:w="1626" w:type="dxa"/>
            <w:tcBorders>
              <w:top w:val="nil"/>
              <w:left w:val="nil"/>
              <w:bottom w:val="single" w:sz="4" w:space="0" w:color="auto"/>
              <w:right w:val="single" w:sz="4" w:space="0" w:color="auto"/>
            </w:tcBorders>
            <w:shd w:val="clear" w:color="auto" w:fill="auto"/>
            <w:vAlign w:val="bottom"/>
            <w:hideMark/>
          </w:tcPr>
          <w:p w14:paraId="0CBAAA8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448,0   </w:t>
            </w:r>
          </w:p>
        </w:tc>
      </w:tr>
      <w:tr w:rsidR="00365B2C" w:rsidRPr="00981AC0" w14:paraId="0836A84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A0D66F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0F34A04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70F659C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5DEFC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948E9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4C2F6CC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59,0   </w:t>
            </w:r>
          </w:p>
        </w:tc>
        <w:tc>
          <w:tcPr>
            <w:tcW w:w="1678" w:type="dxa"/>
            <w:tcBorders>
              <w:top w:val="nil"/>
              <w:left w:val="nil"/>
              <w:bottom w:val="single" w:sz="4" w:space="0" w:color="auto"/>
              <w:right w:val="single" w:sz="4" w:space="0" w:color="auto"/>
            </w:tcBorders>
            <w:shd w:val="clear" w:color="auto" w:fill="auto"/>
            <w:vAlign w:val="bottom"/>
            <w:hideMark/>
          </w:tcPr>
          <w:p w14:paraId="526D0F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59,0   </w:t>
            </w:r>
          </w:p>
        </w:tc>
        <w:tc>
          <w:tcPr>
            <w:tcW w:w="1626" w:type="dxa"/>
            <w:tcBorders>
              <w:top w:val="nil"/>
              <w:left w:val="nil"/>
              <w:bottom w:val="single" w:sz="4" w:space="0" w:color="auto"/>
              <w:right w:val="single" w:sz="4" w:space="0" w:color="auto"/>
            </w:tcBorders>
            <w:shd w:val="clear" w:color="auto" w:fill="auto"/>
            <w:vAlign w:val="bottom"/>
            <w:hideMark/>
          </w:tcPr>
          <w:p w14:paraId="3CF46E4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59,0   </w:t>
            </w:r>
          </w:p>
        </w:tc>
      </w:tr>
      <w:tr w:rsidR="00365B2C" w:rsidRPr="00981AC0" w14:paraId="391A3884"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3E27E8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8" w:type="dxa"/>
            <w:tcBorders>
              <w:top w:val="nil"/>
              <w:left w:val="nil"/>
              <w:bottom w:val="single" w:sz="4" w:space="0" w:color="auto"/>
              <w:right w:val="single" w:sz="4" w:space="0" w:color="auto"/>
            </w:tcBorders>
            <w:shd w:val="clear" w:color="auto" w:fill="auto"/>
            <w:vAlign w:val="bottom"/>
            <w:hideMark/>
          </w:tcPr>
          <w:p w14:paraId="131C55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04 6 05 </w:t>
            </w:r>
          </w:p>
        </w:tc>
        <w:tc>
          <w:tcPr>
            <w:tcW w:w="709" w:type="dxa"/>
            <w:tcBorders>
              <w:top w:val="nil"/>
              <w:left w:val="nil"/>
              <w:bottom w:val="single" w:sz="4" w:space="0" w:color="auto"/>
              <w:right w:val="single" w:sz="4" w:space="0" w:color="auto"/>
            </w:tcBorders>
            <w:shd w:val="clear" w:color="auto" w:fill="auto"/>
            <w:vAlign w:val="bottom"/>
            <w:hideMark/>
          </w:tcPr>
          <w:p w14:paraId="4114C7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534A4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97A9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85DCFD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3 346,0   </w:t>
            </w:r>
          </w:p>
        </w:tc>
        <w:tc>
          <w:tcPr>
            <w:tcW w:w="1678" w:type="dxa"/>
            <w:tcBorders>
              <w:top w:val="nil"/>
              <w:left w:val="nil"/>
              <w:bottom w:val="single" w:sz="4" w:space="0" w:color="auto"/>
              <w:right w:val="single" w:sz="4" w:space="0" w:color="auto"/>
            </w:tcBorders>
            <w:shd w:val="clear" w:color="auto" w:fill="auto"/>
            <w:vAlign w:val="bottom"/>
            <w:hideMark/>
          </w:tcPr>
          <w:p w14:paraId="21FC66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3 502,0   </w:t>
            </w:r>
          </w:p>
        </w:tc>
        <w:tc>
          <w:tcPr>
            <w:tcW w:w="1626" w:type="dxa"/>
            <w:tcBorders>
              <w:top w:val="nil"/>
              <w:left w:val="nil"/>
              <w:bottom w:val="single" w:sz="4" w:space="0" w:color="auto"/>
              <w:right w:val="single" w:sz="4" w:space="0" w:color="auto"/>
            </w:tcBorders>
            <w:shd w:val="clear" w:color="auto" w:fill="auto"/>
            <w:vAlign w:val="bottom"/>
            <w:hideMark/>
          </w:tcPr>
          <w:p w14:paraId="6AF0F5FF" w14:textId="639BDA68"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3 630,0</w:t>
            </w:r>
          </w:p>
        </w:tc>
      </w:tr>
      <w:tr w:rsidR="00365B2C" w:rsidRPr="00981AC0" w14:paraId="0A4A70F0"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DF6E39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Организация предоставления ежемесячных денежных компенсаций расходов по оплате жилищно-коммунальных услуг (расходы на выплаты персоналу в целях </w:t>
            </w:r>
            <w:r w:rsidRPr="00981AC0">
              <w:rPr>
                <w:rFonts w:ascii="Times New Roman" w:eastAsia="Times New Roman" w:hAnsi="Times New Roman" w:cs="Times New Roman"/>
                <w:sz w:val="20"/>
                <w:szCs w:val="20"/>
                <w:lang w:eastAsia="ru-RU"/>
              </w:rPr>
              <w:lastRenderedPageBreak/>
              <w:t>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386D8B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27341C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153AF88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5DE5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372EED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3 047,0   </w:t>
            </w:r>
          </w:p>
        </w:tc>
        <w:tc>
          <w:tcPr>
            <w:tcW w:w="1678" w:type="dxa"/>
            <w:tcBorders>
              <w:top w:val="nil"/>
              <w:left w:val="nil"/>
              <w:bottom w:val="single" w:sz="4" w:space="0" w:color="auto"/>
              <w:right w:val="single" w:sz="4" w:space="0" w:color="auto"/>
            </w:tcBorders>
            <w:shd w:val="clear" w:color="auto" w:fill="auto"/>
            <w:vAlign w:val="bottom"/>
            <w:hideMark/>
          </w:tcPr>
          <w:p w14:paraId="1E5F2F5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3 203,0   </w:t>
            </w:r>
          </w:p>
        </w:tc>
        <w:tc>
          <w:tcPr>
            <w:tcW w:w="1626" w:type="dxa"/>
            <w:tcBorders>
              <w:top w:val="nil"/>
              <w:left w:val="nil"/>
              <w:bottom w:val="single" w:sz="4" w:space="0" w:color="auto"/>
              <w:right w:val="single" w:sz="4" w:space="0" w:color="auto"/>
            </w:tcBorders>
            <w:shd w:val="clear" w:color="auto" w:fill="auto"/>
            <w:vAlign w:val="bottom"/>
            <w:hideMark/>
          </w:tcPr>
          <w:p w14:paraId="44A85ED2" w14:textId="1B56D601"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3 331,0</w:t>
            </w:r>
          </w:p>
        </w:tc>
      </w:tr>
      <w:tr w:rsidR="00365B2C" w:rsidRPr="00981AC0" w14:paraId="02D3510B"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4DB68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034864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0A1048C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DC4E53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59A508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3C1084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299,0   </w:t>
            </w:r>
          </w:p>
        </w:tc>
        <w:tc>
          <w:tcPr>
            <w:tcW w:w="1678" w:type="dxa"/>
            <w:tcBorders>
              <w:top w:val="nil"/>
              <w:left w:val="nil"/>
              <w:bottom w:val="single" w:sz="4" w:space="0" w:color="auto"/>
              <w:right w:val="single" w:sz="4" w:space="0" w:color="auto"/>
            </w:tcBorders>
            <w:shd w:val="clear" w:color="auto" w:fill="auto"/>
            <w:vAlign w:val="bottom"/>
            <w:hideMark/>
          </w:tcPr>
          <w:p w14:paraId="60BD5E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299,0   </w:t>
            </w:r>
          </w:p>
        </w:tc>
        <w:tc>
          <w:tcPr>
            <w:tcW w:w="1626" w:type="dxa"/>
            <w:tcBorders>
              <w:top w:val="nil"/>
              <w:left w:val="nil"/>
              <w:bottom w:val="single" w:sz="4" w:space="0" w:color="auto"/>
              <w:right w:val="single" w:sz="4" w:space="0" w:color="auto"/>
            </w:tcBorders>
            <w:shd w:val="clear" w:color="auto" w:fill="auto"/>
            <w:vAlign w:val="bottom"/>
            <w:hideMark/>
          </w:tcPr>
          <w:p w14:paraId="5BE1DC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299,0   </w:t>
            </w:r>
          </w:p>
        </w:tc>
      </w:tr>
      <w:tr w:rsidR="00365B2C" w:rsidRPr="00981AC0" w14:paraId="6263062D"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D8D2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8" w:type="dxa"/>
            <w:tcBorders>
              <w:top w:val="nil"/>
              <w:left w:val="nil"/>
              <w:bottom w:val="single" w:sz="4" w:space="0" w:color="auto"/>
              <w:right w:val="single" w:sz="4" w:space="0" w:color="auto"/>
            </w:tcBorders>
            <w:shd w:val="clear" w:color="auto" w:fill="auto"/>
            <w:vAlign w:val="bottom"/>
            <w:hideMark/>
          </w:tcPr>
          <w:p w14:paraId="3C22EC0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04 6 06 </w:t>
            </w:r>
          </w:p>
        </w:tc>
        <w:tc>
          <w:tcPr>
            <w:tcW w:w="709" w:type="dxa"/>
            <w:tcBorders>
              <w:top w:val="nil"/>
              <w:left w:val="nil"/>
              <w:bottom w:val="single" w:sz="4" w:space="0" w:color="auto"/>
              <w:right w:val="single" w:sz="4" w:space="0" w:color="auto"/>
            </w:tcBorders>
            <w:shd w:val="clear" w:color="auto" w:fill="auto"/>
            <w:vAlign w:val="bottom"/>
            <w:hideMark/>
          </w:tcPr>
          <w:p w14:paraId="22C5E1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C6D6E2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26818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94462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c>
          <w:tcPr>
            <w:tcW w:w="1678" w:type="dxa"/>
            <w:tcBorders>
              <w:top w:val="nil"/>
              <w:left w:val="nil"/>
              <w:bottom w:val="single" w:sz="4" w:space="0" w:color="auto"/>
              <w:right w:val="single" w:sz="4" w:space="0" w:color="auto"/>
            </w:tcBorders>
            <w:shd w:val="clear" w:color="auto" w:fill="auto"/>
            <w:vAlign w:val="bottom"/>
            <w:hideMark/>
          </w:tcPr>
          <w:p w14:paraId="0F895A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c>
          <w:tcPr>
            <w:tcW w:w="1626" w:type="dxa"/>
            <w:tcBorders>
              <w:top w:val="nil"/>
              <w:left w:val="nil"/>
              <w:bottom w:val="single" w:sz="4" w:space="0" w:color="auto"/>
              <w:right w:val="single" w:sz="4" w:space="0" w:color="auto"/>
            </w:tcBorders>
            <w:shd w:val="clear" w:color="auto" w:fill="auto"/>
            <w:vAlign w:val="bottom"/>
            <w:hideMark/>
          </w:tcPr>
          <w:p w14:paraId="2353D6C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r>
      <w:tr w:rsidR="00365B2C" w:rsidRPr="00981AC0" w14:paraId="0D911EE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BF0D8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31B031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04 6 06 71270 </w:t>
            </w:r>
          </w:p>
        </w:tc>
        <w:tc>
          <w:tcPr>
            <w:tcW w:w="709" w:type="dxa"/>
            <w:tcBorders>
              <w:top w:val="nil"/>
              <w:left w:val="nil"/>
              <w:bottom w:val="single" w:sz="4" w:space="0" w:color="auto"/>
              <w:right w:val="single" w:sz="4" w:space="0" w:color="auto"/>
            </w:tcBorders>
            <w:shd w:val="clear" w:color="auto" w:fill="auto"/>
            <w:vAlign w:val="bottom"/>
            <w:hideMark/>
          </w:tcPr>
          <w:p w14:paraId="4F64EFC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E4F5C3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59189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6B4CB78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c>
          <w:tcPr>
            <w:tcW w:w="1678" w:type="dxa"/>
            <w:tcBorders>
              <w:top w:val="nil"/>
              <w:left w:val="nil"/>
              <w:bottom w:val="single" w:sz="4" w:space="0" w:color="auto"/>
              <w:right w:val="single" w:sz="4" w:space="0" w:color="auto"/>
            </w:tcBorders>
            <w:shd w:val="clear" w:color="auto" w:fill="auto"/>
            <w:vAlign w:val="bottom"/>
            <w:hideMark/>
          </w:tcPr>
          <w:p w14:paraId="792948D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c>
          <w:tcPr>
            <w:tcW w:w="1626" w:type="dxa"/>
            <w:tcBorders>
              <w:top w:val="nil"/>
              <w:left w:val="nil"/>
              <w:bottom w:val="single" w:sz="4" w:space="0" w:color="auto"/>
              <w:right w:val="single" w:sz="4" w:space="0" w:color="auto"/>
            </w:tcBorders>
            <w:shd w:val="clear" w:color="auto" w:fill="auto"/>
            <w:vAlign w:val="bottom"/>
            <w:hideMark/>
          </w:tcPr>
          <w:p w14:paraId="3FDC9D7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2,2   </w:t>
            </w:r>
          </w:p>
        </w:tc>
      </w:tr>
      <w:tr w:rsidR="00365B2C" w:rsidRPr="00981AC0" w14:paraId="7CE149B9"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35BE48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475BE4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B5985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4633D2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2E60E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44866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407929,8</w:t>
            </w:r>
          </w:p>
        </w:tc>
        <w:tc>
          <w:tcPr>
            <w:tcW w:w="1678" w:type="dxa"/>
            <w:tcBorders>
              <w:top w:val="nil"/>
              <w:left w:val="nil"/>
              <w:bottom w:val="single" w:sz="4" w:space="0" w:color="auto"/>
              <w:right w:val="single" w:sz="4" w:space="0" w:color="auto"/>
            </w:tcBorders>
            <w:shd w:val="clear" w:color="auto" w:fill="auto"/>
            <w:vAlign w:val="bottom"/>
            <w:hideMark/>
          </w:tcPr>
          <w:p w14:paraId="088926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339180,6</w:t>
            </w:r>
          </w:p>
        </w:tc>
        <w:tc>
          <w:tcPr>
            <w:tcW w:w="1626" w:type="dxa"/>
            <w:tcBorders>
              <w:top w:val="nil"/>
              <w:left w:val="nil"/>
              <w:bottom w:val="single" w:sz="4" w:space="0" w:color="auto"/>
              <w:right w:val="single" w:sz="4" w:space="0" w:color="auto"/>
            </w:tcBorders>
            <w:shd w:val="clear" w:color="auto" w:fill="auto"/>
            <w:vAlign w:val="bottom"/>
            <w:hideMark/>
          </w:tcPr>
          <w:p w14:paraId="1085EC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352777,0</w:t>
            </w:r>
          </w:p>
        </w:tc>
      </w:tr>
      <w:tr w:rsidR="00365B2C" w:rsidRPr="00981AC0" w14:paraId="6CF956F2"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9D637A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библиотечного дела"</w:t>
            </w:r>
          </w:p>
        </w:tc>
        <w:tc>
          <w:tcPr>
            <w:tcW w:w="1418" w:type="dxa"/>
            <w:tcBorders>
              <w:top w:val="nil"/>
              <w:left w:val="nil"/>
              <w:bottom w:val="single" w:sz="4" w:space="0" w:color="auto"/>
              <w:right w:val="single" w:sz="4" w:space="0" w:color="auto"/>
            </w:tcBorders>
            <w:shd w:val="clear" w:color="auto" w:fill="auto"/>
            <w:vAlign w:val="bottom"/>
            <w:hideMark/>
          </w:tcPr>
          <w:p w14:paraId="5A225F8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vAlign w:val="bottom"/>
            <w:hideMark/>
          </w:tcPr>
          <w:p w14:paraId="73B7B80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A1BB3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BA1A7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59709D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60692,2</w:t>
            </w:r>
          </w:p>
        </w:tc>
        <w:tc>
          <w:tcPr>
            <w:tcW w:w="1678" w:type="dxa"/>
            <w:tcBorders>
              <w:top w:val="nil"/>
              <w:left w:val="nil"/>
              <w:bottom w:val="single" w:sz="4" w:space="0" w:color="auto"/>
              <w:right w:val="single" w:sz="4" w:space="0" w:color="auto"/>
            </w:tcBorders>
            <w:shd w:val="clear" w:color="auto" w:fill="auto"/>
            <w:vAlign w:val="bottom"/>
            <w:hideMark/>
          </w:tcPr>
          <w:p w14:paraId="1E628F6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66956,2</w:t>
            </w:r>
          </w:p>
        </w:tc>
        <w:tc>
          <w:tcPr>
            <w:tcW w:w="1626" w:type="dxa"/>
            <w:tcBorders>
              <w:top w:val="nil"/>
              <w:left w:val="nil"/>
              <w:bottom w:val="single" w:sz="4" w:space="0" w:color="auto"/>
              <w:right w:val="single" w:sz="4" w:space="0" w:color="auto"/>
            </w:tcBorders>
            <w:shd w:val="clear" w:color="auto" w:fill="auto"/>
            <w:vAlign w:val="bottom"/>
            <w:hideMark/>
          </w:tcPr>
          <w:p w14:paraId="4623F8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70592,0</w:t>
            </w:r>
          </w:p>
        </w:tc>
      </w:tr>
      <w:tr w:rsidR="00365B2C" w:rsidRPr="00981AC0" w14:paraId="2F15A92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4896BD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16FBD1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05 1 01 </w:t>
            </w:r>
          </w:p>
        </w:tc>
        <w:tc>
          <w:tcPr>
            <w:tcW w:w="709" w:type="dxa"/>
            <w:tcBorders>
              <w:top w:val="nil"/>
              <w:left w:val="nil"/>
              <w:bottom w:val="single" w:sz="4" w:space="0" w:color="auto"/>
              <w:right w:val="single" w:sz="4" w:space="0" w:color="auto"/>
            </w:tcBorders>
            <w:shd w:val="clear" w:color="auto" w:fill="auto"/>
            <w:vAlign w:val="bottom"/>
            <w:hideMark/>
          </w:tcPr>
          <w:p w14:paraId="5592C2A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A41FDB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B05F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939824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60030,5</w:t>
            </w:r>
          </w:p>
        </w:tc>
        <w:tc>
          <w:tcPr>
            <w:tcW w:w="1678" w:type="dxa"/>
            <w:tcBorders>
              <w:top w:val="nil"/>
              <w:left w:val="nil"/>
              <w:bottom w:val="single" w:sz="4" w:space="0" w:color="auto"/>
              <w:right w:val="single" w:sz="4" w:space="0" w:color="auto"/>
            </w:tcBorders>
            <w:shd w:val="clear" w:color="auto" w:fill="auto"/>
            <w:vAlign w:val="bottom"/>
            <w:hideMark/>
          </w:tcPr>
          <w:p w14:paraId="4E48B51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66287,0</w:t>
            </w:r>
          </w:p>
        </w:tc>
        <w:tc>
          <w:tcPr>
            <w:tcW w:w="1626" w:type="dxa"/>
            <w:tcBorders>
              <w:top w:val="nil"/>
              <w:left w:val="nil"/>
              <w:bottom w:val="single" w:sz="4" w:space="0" w:color="auto"/>
              <w:right w:val="single" w:sz="4" w:space="0" w:color="auto"/>
            </w:tcBorders>
            <w:shd w:val="clear" w:color="auto" w:fill="auto"/>
            <w:vAlign w:val="bottom"/>
            <w:hideMark/>
          </w:tcPr>
          <w:p w14:paraId="5658FE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70442,0</w:t>
            </w:r>
          </w:p>
        </w:tc>
      </w:tr>
      <w:tr w:rsidR="00365B2C" w:rsidRPr="00981AC0" w14:paraId="4274C931"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D083FB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7081794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vAlign w:val="bottom"/>
            <w:hideMark/>
          </w:tcPr>
          <w:p w14:paraId="3216169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46EA1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333163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09E7B9A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60 030,50</w:t>
            </w:r>
          </w:p>
        </w:tc>
        <w:tc>
          <w:tcPr>
            <w:tcW w:w="1678" w:type="dxa"/>
            <w:tcBorders>
              <w:top w:val="nil"/>
              <w:left w:val="nil"/>
              <w:bottom w:val="single" w:sz="4" w:space="0" w:color="auto"/>
              <w:right w:val="single" w:sz="4" w:space="0" w:color="auto"/>
            </w:tcBorders>
            <w:shd w:val="clear" w:color="auto" w:fill="auto"/>
            <w:vAlign w:val="bottom"/>
            <w:hideMark/>
          </w:tcPr>
          <w:p w14:paraId="19CA4A1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66 287,00</w:t>
            </w:r>
          </w:p>
        </w:tc>
        <w:tc>
          <w:tcPr>
            <w:tcW w:w="1626" w:type="dxa"/>
            <w:tcBorders>
              <w:top w:val="nil"/>
              <w:left w:val="nil"/>
              <w:bottom w:val="single" w:sz="4" w:space="0" w:color="auto"/>
              <w:right w:val="single" w:sz="4" w:space="0" w:color="auto"/>
            </w:tcBorders>
            <w:shd w:val="clear" w:color="auto" w:fill="auto"/>
            <w:vAlign w:val="bottom"/>
            <w:hideMark/>
          </w:tcPr>
          <w:p w14:paraId="0089D3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70 442,00</w:t>
            </w:r>
          </w:p>
        </w:tc>
      </w:tr>
      <w:tr w:rsidR="00365B2C" w:rsidRPr="00981AC0" w14:paraId="5C474B18"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557257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auto"/>
            <w:vAlign w:val="bottom"/>
            <w:hideMark/>
          </w:tcPr>
          <w:p w14:paraId="4B45CC5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vAlign w:val="bottom"/>
            <w:hideMark/>
          </w:tcPr>
          <w:p w14:paraId="4FBC9A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18EF7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BF2E1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558D8B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137,0</w:t>
            </w:r>
          </w:p>
        </w:tc>
        <w:tc>
          <w:tcPr>
            <w:tcW w:w="1678" w:type="dxa"/>
            <w:tcBorders>
              <w:top w:val="nil"/>
              <w:left w:val="nil"/>
              <w:bottom w:val="single" w:sz="4" w:space="0" w:color="auto"/>
              <w:right w:val="single" w:sz="4" w:space="0" w:color="auto"/>
            </w:tcBorders>
            <w:shd w:val="clear" w:color="auto" w:fill="auto"/>
            <w:vAlign w:val="bottom"/>
            <w:hideMark/>
          </w:tcPr>
          <w:p w14:paraId="5C7EB79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144,0</w:t>
            </w:r>
          </w:p>
        </w:tc>
        <w:tc>
          <w:tcPr>
            <w:tcW w:w="1626" w:type="dxa"/>
            <w:tcBorders>
              <w:top w:val="nil"/>
              <w:left w:val="nil"/>
              <w:bottom w:val="single" w:sz="4" w:space="0" w:color="auto"/>
              <w:right w:val="single" w:sz="4" w:space="0" w:color="auto"/>
            </w:tcBorders>
            <w:shd w:val="clear" w:color="auto" w:fill="auto"/>
            <w:vAlign w:val="bottom"/>
            <w:hideMark/>
          </w:tcPr>
          <w:p w14:paraId="04556D1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150,0</w:t>
            </w:r>
          </w:p>
        </w:tc>
      </w:tr>
      <w:tr w:rsidR="00365B2C" w:rsidRPr="00981AC0" w14:paraId="236C9E8A" w14:textId="77777777" w:rsidTr="00981AC0">
        <w:trPr>
          <w:trHeight w:val="40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618D0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w:t>
            </w:r>
            <w:r w:rsidRPr="00981AC0">
              <w:rPr>
                <w:rFonts w:ascii="Times New Roman" w:eastAsia="Times New Roman" w:hAnsi="Times New Roman" w:cs="Times New Roman"/>
                <w:sz w:val="20"/>
                <w:szCs w:val="20"/>
                <w:lang w:eastAsia="ru-RU"/>
              </w:rPr>
              <w:lastRenderedPageBreak/>
              <w:t>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7114F66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05 1 02 10410</w:t>
            </w:r>
          </w:p>
        </w:tc>
        <w:tc>
          <w:tcPr>
            <w:tcW w:w="709" w:type="dxa"/>
            <w:tcBorders>
              <w:top w:val="nil"/>
              <w:left w:val="nil"/>
              <w:bottom w:val="single" w:sz="4" w:space="0" w:color="auto"/>
              <w:right w:val="single" w:sz="4" w:space="0" w:color="auto"/>
            </w:tcBorders>
            <w:shd w:val="clear" w:color="auto" w:fill="auto"/>
            <w:vAlign w:val="bottom"/>
            <w:hideMark/>
          </w:tcPr>
          <w:p w14:paraId="4C3ED95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224B0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48E4D0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122EDC3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104,00</w:t>
            </w:r>
          </w:p>
        </w:tc>
        <w:tc>
          <w:tcPr>
            <w:tcW w:w="1678" w:type="dxa"/>
            <w:tcBorders>
              <w:top w:val="nil"/>
              <w:left w:val="nil"/>
              <w:bottom w:val="single" w:sz="4" w:space="0" w:color="auto"/>
              <w:right w:val="single" w:sz="4" w:space="0" w:color="auto"/>
            </w:tcBorders>
            <w:shd w:val="clear" w:color="auto" w:fill="auto"/>
            <w:vAlign w:val="bottom"/>
            <w:hideMark/>
          </w:tcPr>
          <w:p w14:paraId="2AC2100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109,00</w:t>
            </w:r>
          </w:p>
        </w:tc>
        <w:tc>
          <w:tcPr>
            <w:tcW w:w="1626" w:type="dxa"/>
            <w:tcBorders>
              <w:top w:val="nil"/>
              <w:left w:val="nil"/>
              <w:bottom w:val="single" w:sz="4" w:space="0" w:color="auto"/>
              <w:right w:val="single" w:sz="4" w:space="0" w:color="auto"/>
            </w:tcBorders>
            <w:shd w:val="clear" w:color="auto" w:fill="auto"/>
            <w:vAlign w:val="bottom"/>
            <w:hideMark/>
          </w:tcPr>
          <w:p w14:paraId="71ECC5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114,00</w:t>
            </w:r>
          </w:p>
        </w:tc>
      </w:tr>
      <w:tr w:rsidR="00365B2C" w:rsidRPr="00981AC0" w14:paraId="7E341667"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90AEAF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2E5404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vAlign w:val="bottom"/>
            <w:hideMark/>
          </w:tcPr>
          <w:p w14:paraId="3FE0AEC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99CE1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27E1F3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3B80AC4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33,00</w:t>
            </w:r>
          </w:p>
        </w:tc>
        <w:tc>
          <w:tcPr>
            <w:tcW w:w="1678" w:type="dxa"/>
            <w:tcBorders>
              <w:top w:val="nil"/>
              <w:left w:val="nil"/>
              <w:bottom w:val="single" w:sz="4" w:space="0" w:color="auto"/>
              <w:right w:val="single" w:sz="4" w:space="0" w:color="auto"/>
            </w:tcBorders>
            <w:shd w:val="clear" w:color="auto" w:fill="auto"/>
            <w:vAlign w:val="bottom"/>
            <w:hideMark/>
          </w:tcPr>
          <w:p w14:paraId="525D8F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35,00</w:t>
            </w:r>
          </w:p>
        </w:tc>
        <w:tc>
          <w:tcPr>
            <w:tcW w:w="1626" w:type="dxa"/>
            <w:tcBorders>
              <w:top w:val="nil"/>
              <w:left w:val="nil"/>
              <w:bottom w:val="single" w:sz="4" w:space="0" w:color="auto"/>
              <w:right w:val="single" w:sz="4" w:space="0" w:color="auto"/>
            </w:tcBorders>
            <w:shd w:val="clear" w:color="auto" w:fill="auto"/>
            <w:vAlign w:val="bottom"/>
            <w:hideMark/>
          </w:tcPr>
          <w:p w14:paraId="6A529B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36,00</w:t>
            </w:r>
          </w:p>
        </w:tc>
      </w:tr>
      <w:tr w:rsidR="00365B2C" w:rsidRPr="00981AC0" w14:paraId="09FD4BB1"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F4C68A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8" w:type="dxa"/>
            <w:tcBorders>
              <w:top w:val="nil"/>
              <w:left w:val="nil"/>
              <w:bottom w:val="single" w:sz="4" w:space="0" w:color="auto"/>
              <w:right w:val="single" w:sz="4" w:space="0" w:color="auto"/>
            </w:tcBorders>
            <w:shd w:val="clear" w:color="auto" w:fill="auto"/>
            <w:vAlign w:val="bottom"/>
            <w:hideMark/>
          </w:tcPr>
          <w:p w14:paraId="215887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vAlign w:val="bottom"/>
            <w:hideMark/>
          </w:tcPr>
          <w:p w14:paraId="5C4194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AF6543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0990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04F3CCC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524,70</w:t>
            </w:r>
          </w:p>
        </w:tc>
        <w:tc>
          <w:tcPr>
            <w:tcW w:w="1678" w:type="dxa"/>
            <w:tcBorders>
              <w:top w:val="nil"/>
              <w:left w:val="nil"/>
              <w:bottom w:val="single" w:sz="4" w:space="0" w:color="auto"/>
              <w:right w:val="single" w:sz="4" w:space="0" w:color="auto"/>
            </w:tcBorders>
            <w:shd w:val="clear" w:color="auto" w:fill="auto"/>
            <w:vAlign w:val="bottom"/>
            <w:hideMark/>
          </w:tcPr>
          <w:p w14:paraId="1802A57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525,20</w:t>
            </w:r>
          </w:p>
        </w:tc>
        <w:tc>
          <w:tcPr>
            <w:tcW w:w="1626" w:type="dxa"/>
            <w:tcBorders>
              <w:top w:val="nil"/>
              <w:left w:val="nil"/>
              <w:bottom w:val="single" w:sz="4" w:space="0" w:color="auto"/>
              <w:right w:val="single" w:sz="4" w:space="0" w:color="auto"/>
            </w:tcBorders>
            <w:shd w:val="clear" w:color="auto" w:fill="auto"/>
            <w:vAlign w:val="bottom"/>
            <w:hideMark/>
          </w:tcPr>
          <w:p w14:paraId="389367A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15BE4095" w14:textId="77777777" w:rsidTr="00EE54DC">
        <w:trPr>
          <w:trHeight w:val="16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54D71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Шебекинского городского </w:t>
            </w:r>
            <w:r w:rsidRPr="00981AC0">
              <w:rPr>
                <w:rFonts w:ascii="Times New Roman" w:eastAsia="Times New Roman" w:hAnsi="Times New Roman" w:cs="Times New Roman"/>
                <w:sz w:val="20"/>
                <w:szCs w:val="20"/>
                <w:lang w:eastAsia="ru-RU"/>
              </w:rPr>
              <w:lastRenderedPageBreak/>
              <w:t>округа)(предоставление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71108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05 1 03 L5192</w:t>
            </w:r>
          </w:p>
        </w:tc>
        <w:tc>
          <w:tcPr>
            <w:tcW w:w="709" w:type="dxa"/>
            <w:tcBorders>
              <w:top w:val="nil"/>
              <w:left w:val="nil"/>
              <w:bottom w:val="single" w:sz="4" w:space="0" w:color="auto"/>
              <w:right w:val="single" w:sz="4" w:space="0" w:color="auto"/>
            </w:tcBorders>
            <w:shd w:val="clear" w:color="auto" w:fill="auto"/>
            <w:vAlign w:val="bottom"/>
            <w:hideMark/>
          </w:tcPr>
          <w:p w14:paraId="03716A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10B9C6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57CE57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437C58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524,70</w:t>
            </w:r>
          </w:p>
        </w:tc>
        <w:tc>
          <w:tcPr>
            <w:tcW w:w="1678" w:type="dxa"/>
            <w:tcBorders>
              <w:top w:val="nil"/>
              <w:left w:val="nil"/>
              <w:bottom w:val="single" w:sz="4" w:space="0" w:color="auto"/>
              <w:right w:val="single" w:sz="4" w:space="0" w:color="auto"/>
            </w:tcBorders>
            <w:shd w:val="clear" w:color="auto" w:fill="auto"/>
            <w:vAlign w:val="bottom"/>
            <w:hideMark/>
          </w:tcPr>
          <w:p w14:paraId="1449F5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525,20</w:t>
            </w:r>
          </w:p>
        </w:tc>
        <w:tc>
          <w:tcPr>
            <w:tcW w:w="1626" w:type="dxa"/>
            <w:tcBorders>
              <w:top w:val="nil"/>
              <w:left w:val="nil"/>
              <w:bottom w:val="single" w:sz="4" w:space="0" w:color="auto"/>
              <w:right w:val="single" w:sz="4" w:space="0" w:color="auto"/>
            </w:tcBorders>
            <w:shd w:val="clear" w:color="auto" w:fill="auto"/>
            <w:vAlign w:val="bottom"/>
            <w:hideMark/>
          </w:tcPr>
          <w:p w14:paraId="744EFFF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265F7713"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EC0613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1418" w:type="dxa"/>
            <w:tcBorders>
              <w:top w:val="nil"/>
              <w:left w:val="nil"/>
              <w:bottom w:val="single" w:sz="4" w:space="0" w:color="auto"/>
              <w:right w:val="single" w:sz="4" w:space="0" w:color="auto"/>
            </w:tcBorders>
            <w:shd w:val="clear" w:color="auto" w:fill="auto"/>
            <w:vAlign w:val="bottom"/>
            <w:hideMark/>
          </w:tcPr>
          <w:p w14:paraId="755EEAC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05 2 </w:t>
            </w:r>
          </w:p>
        </w:tc>
        <w:tc>
          <w:tcPr>
            <w:tcW w:w="709" w:type="dxa"/>
            <w:tcBorders>
              <w:top w:val="nil"/>
              <w:left w:val="nil"/>
              <w:bottom w:val="single" w:sz="4" w:space="0" w:color="auto"/>
              <w:right w:val="single" w:sz="4" w:space="0" w:color="auto"/>
            </w:tcBorders>
            <w:shd w:val="clear" w:color="auto" w:fill="auto"/>
            <w:vAlign w:val="bottom"/>
            <w:hideMark/>
          </w:tcPr>
          <w:p w14:paraId="5560AB2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893DF0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E0B9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731DF8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261399,0</w:t>
            </w:r>
          </w:p>
        </w:tc>
        <w:tc>
          <w:tcPr>
            <w:tcW w:w="1678" w:type="dxa"/>
            <w:tcBorders>
              <w:top w:val="nil"/>
              <w:left w:val="nil"/>
              <w:bottom w:val="single" w:sz="4" w:space="0" w:color="auto"/>
              <w:right w:val="single" w:sz="4" w:space="0" w:color="auto"/>
            </w:tcBorders>
            <w:shd w:val="clear" w:color="auto" w:fill="auto"/>
            <w:vAlign w:val="bottom"/>
            <w:hideMark/>
          </w:tcPr>
          <w:p w14:paraId="2F59BB2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198521,0</w:t>
            </w:r>
          </w:p>
        </w:tc>
        <w:tc>
          <w:tcPr>
            <w:tcW w:w="1626" w:type="dxa"/>
            <w:tcBorders>
              <w:top w:val="nil"/>
              <w:left w:val="nil"/>
              <w:bottom w:val="single" w:sz="4" w:space="0" w:color="auto"/>
              <w:right w:val="single" w:sz="4" w:space="0" w:color="auto"/>
            </w:tcBorders>
            <w:shd w:val="clear" w:color="auto" w:fill="auto"/>
            <w:vAlign w:val="bottom"/>
            <w:hideMark/>
          </w:tcPr>
          <w:p w14:paraId="206D90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207189,0</w:t>
            </w:r>
          </w:p>
        </w:tc>
      </w:tr>
      <w:tr w:rsidR="00365B2C" w:rsidRPr="00981AC0" w14:paraId="7BB5B33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767EC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28F5E5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vAlign w:val="bottom"/>
            <w:hideMark/>
          </w:tcPr>
          <w:p w14:paraId="7C68865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0F78DE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0AC06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B83730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195211,0</w:t>
            </w:r>
          </w:p>
        </w:tc>
        <w:tc>
          <w:tcPr>
            <w:tcW w:w="1678" w:type="dxa"/>
            <w:tcBorders>
              <w:top w:val="nil"/>
              <w:left w:val="nil"/>
              <w:bottom w:val="single" w:sz="4" w:space="0" w:color="auto"/>
              <w:right w:val="single" w:sz="4" w:space="0" w:color="auto"/>
            </w:tcBorders>
            <w:shd w:val="clear" w:color="auto" w:fill="auto"/>
            <w:vAlign w:val="bottom"/>
            <w:hideMark/>
          </w:tcPr>
          <w:p w14:paraId="2CE09DF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198170,0</w:t>
            </w:r>
          </w:p>
        </w:tc>
        <w:tc>
          <w:tcPr>
            <w:tcW w:w="1626" w:type="dxa"/>
            <w:tcBorders>
              <w:top w:val="nil"/>
              <w:left w:val="nil"/>
              <w:bottom w:val="single" w:sz="4" w:space="0" w:color="auto"/>
              <w:right w:val="single" w:sz="4" w:space="0" w:color="auto"/>
            </w:tcBorders>
            <w:shd w:val="clear" w:color="auto" w:fill="auto"/>
            <w:vAlign w:val="bottom"/>
            <w:hideMark/>
          </w:tcPr>
          <w:p w14:paraId="401834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206824,0</w:t>
            </w:r>
          </w:p>
        </w:tc>
      </w:tr>
      <w:tr w:rsidR="00365B2C" w:rsidRPr="00981AC0" w14:paraId="70181F16"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4A90E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4A34B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vAlign w:val="bottom"/>
            <w:hideMark/>
          </w:tcPr>
          <w:p w14:paraId="67A6513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287A3C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8A38EA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15A419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195 211,00</w:t>
            </w:r>
          </w:p>
        </w:tc>
        <w:tc>
          <w:tcPr>
            <w:tcW w:w="1678" w:type="dxa"/>
            <w:tcBorders>
              <w:top w:val="nil"/>
              <w:left w:val="nil"/>
              <w:bottom w:val="single" w:sz="4" w:space="0" w:color="auto"/>
              <w:right w:val="single" w:sz="4" w:space="0" w:color="auto"/>
            </w:tcBorders>
            <w:shd w:val="clear" w:color="auto" w:fill="auto"/>
            <w:vAlign w:val="bottom"/>
            <w:hideMark/>
          </w:tcPr>
          <w:p w14:paraId="535FCC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198 170,00</w:t>
            </w:r>
          </w:p>
        </w:tc>
        <w:tc>
          <w:tcPr>
            <w:tcW w:w="1626" w:type="dxa"/>
            <w:tcBorders>
              <w:top w:val="nil"/>
              <w:left w:val="nil"/>
              <w:bottom w:val="single" w:sz="4" w:space="0" w:color="auto"/>
              <w:right w:val="single" w:sz="4" w:space="0" w:color="auto"/>
            </w:tcBorders>
            <w:shd w:val="clear" w:color="auto" w:fill="auto"/>
            <w:vAlign w:val="bottom"/>
            <w:hideMark/>
          </w:tcPr>
          <w:p w14:paraId="1D2D5B6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206 824,00</w:t>
            </w:r>
          </w:p>
        </w:tc>
      </w:tr>
      <w:tr w:rsidR="00365B2C" w:rsidRPr="00981AC0" w14:paraId="65FA44FA" w14:textId="77777777" w:rsidTr="00981AC0">
        <w:trPr>
          <w:trHeight w:val="121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86D705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1418" w:type="dxa"/>
            <w:tcBorders>
              <w:top w:val="nil"/>
              <w:left w:val="nil"/>
              <w:bottom w:val="single" w:sz="4" w:space="0" w:color="auto"/>
              <w:right w:val="single" w:sz="4" w:space="0" w:color="auto"/>
            </w:tcBorders>
            <w:shd w:val="clear" w:color="auto" w:fill="auto"/>
            <w:vAlign w:val="bottom"/>
            <w:hideMark/>
          </w:tcPr>
          <w:p w14:paraId="497AF83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w:t>
            </w:r>
          </w:p>
        </w:tc>
        <w:tc>
          <w:tcPr>
            <w:tcW w:w="709" w:type="dxa"/>
            <w:tcBorders>
              <w:top w:val="nil"/>
              <w:left w:val="nil"/>
              <w:bottom w:val="single" w:sz="4" w:space="0" w:color="auto"/>
              <w:right w:val="single" w:sz="4" w:space="0" w:color="auto"/>
            </w:tcBorders>
            <w:shd w:val="clear" w:color="auto" w:fill="auto"/>
            <w:vAlign w:val="bottom"/>
            <w:hideMark/>
          </w:tcPr>
          <w:p w14:paraId="0D905A0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5DB6DE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1508B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07FB68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47 500,50</w:t>
            </w:r>
          </w:p>
        </w:tc>
        <w:tc>
          <w:tcPr>
            <w:tcW w:w="1678" w:type="dxa"/>
            <w:tcBorders>
              <w:top w:val="nil"/>
              <w:left w:val="nil"/>
              <w:bottom w:val="single" w:sz="4" w:space="0" w:color="auto"/>
              <w:right w:val="single" w:sz="4" w:space="0" w:color="auto"/>
            </w:tcBorders>
            <w:shd w:val="clear" w:color="auto" w:fill="auto"/>
            <w:vAlign w:val="bottom"/>
            <w:hideMark/>
          </w:tcPr>
          <w:p w14:paraId="52D9A77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2FAAE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B900362"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D3512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808F8A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5B38511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A8B0C0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3598FB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7DEAF5C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39E4E4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D3168D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77622BD"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EDE831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95713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0C90CD7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A26D65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EF8F94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08106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c>
          <w:tcPr>
            <w:tcW w:w="1678" w:type="dxa"/>
            <w:tcBorders>
              <w:top w:val="nil"/>
              <w:left w:val="nil"/>
              <w:bottom w:val="single" w:sz="4" w:space="0" w:color="auto"/>
              <w:right w:val="single" w:sz="4" w:space="0" w:color="auto"/>
            </w:tcBorders>
            <w:shd w:val="clear" w:color="auto" w:fill="auto"/>
            <w:vAlign w:val="bottom"/>
            <w:hideMark/>
          </w:tcPr>
          <w:p w14:paraId="10DB46B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7356BD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FEA2EE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A1FA9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BB611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05 2 02 70550</w:t>
            </w:r>
          </w:p>
        </w:tc>
        <w:tc>
          <w:tcPr>
            <w:tcW w:w="709" w:type="dxa"/>
            <w:tcBorders>
              <w:top w:val="nil"/>
              <w:left w:val="nil"/>
              <w:bottom w:val="single" w:sz="4" w:space="0" w:color="auto"/>
              <w:right w:val="single" w:sz="4" w:space="0" w:color="auto"/>
            </w:tcBorders>
            <w:shd w:val="clear" w:color="auto" w:fill="auto"/>
            <w:vAlign w:val="bottom"/>
            <w:hideMark/>
          </w:tcPr>
          <w:p w14:paraId="42D4D25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9952AC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A977E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50DD86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45 550,5</w:t>
            </w:r>
          </w:p>
        </w:tc>
        <w:tc>
          <w:tcPr>
            <w:tcW w:w="1678" w:type="dxa"/>
            <w:tcBorders>
              <w:top w:val="nil"/>
              <w:left w:val="nil"/>
              <w:bottom w:val="single" w:sz="4" w:space="0" w:color="auto"/>
              <w:right w:val="single" w:sz="4" w:space="0" w:color="auto"/>
            </w:tcBorders>
            <w:shd w:val="clear" w:color="auto" w:fill="auto"/>
            <w:vAlign w:val="bottom"/>
            <w:hideMark/>
          </w:tcPr>
          <w:p w14:paraId="5D8F72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32CFC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F2AAECE"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616B1E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FB4D90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05 2 02 72120</w:t>
            </w:r>
          </w:p>
        </w:tc>
        <w:tc>
          <w:tcPr>
            <w:tcW w:w="709" w:type="dxa"/>
            <w:tcBorders>
              <w:top w:val="nil"/>
              <w:left w:val="nil"/>
              <w:bottom w:val="single" w:sz="4" w:space="0" w:color="auto"/>
              <w:right w:val="single" w:sz="4" w:space="0" w:color="auto"/>
            </w:tcBorders>
            <w:shd w:val="clear" w:color="auto" w:fill="auto"/>
            <w:vAlign w:val="bottom"/>
            <w:hideMark/>
          </w:tcPr>
          <w:p w14:paraId="27F65B5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311A561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A64BE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65FFD09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1 645,0</w:t>
            </w:r>
          </w:p>
        </w:tc>
        <w:tc>
          <w:tcPr>
            <w:tcW w:w="1678" w:type="dxa"/>
            <w:tcBorders>
              <w:top w:val="nil"/>
              <w:left w:val="nil"/>
              <w:bottom w:val="single" w:sz="4" w:space="0" w:color="auto"/>
              <w:right w:val="single" w:sz="4" w:space="0" w:color="auto"/>
            </w:tcBorders>
            <w:shd w:val="clear" w:color="auto" w:fill="auto"/>
            <w:vAlign w:val="bottom"/>
            <w:hideMark/>
          </w:tcPr>
          <w:p w14:paraId="21F130A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CE458A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F9FA645"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380D307" w14:textId="79B94A0C"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402C84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02 S2120</w:t>
            </w:r>
          </w:p>
        </w:tc>
        <w:tc>
          <w:tcPr>
            <w:tcW w:w="709" w:type="dxa"/>
            <w:tcBorders>
              <w:top w:val="nil"/>
              <w:left w:val="nil"/>
              <w:bottom w:val="single" w:sz="4" w:space="0" w:color="auto"/>
              <w:right w:val="single" w:sz="4" w:space="0" w:color="auto"/>
            </w:tcBorders>
            <w:shd w:val="clear" w:color="auto" w:fill="auto"/>
            <w:vAlign w:val="bottom"/>
            <w:hideMark/>
          </w:tcPr>
          <w:p w14:paraId="06DA0A0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5C0722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2E855C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562F86D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105,0</w:t>
            </w:r>
          </w:p>
        </w:tc>
        <w:tc>
          <w:tcPr>
            <w:tcW w:w="1678" w:type="dxa"/>
            <w:tcBorders>
              <w:top w:val="nil"/>
              <w:left w:val="nil"/>
              <w:bottom w:val="single" w:sz="4" w:space="0" w:color="auto"/>
              <w:right w:val="single" w:sz="4" w:space="0" w:color="auto"/>
            </w:tcBorders>
            <w:shd w:val="clear" w:color="auto" w:fill="auto"/>
            <w:vAlign w:val="bottom"/>
            <w:hideMark/>
          </w:tcPr>
          <w:p w14:paraId="7854ADF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3A2979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25D1DFC"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BA9A6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8" w:type="dxa"/>
            <w:tcBorders>
              <w:top w:val="nil"/>
              <w:left w:val="nil"/>
              <w:bottom w:val="single" w:sz="4" w:space="0" w:color="auto"/>
              <w:right w:val="single" w:sz="4" w:space="0" w:color="auto"/>
            </w:tcBorders>
            <w:shd w:val="clear" w:color="auto" w:fill="auto"/>
            <w:vAlign w:val="bottom"/>
            <w:hideMark/>
          </w:tcPr>
          <w:p w14:paraId="43C24C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100306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F22C4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D2A2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52C16B3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339,00</w:t>
            </w:r>
          </w:p>
        </w:tc>
        <w:tc>
          <w:tcPr>
            <w:tcW w:w="1678" w:type="dxa"/>
            <w:tcBorders>
              <w:top w:val="nil"/>
              <w:left w:val="nil"/>
              <w:bottom w:val="single" w:sz="4" w:space="0" w:color="auto"/>
              <w:right w:val="single" w:sz="4" w:space="0" w:color="auto"/>
            </w:tcBorders>
            <w:shd w:val="clear" w:color="auto" w:fill="auto"/>
            <w:vAlign w:val="bottom"/>
            <w:hideMark/>
          </w:tcPr>
          <w:p w14:paraId="6139EB6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351,00</w:t>
            </w:r>
          </w:p>
        </w:tc>
        <w:tc>
          <w:tcPr>
            <w:tcW w:w="1626" w:type="dxa"/>
            <w:tcBorders>
              <w:top w:val="nil"/>
              <w:left w:val="nil"/>
              <w:bottom w:val="single" w:sz="4" w:space="0" w:color="auto"/>
              <w:right w:val="single" w:sz="4" w:space="0" w:color="auto"/>
            </w:tcBorders>
            <w:shd w:val="clear" w:color="auto" w:fill="auto"/>
            <w:vAlign w:val="bottom"/>
            <w:hideMark/>
          </w:tcPr>
          <w:p w14:paraId="0608958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365,00</w:t>
            </w:r>
          </w:p>
        </w:tc>
      </w:tr>
      <w:tr w:rsidR="00365B2C" w:rsidRPr="00981AC0" w14:paraId="5AF2085F" w14:textId="77777777" w:rsidTr="00981AC0">
        <w:trPr>
          <w:trHeight w:val="40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953FA0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5ABC23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945E8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39EEDB7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B67701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6A437A0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309,00</w:t>
            </w:r>
          </w:p>
        </w:tc>
        <w:tc>
          <w:tcPr>
            <w:tcW w:w="1678" w:type="dxa"/>
            <w:tcBorders>
              <w:top w:val="nil"/>
              <w:left w:val="nil"/>
              <w:bottom w:val="single" w:sz="4" w:space="0" w:color="auto"/>
              <w:right w:val="single" w:sz="4" w:space="0" w:color="auto"/>
            </w:tcBorders>
            <w:shd w:val="clear" w:color="auto" w:fill="auto"/>
            <w:vAlign w:val="bottom"/>
            <w:hideMark/>
          </w:tcPr>
          <w:p w14:paraId="39ADDC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318,00</w:t>
            </w:r>
          </w:p>
        </w:tc>
        <w:tc>
          <w:tcPr>
            <w:tcW w:w="1626" w:type="dxa"/>
            <w:tcBorders>
              <w:top w:val="nil"/>
              <w:left w:val="nil"/>
              <w:bottom w:val="single" w:sz="4" w:space="0" w:color="auto"/>
              <w:right w:val="single" w:sz="4" w:space="0" w:color="auto"/>
            </w:tcBorders>
            <w:shd w:val="clear" w:color="auto" w:fill="auto"/>
            <w:vAlign w:val="bottom"/>
            <w:hideMark/>
          </w:tcPr>
          <w:p w14:paraId="5DEFFE0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330,00</w:t>
            </w:r>
          </w:p>
        </w:tc>
      </w:tr>
      <w:tr w:rsidR="00365B2C" w:rsidRPr="00981AC0" w14:paraId="0CC24469"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238019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09A12EC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078D7C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59FAFC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CA5590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3E55C34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30,00</w:t>
            </w:r>
          </w:p>
        </w:tc>
        <w:tc>
          <w:tcPr>
            <w:tcW w:w="1678" w:type="dxa"/>
            <w:tcBorders>
              <w:top w:val="nil"/>
              <w:left w:val="nil"/>
              <w:bottom w:val="single" w:sz="4" w:space="0" w:color="auto"/>
              <w:right w:val="single" w:sz="4" w:space="0" w:color="auto"/>
            </w:tcBorders>
            <w:shd w:val="clear" w:color="auto" w:fill="auto"/>
            <w:vAlign w:val="bottom"/>
            <w:hideMark/>
          </w:tcPr>
          <w:p w14:paraId="7B3245A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33,00</w:t>
            </w:r>
          </w:p>
        </w:tc>
        <w:tc>
          <w:tcPr>
            <w:tcW w:w="1626" w:type="dxa"/>
            <w:tcBorders>
              <w:top w:val="nil"/>
              <w:left w:val="nil"/>
              <w:bottom w:val="single" w:sz="4" w:space="0" w:color="auto"/>
              <w:right w:val="single" w:sz="4" w:space="0" w:color="auto"/>
            </w:tcBorders>
            <w:shd w:val="clear" w:color="auto" w:fill="auto"/>
            <w:vAlign w:val="bottom"/>
            <w:hideMark/>
          </w:tcPr>
          <w:p w14:paraId="52A7DC7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35,00</w:t>
            </w:r>
          </w:p>
        </w:tc>
      </w:tr>
      <w:tr w:rsidR="00365B2C" w:rsidRPr="00981AC0" w14:paraId="54AF48C8"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3C72E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8" w:type="dxa"/>
            <w:tcBorders>
              <w:top w:val="nil"/>
              <w:left w:val="nil"/>
              <w:bottom w:val="single" w:sz="4" w:space="0" w:color="auto"/>
              <w:right w:val="single" w:sz="4" w:space="0" w:color="auto"/>
            </w:tcBorders>
            <w:shd w:val="clear" w:color="auto" w:fill="auto"/>
            <w:vAlign w:val="bottom"/>
            <w:hideMark/>
          </w:tcPr>
          <w:p w14:paraId="5B6068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A1</w:t>
            </w:r>
          </w:p>
        </w:tc>
        <w:tc>
          <w:tcPr>
            <w:tcW w:w="709" w:type="dxa"/>
            <w:tcBorders>
              <w:top w:val="nil"/>
              <w:left w:val="nil"/>
              <w:bottom w:val="single" w:sz="4" w:space="0" w:color="auto"/>
              <w:right w:val="single" w:sz="4" w:space="0" w:color="auto"/>
            </w:tcBorders>
            <w:shd w:val="clear" w:color="auto" w:fill="auto"/>
            <w:noWrap/>
            <w:vAlign w:val="bottom"/>
            <w:hideMark/>
          </w:tcPr>
          <w:p w14:paraId="1CA55D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EF574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7C653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4442A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18 348,5</w:t>
            </w:r>
          </w:p>
        </w:tc>
        <w:tc>
          <w:tcPr>
            <w:tcW w:w="1678" w:type="dxa"/>
            <w:tcBorders>
              <w:top w:val="nil"/>
              <w:left w:val="nil"/>
              <w:bottom w:val="single" w:sz="4" w:space="0" w:color="auto"/>
              <w:right w:val="single" w:sz="4" w:space="0" w:color="auto"/>
            </w:tcBorders>
            <w:shd w:val="clear" w:color="auto" w:fill="auto"/>
            <w:vAlign w:val="bottom"/>
            <w:hideMark/>
          </w:tcPr>
          <w:p w14:paraId="360F0A2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7A0609B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7CE9EE40"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3880D6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5760B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noWrap/>
            <w:vAlign w:val="bottom"/>
            <w:hideMark/>
          </w:tcPr>
          <w:p w14:paraId="4C993A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D544B4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5D7CA3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127666E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12 735,0</w:t>
            </w:r>
          </w:p>
        </w:tc>
        <w:tc>
          <w:tcPr>
            <w:tcW w:w="1678" w:type="dxa"/>
            <w:tcBorders>
              <w:top w:val="nil"/>
              <w:left w:val="nil"/>
              <w:bottom w:val="single" w:sz="4" w:space="0" w:color="auto"/>
              <w:right w:val="single" w:sz="4" w:space="0" w:color="auto"/>
            </w:tcBorders>
            <w:shd w:val="clear" w:color="auto" w:fill="auto"/>
            <w:vAlign w:val="bottom"/>
            <w:hideMark/>
          </w:tcPr>
          <w:p w14:paraId="635625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7AF3FAD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5CCF3E4"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56614A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2832E07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42DA56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D2E9C3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02C0A0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048987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5 613,5</w:t>
            </w:r>
          </w:p>
        </w:tc>
        <w:tc>
          <w:tcPr>
            <w:tcW w:w="1678" w:type="dxa"/>
            <w:tcBorders>
              <w:top w:val="nil"/>
              <w:left w:val="nil"/>
              <w:bottom w:val="single" w:sz="4" w:space="0" w:color="auto"/>
              <w:right w:val="single" w:sz="4" w:space="0" w:color="auto"/>
            </w:tcBorders>
            <w:shd w:val="clear" w:color="auto" w:fill="auto"/>
            <w:vAlign w:val="bottom"/>
            <w:hideMark/>
          </w:tcPr>
          <w:p w14:paraId="2B2AEA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86BAC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19364F5"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2B559C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8" w:type="dxa"/>
            <w:tcBorders>
              <w:top w:val="nil"/>
              <w:left w:val="nil"/>
              <w:bottom w:val="single" w:sz="4" w:space="0" w:color="auto"/>
              <w:right w:val="single" w:sz="4" w:space="0" w:color="auto"/>
            </w:tcBorders>
            <w:shd w:val="clear" w:color="auto" w:fill="auto"/>
            <w:vAlign w:val="bottom"/>
            <w:hideMark/>
          </w:tcPr>
          <w:p w14:paraId="6241187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05 3 </w:t>
            </w:r>
          </w:p>
        </w:tc>
        <w:tc>
          <w:tcPr>
            <w:tcW w:w="709" w:type="dxa"/>
            <w:tcBorders>
              <w:top w:val="nil"/>
              <w:left w:val="nil"/>
              <w:bottom w:val="single" w:sz="4" w:space="0" w:color="auto"/>
              <w:right w:val="single" w:sz="4" w:space="0" w:color="auto"/>
            </w:tcBorders>
            <w:shd w:val="clear" w:color="auto" w:fill="auto"/>
            <w:vAlign w:val="bottom"/>
            <w:hideMark/>
          </w:tcPr>
          <w:p w14:paraId="7654F89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4D1341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C70BA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717B8B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61865,5</w:t>
            </w:r>
          </w:p>
        </w:tc>
        <w:tc>
          <w:tcPr>
            <w:tcW w:w="1678" w:type="dxa"/>
            <w:tcBorders>
              <w:top w:val="nil"/>
              <w:left w:val="nil"/>
              <w:bottom w:val="single" w:sz="4" w:space="0" w:color="auto"/>
              <w:right w:val="single" w:sz="4" w:space="0" w:color="auto"/>
            </w:tcBorders>
            <w:shd w:val="clear" w:color="auto" w:fill="auto"/>
            <w:vAlign w:val="bottom"/>
            <w:hideMark/>
          </w:tcPr>
          <w:p w14:paraId="141678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61008,0</w:t>
            </w:r>
          </w:p>
        </w:tc>
        <w:tc>
          <w:tcPr>
            <w:tcW w:w="1626" w:type="dxa"/>
            <w:tcBorders>
              <w:top w:val="nil"/>
              <w:left w:val="nil"/>
              <w:bottom w:val="single" w:sz="4" w:space="0" w:color="auto"/>
              <w:right w:val="single" w:sz="4" w:space="0" w:color="auto"/>
            </w:tcBorders>
            <w:shd w:val="clear" w:color="auto" w:fill="auto"/>
            <w:vAlign w:val="bottom"/>
            <w:hideMark/>
          </w:tcPr>
          <w:p w14:paraId="3D2C24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62910,0</w:t>
            </w:r>
          </w:p>
        </w:tc>
      </w:tr>
      <w:tr w:rsidR="00365B2C" w:rsidRPr="00981AC0" w14:paraId="57AE158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E94F8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641002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vAlign w:val="bottom"/>
            <w:hideMark/>
          </w:tcPr>
          <w:p w14:paraId="552E7B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34FB9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79B6F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C6D7DA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61208,8</w:t>
            </w:r>
          </w:p>
        </w:tc>
        <w:tc>
          <w:tcPr>
            <w:tcW w:w="1678" w:type="dxa"/>
            <w:tcBorders>
              <w:top w:val="nil"/>
              <w:left w:val="nil"/>
              <w:bottom w:val="single" w:sz="4" w:space="0" w:color="auto"/>
              <w:right w:val="single" w:sz="4" w:space="0" w:color="auto"/>
            </w:tcBorders>
            <w:shd w:val="clear" w:color="auto" w:fill="auto"/>
            <w:vAlign w:val="bottom"/>
            <w:hideMark/>
          </w:tcPr>
          <w:p w14:paraId="6F7A01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61008,0</w:t>
            </w:r>
          </w:p>
        </w:tc>
        <w:tc>
          <w:tcPr>
            <w:tcW w:w="1626" w:type="dxa"/>
            <w:tcBorders>
              <w:top w:val="nil"/>
              <w:left w:val="nil"/>
              <w:bottom w:val="single" w:sz="4" w:space="0" w:color="auto"/>
              <w:right w:val="single" w:sz="4" w:space="0" w:color="auto"/>
            </w:tcBorders>
            <w:shd w:val="clear" w:color="auto" w:fill="auto"/>
            <w:vAlign w:val="bottom"/>
            <w:hideMark/>
          </w:tcPr>
          <w:p w14:paraId="368CEEB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62910,0</w:t>
            </w:r>
          </w:p>
        </w:tc>
      </w:tr>
      <w:tr w:rsidR="00365B2C" w:rsidRPr="00981AC0" w14:paraId="0EAFD5D3"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C7CC75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9F832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71BB95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447058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4F6BF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2914144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56 025,80</w:t>
            </w:r>
          </w:p>
        </w:tc>
        <w:tc>
          <w:tcPr>
            <w:tcW w:w="1678" w:type="dxa"/>
            <w:tcBorders>
              <w:top w:val="nil"/>
              <w:left w:val="nil"/>
              <w:bottom w:val="single" w:sz="4" w:space="0" w:color="auto"/>
              <w:right w:val="single" w:sz="4" w:space="0" w:color="auto"/>
            </w:tcBorders>
            <w:shd w:val="clear" w:color="auto" w:fill="auto"/>
            <w:vAlign w:val="bottom"/>
            <w:hideMark/>
          </w:tcPr>
          <w:p w14:paraId="025BB9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60 184,00</w:t>
            </w:r>
          </w:p>
        </w:tc>
        <w:tc>
          <w:tcPr>
            <w:tcW w:w="1626" w:type="dxa"/>
            <w:tcBorders>
              <w:top w:val="nil"/>
              <w:left w:val="nil"/>
              <w:bottom w:val="single" w:sz="4" w:space="0" w:color="auto"/>
              <w:right w:val="single" w:sz="4" w:space="0" w:color="auto"/>
            </w:tcBorders>
            <w:shd w:val="clear" w:color="auto" w:fill="auto"/>
            <w:vAlign w:val="bottom"/>
            <w:hideMark/>
          </w:tcPr>
          <w:p w14:paraId="13DC8A3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62 591,00</w:t>
            </w:r>
          </w:p>
        </w:tc>
      </w:tr>
      <w:tr w:rsidR="00365B2C" w:rsidRPr="00981AC0" w14:paraId="5884C9F4" w14:textId="77777777" w:rsidTr="00EE54DC">
        <w:trPr>
          <w:trHeight w:val="951"/>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AAC8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w:t>
            </w:r>
            <w:r w:rsidRPr="00981AC0">
              <w:rPr>
                <w:rFonts w:ascii="Times New Roman" w:eastAsia="Times New Roman" w:hAnsi="Times New Roman" w:cs="Times New Roman"/>
                <w:sz w:val="20"/>
                <w:szCs w:val="20"/>
                <w:lang w:eastAsia="ru-RU"/>
              </w:rPr>
              <w:lastRenderedPageBreak/>
              <w:t>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54E2A56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05 3 01 00590</w:t>
            </w:r>
          </w:p>
        </w:tc>
        <w:tc>
          <w:tcPr>
            <w:tcW w:w="709" w:type="dxa"/>
            <w:tcBorders>
              <w:top w:val="nil"/>
              <w:left w:val="nil"/>
              <w:bottom w:val="single" w:sz="4" w:space="0" w:color="auto"/>
              <w:right w:val="single" w:sz="4" w:space="0" w:color="auto"/>
            </w:tcBorders>
            <w:shd w:val="clear" w:color="auto" w:fill="auto"/>
            <w:vAlign w:val="bottom"/>
            <w:hideMark/>
          </w:tcPr>
          <w:p w14:paraId="15F0AF4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D81BDA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5551DE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2D694B9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4 932,00</w:t>
            </w:r>
          </w:p>
        </w:tc>
        <w:tc>
          <w:tcPr>
            <w:tcW w:w="1678" w:type="dxa"/>
            <w:tcBorders>
              <w:top w:val="nil"/>
              <w:left w:val="nil"/>
              <w:bottom w:val="single" w:sz="4" w:space="0" w:color="auto"/>
              <w:right w:val="single" w:sz="4" w:space="0" w:color="auto"/>
            </w:tcBorders>
            <w:shd w:val="clear" w:color="auto" w:fill="auto"/>
            <w:vAlign w:val="bottom"/>
            <w:hideMark/>
          </w:tcPr>
          <w:p w14:paraId="3B8682F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813,00</w:t>
            </w:r>
          </w:p>
        </w:tc>
        <w:tc>
          <w:tcPr>
            <w:tcW w:w="1626" w:type="dxa"/>
            <w:tcBorders>
              <w:top w:val="nil"/>
              <w:left w:val="nil"/>
              <w:bottom w:val="single" w:sz="4" w:space="0" w:color="auto"/>
              <w:right w:val="single" w:sz="4" w:space="0" w:color="auto"/>
            </w:tcBorders>
            <w:shd w:val="clear" w:color="auto" w:fill="auto"/>
            <w:vAlign w:val="bottom"/>
            <w:hideMark/>
          </w:tcPr>
          <w:p w14:paraId="325A97F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308,00</w:t>
            </w:r>
          </w:p>
        </w:tc>
      </w:tr>
      <w:tr w:rsidR="00365B2C" w:rsidRPr="00981AC0" w14:paraId="0C92124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9446CB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510B382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367595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57F7C95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7F518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70B422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240,00</w:t>
            </w:r>
          </w:p>
        </w:tc>
        <w:tc>
          <w:tcPr>
            <w:tcW w:w="1678" w:type="dxa"/>
            <w:tcBorders>
              <w:top w:val="nil"/>
              <w:left w:val="nil"/>
              <w:bottom w:val="single" w:sz="4" w:space="0" w:color="auto"/>
              <w:right w:val="single" w:sz="4" w:space="0" w:color="auto"/>
            </w:tcBorders>
            <w:shd w:val="clear" w:color="auto" w:fill="auto"/>
            <w:vAlign w:val="bottom"/>
            <w:hideMark/>
          </w:tcPr>
          <w:p w14:paraId="499DEC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A968C5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2F0F0DE"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D454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1ECC1E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17AA043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707143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424ECC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579BB58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78" w:type="dxa"/>
            <w:tcBorders>
              <w:top w:val="nil"/>
              <w:left w:val="nil"/>
              <w:bottom w:val="single" w:sz="4" w:space="0" w:color="auto"/>
              <w:right w:val="single" w:sz="4" w:space="0" w:color="auto"/>
            </w:tcBorders>
            <w:shd w:val="clear" w:color="auto" w:fill="auto"/>
            <w:vAlign w:val="bottom"/>
            <w:hideMark/>
          </w:tcPr>
          <w:p w14:paraId="0B8EE6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c>
          <w:tcPr>
            <w:tcW w:w="1626" w:type="dxa"/>
            <w:tcBorders>
              <w:top w:val="nil"/>
              <w:left w:val="nil"/>
              <w:bottom w:val="single" w:sz="4" w:space="0" w:color="auto"/>
              <w:right w:val="single" w:sz="4" w:space="0" w:color="auto"/>
            </w:tcBorders>
            <w:shd w:val="clear" w:color="auto" w:fill="auto"/>
            <w:vAlign w:val="bottom"/>
            <w:hideMark/>
          </w:tcPr>
          <w:p w14:paraId="04274E3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11,00</w:t>
            </w:r>
          </w:p>
        </w:tc>
      </w:tr>
      <w:tr w:rsidR="00365B2C" w:rsidRPr="00981AC0" w14:paraId="1C40B686"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5560C6"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14:paraId="066E439B"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05 3 03</w:t>
            </w:r>
          </w:p>
        </w:tc>
        <w:tc>
          <w:tcPr>
            <w:tcW w:w="709" w:type="dxa"/>
            <w:tcBorders>
              <w:top w:val="nil"/>
              <w:left w:val="nil"/>
              <w:bottom w:val="single" w:sz="4" w:space="0" w:color="auto"/>
              <w:right w:val="single" w:sz="4" w:space="0" w:color="auto"/>
            </w:tcBorders>
            <w:shd w:val="clear" w:color="auto" w:fill="auto"/>
            <w:vAlign w:val="bottom"/>
            <w:hideMark/>
          </w:tcPr>
          <w:p w14:paraId="4F24433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D33476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34743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10080745"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376,70</w:t>
            </w:r>
          </w:p>
        </w:tc>
        <w:tc>
          <w:tcPr>
            <w:tcW w:w="1678" w:type="dxa"/>
            <w:tcBorders>
              <w:top w:val="nil"/>
              <w:left w:val="nil"/>
              <w:bottom w:val="single" w:sz="4" w:space="0" w:color="auto"/>
              <w:right w:val="single" w:sz="4" w:space="0" w:color="auto"/>
            </w:tcBorders>
            <w:shd w:val="clear" w:color="auto" w:fill="auto"/>
            <w:vAlign w:val="bottom"/>
            <w:hideMark/>
          </w:tcPr>
          <w:p w14:paraId="1F0BAB20"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DB0A1E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r>
      <w:tr w:rsidR="00365B2C" w:rsidRPr="00981AC0" w14:paraId="7D2ADBA6"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9A6F9B5"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5C69C74"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05 3 03 75560</w:t>
            </w:r>
          </w:p>
        </w:tc>
        <w:tc>
          <w:tcPr>
            <w:tcW w:w="709" w:type="dxa"/>
            <w:tcBorders>
              <w:top w:val="nil"/>
              <w:left w:val="nil"/>
              <w:bottom w:val="single" w:sz="4" w:space="0" w:color="auto"/>
              <w:right w:val="single" w:sz="4" w:space="0" w:color="auto"/>
            </w:tcBorders>
            <w:shd w:val="clear" w:color="auto" w:fill="auto"/>
            <w:vAlign w:val="bottom"/>
            <w:hideMark/>
          </w:tcPr>
          <w:p w14:paraId="7F6CBFD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A079F2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1724AB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78A8AE8F"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354,10</w:t>
            </w:r>
          </w:p>
        </w:tc>
        <w:tc>
          <w:tcPr>
            <w:tcW w:w="1678" w:type="dxa"/>
            <w:tcBorders>
              <w:top w:val="nil"/>
              <w:left w:val="nil"/>
              <w:bottom w:val="single" w:sz="4" w:space="0" w:color="auto"/>
              <w:right w:val="single" w:sz="4" w:space="0" w:color="auto"/>
            </w:tcBorders>
            <w:shd w:val="clear" w:color="auto" w:fill="auto"/>
            <w:vAlign w:val="bottom"/>
            <w:hideMark/>
          </w:tcPr>
          <w:p w14:paraId="7A3D959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0,00</w:t>
            </w:r>
          </w:p>
        </w:tc>
        <w:tc>
          <w:tcPr>
            <w:tcW w:w="1626" w:type="dxa"/>
            <w:tcBorders>
              <w:top w:val="nil"/>
              <w:left w:val="nil"/>
              <w:bottom w:val="single" w:sz="4" w:space="0" w:color="auto"/>
              <w:right w:val="single" w:sz="4" w:space="0" w:color="auto"/>
            </w:tcBorders>
            <w:shd w:val="clear" w:color="auto" w:fill="auto"/>
            <w:vAlign w:val="bottom"/>
            <w:hideMark/>
          </w:tcPr>
          <w:p w14:paraId="27A19701"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0,00</w:t>
            </w:r>
          </w:p>
        </w:tc>
      </w:tr>
      <w:tr w:rsidR="00365B2C" w:rsidRPr="00981AC0" w14:paraId="03EE56C3" w14:textId="77777777" w:rsidTr="00EE54DC">
        <w:trPr>
          <w:trHeight w:val="809"/>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0396AC9" w14:textId="68932A96" w:rsidR="00365B2C" w:rsidRPr="00981AC0" w:rsidRDefault="004A2683"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Со финансирование</w:t>
            </w:r>
            <w:r w:rsidR="00365B2C" w:rsidRPr="00981AC0">
              <w:rPr>
                <w:rFonts w:ascii="Times New Roman" w:eastAsia="Times New Roman" w:hAnsi="Times New Roman" w:cs="Times New Roman"/>
                <w:color w:val="000000"/>
                <w:sz w:val="20"/>
                <w:szCs w:val="20"/>
                <w:lang w:eastAsia="ru-RU"/>
              </w:rPr>
              <w:t xml:space="preserve"> укрепления материально-технической базы учреждений культуры (предоставление субсидий бюджетным, </w:t>
            </w:r>
            <w:r w:rsidR="00365B2C" w:rsidRPr="00981AC0">
              <w:rPr>
                <w:rFonts w:ascii="Times New Roman" w:eastAsia="Times New Roman" w:hAnsi="Times New Roman" w:cs="Times New Roman"/>
                <w:color w:val="000000"/>
                <w:sz w:val="20"/>
                <w:szCs w:val="20"/>
                <w:lang w:eastAsia="ru-RU"/>
              </w:rPr>
              <w:lastRenderedPageBreak/>
              <w:t>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5C2880B"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lastRenderedPageBreak/>
              <w:t>053 03 S5560</w:t>
            </w:r>
          </w:p>
        </w:tc>
        <w:tc>
          <w:tcPr>
            <w:tcW w:w="709" w:type="dxa"/>
            <w:tcBorders>
              <w:top w:val="nil"/>
              <w:left w:val="nil"/>
              <w:bottom w:val="single" w:sz="4" w:space="0" w:color="auto"/>
              <w:right w:val="single" w:sz="4" w:space="0" w:color="auto"/>
            </w:tcBorders>
            <w:shd w:val="clear" w:color="auto" w:fill="auto"/>
            <w:vAlign w:val="bottom"/>
            <w:hideMark/>
          </w:tcPr>
          <w:p w14:paraId="72EA04E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6CB1C3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9070F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6EEF4131"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22,60</w:t>
            </w:r>
          </w:p>
        </w:tc>
        <w:tc>
          <w:tcPr>
            <w:tcW w:w="1678" w:type="dxa"/>
            <w:tcBorders>
              <w:top w:val="nil"/>
              <w:left w:val="nil"/>
              <w:bottom w:val="single" w:sz="4" w:space="0" w:color="auto"/>
              <w:right w:val="single" w:sz="4" w:space="0" w:color="auto"/>
            </w:tcBorders>
            <w:shd w:val="clear" w:color="auto" w:fill="auto"/>
            <w:vAlign w:val="bottom"/>
            <w:hideMark/>
          </w:tcPr>
          <w:p w14:paraId="6BA4ED5C"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0,00</w:t>
            </w:r>
          </w:p>
        </w:tc>
        <w:tc>
          <w:tcPr>
            <w:tcW w:w="1626" w:type="dxa"/>
            <w:tcBorders>
              <w:top w:val="nil"/>
              <w:left w:val="nil"/>
              <w:bottom w:val="single" w:sz="4" w:space="0" w:color="auto"/>
              <w:right w:val="single" w:sz="4" w:space="0" w:color="auto"/>
            </w:tcBorders>
            <w:shd w:val="clear" w:color="auto" w:fill="auto"/>
            <w:vAlign w:val="bottom"/>
            <w:hideMark/>
          </w:tcPr>
          <w:p w14:paraId="3132C64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0,00</w:t>
            </w:r>
          </w:p>
        </w:tc>
      </w:tr>
      <w:tr w:rsidR="00365B2C" w:rsidRPr="00981AC0" w14:paraId="08AA7E9E"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98321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Национальный проект "Творческие люди"</w:t>
            </w:r>
          </w:p>
        </w:tc>
        <w:tc>
          <w:tcPr>
            <w:tcW w:w="1418" w:type="dxa"/>
            <w:tcBorders>
              <w:top w:val="nil"/>
              <w:left w:val="nil"/>
              <w:bottom w:val="single" w:sz="4" w:space="0" w:color="auto"/>
              <w:right w:val="single" w:sz="4" w:space="0" w:color="auto"/>
            </w:tcBorders>
            <w:shd w:val="clear" w:color="auto" w:fill="auto"/>
            <w:vAlign w:val="bottom"/>
            <w:hideMark/>
          </w:tcPr>
          <w:p w14:paraId="66B0A5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А2</w:t>
            </w:r>
          </w:p>
        </w:tc>
        <w:tc>
          <w:tcPr>
            <w:tcW w:w="709" w:type="dxa"/>
            <w:tcBorders>
              <w:top w:val="nil"/>
              <w:left w:val="nil"/>
              <w:bottom w:val="single" w:sz="4" w:space="0" w:color="auto"/>
              <w:right w:val="single" w:sz="4" w:space="0" w:color="auto"/>
            </w:tcBorders>
            <w:shd w:val="clear" w:color="auto" w:fill="auto"/>
            <w:noWrap/>
            <w:vAlign w:val="bottom"/>
            <w:hideMark/>
          </w:tcPr>
          <w:p w14:paraId="21DC020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0474FD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ACFB2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2CFB8FC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280,00</w:t>
            </w:r>
          </w:p>
        </w:tc>
        <w:tc>
          <w:tcPr>
            <w:tcW w:w="1678" w:type="dxa"/>
            <w:tcBorders>
              <w:top w:val="nil"/>
              <w:left w:val="nil"/>
              <w:bottom w:val="single" w:sz="4" w:space="0" w:color="auto"/>
              <w:right w:val="single" w:sz="4" w:space="0" w:color="auto"/>
            </w:tcBorders>
            <w:shd w:val="clear" w:color="auto" w:fill="auto"/>
            <w:vAlign w:val="bottom"/>
            <w:hideMark/>
          </w:tcPr>
          <w:p w14:paraId="49C6A865"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536F6E4"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r>
      <w:tr w:rsidR="00365B2C" w:rsidRPr="00981AC0" w14:paraId="004CCB49"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C83B8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FA18D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А2 55194</w:t>
            </w:r>
          </w:p>
        </w:tc>
        <w:tc>
          <w:tcPr>
            <w:tcW w:w="709" w:type="dxa"/>
            <w:tcBorders>
              <w:top w:val="nil"/>
              <w:left w:val="nil"/>
              <w:bottom w:val="single" w:sz="4" w:space="0" w:color="auto"/>
              <w:right w:val="single" w:sz="4" w:space="0" w:color="auto"/>
            </w:tcBorders>
            <w:shd w:val="clear" w:color="auto" w:fill="auto"/>
            <w:noWrap/>
            <w:vAlign w:val="bottom"/>
            <w:hideMark/>
          </w:tcPr>
          <w:p w14:paraId="43B89C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C5B75F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BC85D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50B4948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140,00</w:t>
            </w:r>
          </w:p>
        </w:tc>
        <w:tc>
          <w:tcPr>
            <w:tcW w:w="1678" w:type="dxa"/>
            <w:tcBorders>
              <w:top w:val="nil"/>
              <w:left w:val="nil"/>
              <w:bottom w:val="single" w:sz="4" w:space="0" w:color="auto"/>
              <w:right w:val="single" w:sz="4" w:space="0" w:color="auto"/>
            </w:tcBorders>
            <w:shd w:val="clear" w:color="auto" w:fill="auto"/>
            <w:vAlign w:val="bottom"/>
            <w:hideMark/>
          </w:tcPr>
          <w:p w14:paraId="3AB3FEE7"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646AC4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r>
      <w:tr w:rsidR="00365B2C" w:rsidRPr="00981AC0" w14:paraId="30D02073"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1F63A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83F812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3 А2 55195</w:t>
            </w:r>
          </w:p>
        </w:tc>
        <w:tc>
          <w:tcPr>
            <w:tcW w:w="709" w:type="dxa"/>
            <w:tcBorders>
              <w:top w:val="nil"/>
              <w:left w:val="nil"/>
              <w:bottom w:val="single" w:sz="4" w:space="0" w:color="auto"/>
              <w:right w:val="single" w:sz="4" w:space="0" w:color="auto"/>
            </w:tcBorders>
            <w:shd w:val="clear" w:color="auto" w:fill="auto"/>
            <w:noWrap/>
            <w:vAlign w:val="bottom"/>
            <w:hideMark/>
          </w:tcPr>
          <w:p w14:paraId="174A51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9251B9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F9FB73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noWrap/>
            <w:vAlign w:val="bottom"/>
            <w:hideMark/>
          </w:tcPr>
          <w:p w14:paraId="6D4460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140,00</w:t>
            </w:r>
          </w:p>
        </w:tc>
        <w:tc>
          <w:tcPr>
            <w:tcW w:w="1678" w:type="dxa"/>
            <w:tcBorders>
              <w:top w:val="nil"/>
              <w:left w:val="nil"/>
              <w:bottom w:val="single" w:sz="4" w:space="0" w:color="auto"/>
              <w:right w:val="single" w:sz="4" w:space="0" w:color="auto"/>
            </w:tcBorders>
            <w:shd w:val="clear" w:color="auto" w:fill="auto"/>
            <w:vAlign w:val="bottom"/>
            <w:hideMark/>
          </w:tcPr>
          <w:p w14:paraId="732A2B62"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3CF3FD2"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w:t>
            </w:r>
          </w:p>
        </w:tc>
      </w:tr>
      <w:tr w:rsidR="00365B2C" w:rsidRPr="00981AC0" w14:paraId="74866A93"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B79A8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музейного дела"</w:t>
            </w:r>
          </w:p>
        </w:tc>
        <w:tc>
          <w:tcPr>
            <w:tcW w:w="1418" w:type="dxa"/>
            <w:tcBorders>
              <w:top w:val="nil"/>
              <w:left w:val="nil"/>
              <w:bottom w:val="single" w:sz="4" w:space="0" w:color="auto"/>
              <w:right w:val="single" w:sz="4" w:space="0" w:color="auto"/>
            </w:tcBorders>
            <w:shd w:val="clear" w:color="auto" w:fill="auto"/>
            <w:vAlign w:val="bottom"/>
            <w:hideMark/>
          </w:tcPr>
          <w:p w14:paraId="453C76F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3BAC954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6E7C3C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4F3E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F18DDD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11182,1</w:t>
            </w:r>
          </w:p>
        </w:tc>
        <w:tc>
          <w:tcPr>
            <w:tcW w:w="1678" w:type="dxa"/>
            <w:tcBorders>
              <w:top w:val="nil"/>
              <w:left w:val="nil"/>
              <w:bottom w:val="single" w:sz="4" w:space="0" w:color="auto"/>
              <w:right w:val="single" w:sz="4" w:space="0" w:color="auto"/>
            </w:tcBorders>
            <w:shd w:val="clear" w:color="auto" w:fill="auto"/>
            <w:vAlign w:val="bottom"/>
            <w:hideMark/>
          </w:tcPr>
          <w:p w14:paraId="080349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11386,0</w:t>
            </w:r>
          </w:p>
        </w:tc>
        <w:tc>
          <w:tcPr>
            <w:tcW w:w="1626" w:type="dxa"/>
            <w:tcBorders>
              <w:top w:val="nil"/>
              <w:left w:val="nil"/>
              <w:bottom w:val="single" w:sz="4" w:space="0" w:color="auto"/>
              <w:right w:val="single" w:sz="4" w:space="0" w:color="auto"/>
            </w:tcBorders>
            <w:shd w:val="clear" w:color="auto" w:fill="auto"/>
            <w:vAlign w:val="bottom"/>
            <w:hideMark/>
          </w:tcPr>
          <w:p w14:paraId="012145F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12086,0</w:t>
            </w:r>
          </w:p>
        </w:tc>
      </w:tr>
      <w:tr w:rsidR="00365B2C" w:rsidRPr="00981AC0" w14:paraId="1E31A1AA"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3B372A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764344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0D9AFF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E5B42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1DE37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BAD6E1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11182,1</w:t>
            </w:r>
          </w:p>
        </w:tc>
        <w:tc>
          <w:tcPr>
            <w:tcW w:w="1678" w:type="dxa"/>
            <w:tcBorders>
              <w:top w:val="nil"/>
              <w:left w:val="nil"/>
              <w:bottom w:val="single" w:sz="4" w:space="0" w:color="auto"/>
              <w:right w:val="single" w:sz="4" w:space="0" w:color="auto"/>
            </w:tcBorders>
            <w:shd w:val="clear" w:color="auto" w:fill="auto"/>
            <w:vAlign w:val="bottom"/>
            <w:hideMark/>
          </w:tcPr>
          <w:p w14:paraId="0765DC0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11386,0</w:t>
            </w:r>
          </w:p>
        </w:tc>
        <w:tc>
          <w:tcPr>
            <w:tcW w:w="1626" w:type="dxa"/>
            <w:tcBorders>
              <w:top w:val="nil"/>
              <w:left w:val="nil"/>
              <w:bottom w:val="single" w:sz="4" w:space="0" w:color="auto"/>
              <w:right w:val="single" w:sz="4" w:space="0" w:color="auto"/>
            </w:tcBorders>
            <w:shd w:val="clear" w:color="auto" w:fill="auto"/>
            <w:vAlign w:val="bottom"/>
            <w:hideMark/>
          </w:tcPr>
          <w:p w14:paraId="69B6A05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12086,0</w:t>
            </w:r>
          </w:p>
        </w:tc>
      </w:tr>
      <w:tr w:rsidR="00365B2C" w:rsidRPr="00981AC0" w14:paraId="73D2AB21"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113C6D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EC0A01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5EC9843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3E21C3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461CC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76F474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11182,1</w:t>
            </w:r>
          </w:p>
        </w:tc>
        <w:tc>
          <w:tcPr>
            <w:tcW w:w="1678" w:type="dxa"/>
            <w:tcBorders>
              <w:top w:val="nil"/>
              <w:left w:val="nil"/>
              <w:bottom w:val="single" w:sz="4" w:space="0" w:color="auto"/>
              <w:right w:val="single" w:sz="4" w:space="0" w:color="auto"/>
            </w:tcBorders>
            <w:shd w:val="clear" w:color="auto" w:fill="auto"/>
            <w:vAlign w:val="bottom"/>
            <w:hideMark/>
          </w:tcPr>
          <w:p w14:paraId="1B3502F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11386,0</w:t>
            </w:r>
          </w:p>
        </w:tc>
        <w:tc>
          <w:tcPr>
            <w:tcW w:w="1626" w:type="dxa"/>
            <w:tcBorders>
              <w:top w:val="nil"/>
              <w:left w:val="nil"/>
              <w:bottom w:val="single" w:sz="4" w:space="0" w:color="auto"/>
              <w:right w:val="single" w:sz="4" w:space="0" w:color="auto"/>
            </w:tcBorders>
            <w:shd w:val="clear" w:color="auto" w:fill="auto"/>
            <w:vAlign w:val="bottom"/>
            <w:hideMark/>
          </w:tcPr>
          <w:p w14:paraId="5BC01A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12086,0</w:t>
            </w:r>
          </w:p>
        </w:tc>
      </w:tr>
      <w:tr w:rsidR="00365B2C" w:rsidRPr="00981AC0" w14:paraId="03C697F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3FC08F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8" w:type="dxa"/>
            <w:tcBorders>
              <w:top w:val="nil"/>
              <w:left w:val="nil"/>
              <w:bottom w:val="single" w:sz="4" w:space="0" w:color="auto"/>
              <w:right w:val="single" w:sz="4" w:space="0" w:color="auto"/>
            </w:tcBorders>
            <w:shd w:val="clear" w:color="auto" w:fill="auto"/>
            <w:vAlign w:val="bottom"/>
            <w:hideMark/>
          </w:tcPr>
          <w:p w14:paraId="26F024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noWrap/>
            <w:vAlign w:val="bottom"/>
            <w:hideMark/>
          </w:tcPr>
          <w:p w14:paraId="65BF99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269AD0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1F3E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68A2433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12 791,00</w:t>
            </w:r>
          </w:p>
        </w:tc>
        <w:tc>
          <w:tcPr>
            <w:tcW w:w="1678" w:type="dxa"/>
            <w:tcBorders>
              <w:top w:val="nil"/>
              <w:left w:val="nil"/>
              <w:bottom w:val="single" w:sz="4" w:space="0" w:color="auto"/>
              <w:right w:val="single" w:sz="4" w:space="0" w:color="auto"/>
            </w:tcBorders>
            <w:shd w:val="clear" w:color="auto" w:fill="auto"/>
            <w:vAlign w:val="bottom"/>
            <w:hideMark/>
          </w:tcPr>
          <w:p w14:paraId="33FA265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1 309,40</w:t>
            </w:r>
          </w:p>
        </w:tc>
        <w:tc>
          <w:tcPr>
            <w:tcW w:w="1626" w:type="dxa"/>
            <w:tcBorders>
              <w:top w:val="nil"/>
              <w:left w:val="nil"/>
              <w:bottom w:val="single" w:sz="4" w:space="0" w:color="auto"/>
              <w:right w:val="single" w:sz="4" w:space="0" w:color="auto"/>
            </w:tcBorders>
            <w:shd w:val="clear" w:color="auto" w:fill="auto"/>
            <w:vAlign w:val="bottom"/>
            <w:hideMark/>
          </w:tcPr>
          <w:p w14:paraId="1E9CE33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0C7377B2"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4C1B64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981AC0">
              <w:rPr>
                <w:rFonts w:ascii="Times New Roman" w:eastAsia="Times New Roman" w:hAnsi="Times New Roman" w:cs="Times New Roman"/>
                <w:sz w:val="20"/>
                <w:szCs w:val="20"/>
                <w:lang w:eastAsia="ru-RU"/>
              </w:rPr>
              <w:br/>
              <w:t>культуры)"</w:t>
            </w:r>
          </w:p>
        </w:tc>
        <w:tc>
          <w:tcPr>
            <w:tcW w:w="1418" w:type="dxa"/>
            <w:tcBorders>
              <w:top w:val="nil"/>
              <w:left w:val="nil"/>
              <w:bottom w:val="single" w:sz="4" w:space="0" w:color="auto"/>
              <w:right w:val="single" w:sz="4" w:space="0" w:color="auto"/>
            </w:tcBorders>
            <w:shd w:val="clear" w:color="auto" w:fill="auto"/>
            <w:vAlign w:val="bottom"/>
            <w:hideMark/>
          </w:tcPr>
          <w:p w14:paraId="467A94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05 5 03</w:t>
            </w:r>
          </w:p>
        </w:tc>
        <w:tc>
          <w:tcPr>
            <w:tcW w:w="709" w:type="dxa"/>
            <w:tcBorders>
              <w:top w:val="nil"/>
              <w:left w:val="nil"/>
              <w:bottom w:val="single" w:sz="4" w:space="0" w:color="auto"/>
              <w:right w:val="single" w:sz="4" w:space="0" w:color="auto"/>
            </w:tcBorders>
            <w:shd w:val="clear" w:color="auto" w:fill="auto"/>
            <w:noWrap/>
            <w:vAlign w:val="bottom"/>
            <w:hideMark/>
          </w:tcPr>
          <w:p w14:paraId="67ABD3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5D5B50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8E535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191EFD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3 250,00</w:t>
            </w:r>
          </w:p>
        </w:tc>
        <w:tc>
          <w:tcPr>
            <w:tcW w:w="1678" w:type="dxa"/>
            <w:tcBorders>
              <w:top w:val="nil"/>
              <w:left w:val="nil"/>
              <w:bottom w:val="single" w:sz="4" w:space="0" w:color="auto"/>
              <w:right w:val="single" w:sz="4" w:space="0" w:color="auto"/>
            </w:tcBorders>
            <w:shd w:val="clear" w:color="auto" w:fill="auto"/>
            <w:vAlign w:val="bottom"/>
            <w:hideMark/>
          </w:tcPr>
          <w:p w14:paraId="54EB397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c>
          <w:tcPr>
            <w:tcW w:w="1626" w:type="dxa"/>
            <w:tcBorders>
              <w:top w:val="nil"/>
              <w:left w:val="nil"/>
              <w:bottom w:val="single" w:sz="4" w:space="0" w:color="auto"/>
              <w:right w:val="single" w:sz="4" w:space="0" w:color="auto"/>
            </w:tcBorders>
            <w:shd w:val="clear" w:color="auto" w:fill="auto"/>
            <w:vAlign w:val="bottom"/>
            <w:hideMark/>
          </w:tcPr>
          <w:p w14:paraId="5F098D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0,00</w:t>
            </w:r>
          </w:p>
        </w:tc>
      </w:tr>
      <w:tr w:rsidR="00365B2C" w:rsidRPr="00981AC0" w14:paraId="75451EED"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4C3A5B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0B8D38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05 5 03 22140</w:t>
            </w:r>
          </w:p>
        </w:tc>
        <w:tc>
          <w:tcPr>
            <w:tcW w:w="709" w:type="dxa"/>
            <w:tcBorders>
              <w:top w:val="nil"/>
              <w:left w:val="nil"/>
              <w:bottom w:val="single" w:sz="4" w:space="0" w:color="auto"/>
              <w:right w:val="single" w:sz="4" w:space="0" w:color="auto"/>
            </w:tcBorders>
            <w:shd w:val="clear" w:color="auto" w:fill="auto"/>
            <w:noWrap/>
            <w:vAlign w:val="bottom"/>
            <w:hideMark/>
          </w:tcPr>
          <w:p w14:paraId="6D9742B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EE78F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488123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232EBF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3 250,0</w:t>
            </w:r>
          </w:p>
        </w:tc>
        <w:tc>
          <w:tcPr>
            <w:tcW w:w="1678" w:type="dxa"/>
            <w:tcBorders>
              <w:top w:val="nil"/>
              <w:left w:val="nil"/>
              <w:bottom w:val="single" w:sz="4" w:space="0" w:color="auto"/>
              <w:right w:val="single" w:sz="4" w:space="0" w:color="auto"/>
            </w:tcBorders>
            <w:shd w:val="clear" w:color="auto" w:fill="auto"/>
            <w:vAlign w:val="bottom"/>
            <w:hideMark/>
          </w:tcPr>
          <w:p w14:paraId="5362AE6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0BCA91B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95BC0C4" w14:textId="77777777" w:rsidTr="00EE54DC">
        <w:trPr>
          <w:trHeight w:val="1093"/>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7C0573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"Реализация мероприятий федеральной целевой программы "Увековечение памяти </w:t>
            </w:r>
            <w:r w:rsidRPr="00981AC0">
              <w:rPr>
                <w:rFonts w:ascii="Times New Roman" w:eastAsia="Times New Roman" w:hAnsi="Times New Roman" w:cs="Times New Roman"/>
                <w:sz w:val="20"/>
                <w:szCs w:val="20"/>
                <w:lang w:eastAsia="ru-RU"/>
              </w:rPr>
              <w:lastRenderedPageBreak/>
              <w:t>погибших при защите Отечества на 2019 - 2024 годы"</w:t>
            </w:r>
          </w:p>
        </w:tc>
        <w:tc>
          <w:tcPr>
            <w:tcW w:w="1418" w:type="dxa"/>
            <w:tcBorders>
              <w:top w:val="nil"/>
              <w:left w:val="nil"/>
              <w:bottom w:val="single" w:sz="4" w:space="0" w:color="auto"/>
              <w:right w:val="single" w:sz="4" w:space="0" w:color="auto"/>
            </w:tcBorders>
            <w:shd w:val="clear" w:color="auto" w:fill="auto"/>
            <w:vAlign w:val="bottom"/>
            <w:hideMark/>
          </w:tcPr>
          <w:p w14:paraId="28DDDEA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05 5 04</w:t>
            </w:r>
          </w:p>
        </w:tc>
        <w:tc>
          <w:tcPr>
            <w:tcW w:w="709" w:type="dxa"/>
            <w:tcBorders>
              <w:top w:val="nil"/>
              <w:left w:val="nil"/>
              <w:bottom w:val="single" w:sz="4" w:space="0" w:color="auto"/>
              <w:right w:val="single" w:sz="4" w:space="0" w:color="auto"/>
            </w:tcBorders>
            <w:shd w:val="clear" w:color="auto" w:fill="auto"/>
            <w:noWrap/>
            <w:vAlign w:val="bottom"/>
            <w:hideMark/>
          </w:tcPr>
          <w:p w14:paraId="62B262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071734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5FF55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B54956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9541,0</w:t>
            </w:r>
          </w:p>
        </w:tc>
        <w:tc>
          <w:tcPr>
            <w:tcW w:w="1678" w:type="dxa"/>
            <w:tcBorders>
              <w:top w:val="nil"/>
              <w:left w:val="nil"/>
              <w:bottom w:val="single" w:sz="4" w:space="0" w:color="auto"/>
              <w:right w:val="single" w:sz="4" w:space="0" w:color="auto"/>
            </w:tcBorders>
            <w:shd w:val="clear" w:color="auto" w:fill="auto"/>
            <w:vAlign w:val="bottom"/>
            <w:hideMark/>
          </w:tcPr>
          <w:p w14:paraId="36F549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1309,4</w:t>
            </w:r>
          </w:p>
        </w:tc>
        <w:tc>
          <w:tcPr>
            <w:tcW w:w="1626" w:type="dxa"/>
            <w:tcBorders>
              <w:top w:val="nil"/>
              <w:left w:val="nil"/>
              <w:bottom w:val="single" w:sz="4" w:space="0" w:color="auto"/>
              <w:right w:val="single" w:sz="4" w:space="0" w:color="auto"/>
            </w:tcBorders>
            <w:shd w:val="clear" w:color="auto" w:fill="auto"/>
            <w:vAlign w:val="bottom"/>
            <w:hideMark/>
          </w:tcPr>
          <w:p w14:paraId="7B16162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02E44772"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FFECB7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CD13B4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noWrap/>
            <w:vAlign w:val="bottom"/>
            <w:hideMark/>
          </w:tcPr>
          <w:p w14:paraId="21DCB82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B90F5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31E611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F8051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2802,9</w:t>
            </w:r>
          </w:p>
        </w:tc>
        <w:tc>
          <w:tcPr>
            <w:tcW w:w="1678" w:type="dxa"/>
            <w:tcBorders>
              <w:top w:val="nil"/>
              <w:left w:val="nil"/>
              <w:bottom w:val="single" w:sz="4" w:space="0" w:color="auto"/>
              <w:right w:val="single" w:sz="4" w:space="0" w:color="auto"/>
            </w:tcBorders>
            <w:shd w:val="clear" w:color="auto" w:fill="auto"/>
            <w:vAlign w:val="bottom"/>
            <w:hideMark/>
          </w:tcPr>
          <w:p w14:paraId="28C29B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CC6D4F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923A17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A9599B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837996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780559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041CB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1CF1D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C7693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4169,4</w:t>
            </w:r>
          </w:p>
        </w:tc>
        <w:tc>
          <w:tcPr>
            <w:tcW w:w="1678" w:type="dxa"/>
            <w:tcBorders>
              <w:top w:val="nil"/>
              <w:left w:val="nil"/>
              <w:bottom w:val="single" w:sz="4" w:space="0" w:color="auto"/>
              <w:right w:val="single" w:sz="4" w:space="0" w:color="auto"/>
            </w:tcBorders>
            <w:shd w:val="clear" w:color="auto" w:fill="auto"/>
            <w:vAlign w:val="bottom"/>
            <w:hideMark/>
          </w:tcPr>
          <w:p w14:paraId="5BF93E4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3D6F9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5953A6E"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F7824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04D519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213F83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CAAF5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5ABAD9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62F93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6A35F7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336144B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6C27B130"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EF58A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мероприятий федеральной целевой программы "Увековечение памяти погибших при </w:t>
            </w:r>
            <w:r w:rsidRPr="00981AC0">
              <w:rPr>
                <w:rFonts w:ascii="Times New Roman" w:eastAsia="Times New Roman" w:hAnsi="Times New Roman" w:cs="Times New Roman"/>
                <w:sz w:val="20"/>
                <w:szCs w:val="20"/>
                <w:lang w:eastAsia="ru-RU"/>
              </w:rPr>
              <w:lastRenderedPageBreak/>
              <w:t>защите Отечества на 2019 - 2024 годы"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51294F4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05 5 04 L2990</w:t>
            </w:r>
          </w:p>
        </w:tc>
        <w:tc>
          <w:tcPr>
            <w:tcW w:w="709" w:type="dxa"/>
            <w:tcBorders>
              <w:top w:val="nil"/>
              <w:left w:val="nil"/>
              <w:bottom w:val="single" w:sz="4" w:space="0" w:color="auto"/>
              <w:right w:val="single" w:sz="4" w:space="0" w:color="auto"/>
            </w:tcBorders>
            <w:shd w:val="clear" w:color="auto" w:fill="auto"/>
            <w:vAlign w:val="bottom"/>
            <w:hideMark/>
          </w:tcPr>
          <w:p w14:paraId="38D2D7E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BB221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BC197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CDECE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2 568,7</w:t>
            </w:r>
          </w:p>
        </w:tc>
        <w:tc>
          <w:tcPr>
            <w:tcW w:w="1678" w:type="dxa"/>
            <w:tcBorders>
              <w:top w:val="nil"/>
              <w:left w:val="nil"/>
              <w:bottom w:val="single" w:sz="4" w:space="0" w:color="auto"/>
              <w:right w:val="single" w:sz="4" w:space="0" w:color="auto"/>
            </w:tcBorders>
            <w:shd w:val="clear" w:color="auto" w:fill="auto"/>
            <w:vAlign w:val="bottom"/>
            <w:hideMark/>
          </w:tcPr>
          <w:p w14:paraId="6AAC1C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1 309,4</w:t>
            </w:r>
          </w:p>
        </w:tc>
        <w:tc>
          <w:tcPr>
            <w:tcW w:w="1626" w:type="dxa"/>
            <w:tcBorders>
              <w:top w:val="nil"/>
              <w:left w:val="nil"/>
              <w:bottom w:val="single" w:sz="4" w:space="0" w:color="auto"/>
              <w:right w:val="single" w:sz="4" w:space="0" w:color="auto"/>
            </w:tcBorders>
            <w:shd w:val="clear" w:color="auto" w:fill="auto"/>
            <w:vAlign w:val="bottom"/>
            <w:hideMark/>
          </w:tcPr>
          <w:p w14:paraId="67BD81C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F7EA363"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9C563B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физической культуры и спорта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49039A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1C0190E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3205C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76A91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242CF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147 588,2   </w:t>
            </w:r>
          </w:p>
        </w:tc>
        <w:tc>
          <w:tcPr>
            <w:tcW w:w="1678" w:type="dxa"/>
            <w:tcBorders>
              <w:top w:val="nil"/>
              <w:left w:val="nil"/>
              <w:bottom w:val="single" w:sz="4" w:space="0" w:color="auto"/>
              <w:right w:val="single" w:sz="4" w:space="0" w:color="auto"/>
            </w:tcBorders>
            <w:shd w:val="clear" w:color="auto" w:fill="auto"/>
            <w:vAlign w:val="bottom"/>
            <w:hideMark/>
          </w:tcPr>
          <w:p w14:paraId="381C45C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151 267,0   </w:t>
            </w:r>
          </w:p>
        </w:tc>
        <w:tc>
          <w:tcPr>
            <w:tcW w:w="1626" w:type="dxa"/>
            <w:tcBorders>
              <w:top w:val="nil"/>
              <w:left w:val="nil"/>
              <w:bottom w:val="single" w:sz="4" w:space="0" w:color="auto"/>
              <w:right w:val="single" w:sz="4" w:space="0" w:color="auto"/>
            </w:tcBorders>
            <w:shd w:val="clear" w:color="auto" w:fill="auto"/>
            <w:vAlign w:val="bottom"/>
            <w:hideMark/>
          </w:tcPr>
          <w:p w14:paraId="2FAEC9C0" w14:textId="16114F92"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154 476,0</w:t>
            </w:r>
          </w:p>
        </w:tc>
      </w:tr>
      <w:tr w:rsidR="00365B2C" w:rsidRPr="00981AC0" w14:paraId="53F4FCB1"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84F089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vAlign w:val="bottom"/>
            <w:hideMark/>
          </w:tcPr>
          <w:p w14:paraId="2B09A42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06 1 </w:t>
            </w:r>
          </w:p>
        </w:tc>
        <w:tc>
          <w:tcPr>
            <w:tcW w:w="709" w:type="dxa"/>
            <w:tcBorders>
              <w:top w:val="nil"/>
              <w:left w:val="nil"/>
              <w:bottom w:val="single" w:sz="4" w:space="0" w:color="auto"/>
              <w:right w:val="single" w:sz="4" w:space="0" w:color="auto"/>
            </w:tcBorders>
            <w:shd w:val="clear" w:color="auto" w:fill="auto"/>
            <w:vAlign w:val="bottom"/>
            <w:hideMark/>
          </w:tcPr>
          <w:p w14:paraId="2BEC674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743F9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B70A4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A12C88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16 334,2   </w:t>
            </w:r>
          </w:p>
        </w:tc>
        <w:tc>
          <w:tcPr>
            <w:tcW w:w="1678" w:type="dxa"/>
            <w:tcBorders>
              <w:top w:val="nil"/>
              <w:left w:val="nil"/>
              <w:bottom w:val="single" w:sz="4" w:space="0" w:color="auto"/>
              <w:right w:val="single" w:sz="4" w:space="0" w:color="auto"/>
            </w:tcBorders>
            <w:shd w:val="clear" w:color="auto" w:fill="auto"/>
            <w:vAlign w:val="bottom"/>
            <w:hideMark/>
          </w:tcPr>
          <w:p w14:paraId="0DA3781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18 883,5   </w:t>
            </w:r>
          </w:p>
        </w:tc>
        <w:tc>
          <w:tcPr>
            <w:tcW w:w="1626" w:type="dxa"/>
            <w:tcBorders>
              <w:top w:val="nil"/>
              <w:left w:val="nil"/>
              <w:bottom w:val="single" w:sz="4" w:space="0" w:color="auto"/>
              <w:right w:val="single" w:sz="4" w:space="0" w:color="auto"/>
            </w:tcBorders>
            <w:shd w:val="clear" w:color="auto" w:fill="auto"/>
            <w:vAlign w:val="bottom"/>
            <w:hideMark/>
          </w:tcPr>
          <w:p w14:paraId="5343327E" w14:textId="26BA4BCC"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19 526,3</w:t>
            </w:r>
          </w:p>
        </w:tc>
      </w:tr>
      <w:tr w:rsidR="00365B2C" w:rsidRPr="00981AC0" w14:paraId="3D0D6CE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88EE1D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1C7C24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06 1 01 </w:t>
            </w:r>
          </w:p>
        </w:tc>
        <w:tc>
          <w:tcPr>
            <w:tcW w:w="709" w:type="dxa"/>
            <w:tcBorders>
              <w:top w:val="nil"/>
              <w:left w:val="nil"/>
              <w:bottom w:val="single" w:sz="4" w:space="0" w:color="auto"/>
              <w:right w:val="single" w:sz="4" w:space="0" w:color="auto"/>
            </w:tcBorders>
            <w:shd w:val="clear" w:color="auto" w:fill="auto"/>
            <w:vAlign w:val="bottom"/>
            <w:hideMark/>
          </w:tcPr>
          <w:p w14:paraId="618FDE3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74BEC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B8BC6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821845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16 334,2   </w:t>
            </w:r>
          </w:p>
        </w:tc>
        <w:tc>
          <w:tcPr>
            <w:tcW w:w="1678" w:type="dxa"/>
            <w:tcBorders>
              <w:top w:val="nil"/>
              <w:left w:val="nil"/>
              <w:bottom w:val="single" w:sz="4" w:space="0" w:color="auto"/>
              <w:right w:val="single" w:sz="4" w:space="0" w:color="auto"/>
            </w:tcBorders>
            <w:shd w:val="clear" w:color="auto" w:fill="auto"/>
            <w:vAlign w:val="bottom"/>
            <w:hideMark/>
          </w:tcPr>
          <w:p w14:paraId="18DF59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18 883,5   </w:t>
            </w:r>
          </w:p>
        </w:tc>
        <w:tc>
          <w:tcPr>
            <w:tcW w:w="1626" w:type="dxa"/>
            <w:tcBorders>
              <w:top w:val="nil"/>
              <w:left w:val="nil"/>
              <w:bottom w:val="single" w:sz="4" w:space="0" w:color="auto"/>
              <w:right w:val="single" w:sz="4" w:space="0" w:color="auto"/>
            </w:tcBorders>
            <w:shd w:val="clear" w:color="auto" w:fill="auto"/>
            <w:vAlign w:val="bottom"/>
            <w:hideMark/>
          </w:tcPr>
          <w:p w14:paraId="4B8B60CD" w14:textId="4ED3E81C"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19 526,3</w:t>
            </w:r>
          </w:p>
        </w:tc>
      </w:tr>
      <w:tr w:rsidR="00365B2C" w:rsidRPr="00981AC0" w14:paraId="5FC5C3EA" w14:textId="77777777" w:rsidTr="00CE63E6">
        <w:trPr>
          <w:trHeight w:val="384"/>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71842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981AC0">
              <w:rPr>
                <w:rFonts w:ascii="Times New Roman" w:eastAsia="Times New Roman" w:hAnsi="Times New Roman" w:cs="Times New Roman"/>
                <w:sz w:val="20"/>
                <w:szCs w:val="20"/>
                <w:lang w:eastAsia="ru-RU"/>
              </w:rPr>
              <w:lastRenderedPageBreak/>
              <w:t>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8AA959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06 1 01 00590</w:t>
            </w:r>
          </w:p>
        </w:tc>
        <w:tc>
          <w:tcPr>
            <w:tcW w:w="709" w:type="dxa"/>
            <w:tcBorders>
              <w:top w:val="nil"/>
              <w:left w:val="nil"/>
              <w:bottom w:val="single" w:sz="4" w:space="0" w:color="auto"/>
              <w:right w:val="single" w:sz="4" w:space="0" w:color="auto"/>
            </w:tcBorders>
            <w:shd w:val="clear" w:color="auto" w:fill="auto"/>
            <w:vAlign w:val="bottom"/>
            <w:hideMark/>
          </w:tcPr>
          <w:p w14:paraId="1338689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76103F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85EB7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14BE27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14 587,2   </w:t>
            </w:r>
          </w:p>
        </w:tc>
        <w:tc>
          <w:tcPr>
            <w:tcW w:w="1678" w:type="dxa"/>
            <w:tcBorders>
              <w:top w:val="nil"/>
              <w:left w:val="nil"/>
              <w:bottom w:val="single" w:sz="4" w:space="0" w:color="auto"/>
              <w:right w:val="single" w:sz="4" w:space="0" w:color="auto"/>
            </w:tcBorders>
            <w:shd w:val="clear" w:color="auto" w:fill="auto"/>
            <w:vAlign w:val="bottom"/>
            <w:hideMark/>
          </w:tcPr>
          <w:p w14:paraId="5DEE5B3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15 246,8   </w:t>
            </w:r>
          </w:p>
        </w:tc>
        <w:tc>
          <w:tcPr>
            <w:tcW w:w="1626" w:type="dxa"/>
            <w:tcBorders>
              <w:top w:val="nil"/>
              <w:left w:val="nil"/>
              <w:bottom w:val="single" w:sz="4" w:space="0" w:color="auto"/>
              <w:right w:val="single" w:sz="4" w:space="0" w:color="auto"/>
            </w:tcBorders>
            <w:shd w:val="clear" w:color="auto" w:fill="auto"/>
            <w:vAlign w:val="bottom"/>
            <w:hideMark/>
          </w:tcPr>
          <w:p w14:paraId="1C2F5B14" w14:textId="66BB483E" w:rsidR="00365B2C" w:rsidRPr="00981AC0" w:rsidRDefault="00365B2C" w:rsidP="00EE54D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15 835,5</w:t>
            </w:r>
          </w:p>
        </w:tc>
      </w:tr>
      <w:tr w:rsidR="00365B2C" w:rsidRPr="00981AC0" w14:paraId="5C46E83C"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0F9C3F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8" w:type="dxa"/>
            <w:tcBorders>
              <w:top w:val="nil"/>
              <w:left w:val="nil"/>
              <w:bottom w:val="single" w:sz="4" w:space="0" w:color="auto"/>
              <w:right w:val="single" w:sz="4" w:space="0" w:color="auto"/>
            </w:tcBorders>
            <w:shd w:val="clear" w:color="auto" w:fill="auto"/>
            <w:vAlign w:val="bottom"/>
            <w:hideMark/>
          </w:tcPr>
          <w:p w14:paraId="48DEEFE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2BA58A3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8B3528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2716E3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49D18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1 662,8   </w:t>
            </w:r>
          </w:p>
        </w:tc>
        <w:tc>
          <w:tcPr>
            <w:tcW w:w="1678" w:type="dxa"/>
            <w:tcBorders>
              <w:top w:val="nil"/>
              <w:left w:val="nil"/>
              <w:bottom w:val="single" w:sz="4" w:space="0" w:color="auto"/>
              <w:right w:val="single" w:sz="4" w:space="0" w:color="auto"/>
            </w:tcBorders>
            <w:shd w:val="clear" w:color="auto" w:fill="auto"/>
            <w:vAlign w:val="bottom"/>
            <w:hideMark/>
          </w:tcPr>
          <w:p w14:paraId="09B94AC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3 552,5   </w:t>
            </w:r>
          </w:p>
        </w:tc>
        <w:tc>
          <w:tcPr>
            <w:tcW w:w="1626" w:type="dxa"/>
            <w:tcBorders>
              <w:top w:val="nil"/>
              <w:left w:val="nil"/>
              <w:bottom w:val="single" w:sz="4" w:space="0" w:color="auto"/>
              <w:right w:val="single" w:sz="4" w:space="0" w:color="auto"/>
            </w:tcBorders>
            <w:shd w:val="clear" w:color="auto" w:fill="auto"/>
            <w:vAlign w:val="bottom"/>
            <w:hideMark/>
          </w:tcPr>
          <w:p w14:paraId="2475F50E" w14:textId="061C4309" w:rsidR="00365B2C" w:rsidRPr="00981AC0" w:rsidRDefault="00365B2C" w:rsidP="00CE63E6">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3 606,6</w:t>
            </w:r>
          </w:p>
        </w:tc>
      </w:tr>
      <w:tr w:rsidR="00365B2C" w:rsidRPr="00981AC0" w14:paraId="35968D4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74830F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78A840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37F7479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48290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FF30E0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6A6D524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80,0   </w:t>
            </w:r>
          </w:p>
        </w:tc>
        <w:tc>
          <w:tcPr>
            <w:tcW w:w="1678" w:type="dxa"/>
            <w:tcBorders>
              <w:top w:val="nil"/>
              <w:left w:val="nil"/>
              <w:bottom w:val="single" w:sz="4" w:space="0" w:color="auto"/>
              <w:right w:val="single" w:sz="4" w:space="0" w:color="auto"/>
            </w:tcBorders>
            <w:shd w:val="clear" w:color="auto" w:fill="auto"/>
            <w:vAlign w:val="bottom"/>
            <w:hideMark/>
          </w:tcPr>
          <w:p w14:paraId="7EFAF2D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80,0   </w:t>
            </w:r>
          </w:p>
        </w:tc>
        <w:tc>
          <w:tcPr>
            <w:tcW w:w="1626" w:type="dxa"/>
            <w:tcBorders>
              <w:top w:val="nil"/>
              <w:left w:val="nil"/>
              <w:bottom w:val="single" w:sz="4" w:space="0" w:color="auto"/>
              <w:right w:val="single" w:sz="4" w:space="0" w:color="auto"/>
            </w:tcBorders>
            <w:shd w:val="clear" w:color="auto" w:fill="auto"/>
            <w:vAlign w:val="bottom"/>
            <w:hideMark/>
          </w:tcPr>
          <w:p w14:paraId="7C431C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80,0   </w:t>
            </w:r>
          </w:p>
        </w:tc>
      </w:tr>
      <w:tr w:rsidR="00365B2C" w:rsidRPr="00981AC0" w14:paraId="3B2E584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BB7F1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AA697E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341D29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5DCBAF5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A11730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A7744D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4,2   </w:t>
            </w:r>
          </w:p>
        </w:tc>
        <w:tc>
          <w:tcPr>
            <w:tcW w:w="1678" w:type="dxa"/>
            <w:tcBorders>
              <w:top w:val="nil"/>
              <w:left w:val="nil"/>
              <w:bottom w:val="single" w:sz="4" w:space="0" w:color="auto"/>
              <w:right w:val="single" w:sz="4" w:space="0" w:color="auto"/>
            </w:tcBorders>
            <w:shd w:val="clear" w:color="auto" w:fill="auto"/>
            <w:vAlign w:val="bottom"/>
            <w:hideMark/>
          </w:tcPr>
          <w:p w14:paraId="0C97B4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4,2   </w:t>
            </w:r>
          </w:p>
        </w:tc>
        <w:tc>
          <w:tcPr>
            <w:tcW w:w="1626" w:type="dxa"/>
            <w:tcBorders>
              <w:top w:val="nil"/>
              <w:left w:val="nil"/>
              <w:bottom w:val="single" w:sz="4" w:space="0" w:color="auto"/>
              <w:right w:val="single" w:sz="4" w:space="0" w:color="auto"/>
            </w:tcBorders>
            <w:shd w:val="clear" w:color="auto" w:fill="auto"/>
            <w:vAlign w:val="bottom"/>
            <w:hideMark/>
          </w:tcPr>
          <w:p w14:paraId="3303FD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4,2   </w:t>
            </w:r>
          </w:p>
        </w:tc>
      </w:tr>
      <w:tr w:rsidR="00365B2C" w:rsidRPr="00981AC0" w14:paraId="0BBFC844"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BFE867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8" w:type="dxa"/>
            <w:tcBorders>
              <w:top w:val="nil"/>
              <w:left w:val="nil"/>
              <w:bottom w:val="single" w:sz="4" w:space="0" w:color="auto"/>
              <w:right w:val="single" w:sz="4" w:space="0" w:color="auto"/>
            </w:tcBorders>
            <w:shd w:val="clear" w:color="auto" w:fill="auto"/>
            <w:vAlign w:val="bottom"/>
            <w:hideMark/>
          </w:tcPr>
          <w:p w14:paraId="6E78A2A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06 2 </w:t>
            </w:r>
          </w:p>
        </w:tc>
        <w:tc>
          <w:tcPr>
            <w:tcW w:w="709" w:type="dxa"/>
            <w:tcBorders>
              <w:top w:val="nil"/>
              <w:left w:val="nil"/>
              <w:bottom w:val="single" w:sz="4" w:space="0" w:color="auto"/>
              <w:right w:val="single" w:sz="4" w:space="0" w:color="auto"/>
            </w:tcBorders>
            <w:shd w:val="clear" w:color="auto" w:fill="auto"/>
            <w:vAlign w:val="bottom"/>
            <w:hideMark/>
          </w:tcPr>
          <w:p w14:paraId="25048F0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AF0A9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DB5EE3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781246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131 254,0   </w:t>
            </w:r>
          </w:p>
        </w:tc>
        <w:tc>
          <w:tcPr>
            <w:tcW w:w="1678" w:type="dxa"/>
            <w:tcBorders>
              <w:top w:val="nil"/>
              <w:left w:val="nil"/>
              <w:bottom w:val="single" w:sz="4" w:space="0" w:color="auto"/>
              <w:right w:val="single" w:sz="4" w:space="0" w:color="auto"/>
            </w:tcBorders>
            <w:shd w:val="clear" w:color="auto" w:fill="auto"/>
            <w:vAlign w:val="bottom"/>
            <w:hideMark/>
          </w:tcPr>
          <w:p w14:paraId="005F3F0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132 383,5   </w:t>
            </w:r>
          </w:p>
        </w:tc>
        <w:tc>
          <w:tcPr>
            <w:tcW w:w="1626" w:type="dxa"/>
            <w:tcBorders>
              <w:top w:val="nil"/>
              <w:left w:val="nil"/>
              <w:bottom w:val="single" w:sz="4" w:space="0" w:color="auto"/>
              <w:right w:val="single" w:sz="4" w:space="0" w:color="auto"/>
            </w:tcBorders>
            <w:shd w:val="clear" w:color="auto" w:fill="auto"/>
            <w:vAlign w:val="bottom"/>
            <w:hideMark/>
          </w:tcPr>
          <w:p w14:paraId="610158FD" w14:textId="2E14CCA5" w:rsidR="00365B2C" w:rsidRPr="00981AC0" w:rsidRDefault="00365B2C" w:rsidP="00CE63E6">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134 949,7</w:t>
            </w:r>
          </w:p>
        </w:tc>
      </w:tr>
      <w:tr w:rsidR="00365B2C" w:rsidRPr="00981AC0" w14:paraId="3A015AE5"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729F3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6352B18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06 2 01 </w:t>
            </w:r>
          </w:p>
        </w:tc>
        <w:tc>
          <w:tcPr>
            <w:tcW w:w="709" w:type="dxa"/>
            <w:tcBorders>
              <w:top w:val="nil"/>
              <w:left w:val="nil"/>
              <w:bottom w:val="single" w:sz="4" w:space="0" w:color="auto"/>
              <w:right w:val="single" w:sz="4" w:space="0" w:color="auto"/>
            </w:tcBorders>
            <w:shd w:val="clear" w:color="auto" w:fill="auto"/>
            <w:vAlign w:val="bottom"/>
            <w:hideMark/>
          </w:tcPr>
          <w:p w14:paraId="7671A33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08F7C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B94F22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C19A59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126 272,8   </w:t>
            </w:r>
          </w:p>
        </w:tc>
        <w:tc>
          <w:tcPr>
            <w:tcW w:w="1678" w:type="dxa"/>
            <w:tcBorders>
              <w:top w:val="nil"/>
              <w:left w:val="nil"/>
              <w:bottom w:val="single" w:sz="4" w:space="0" w:color="auto"/>
              <w:right w:val="single" w:sz="4" w:space="0" w:color="auto"/>
            </w:tcBorders>
            <w:shd w:val="clear" w:color="auto" w:fill="auto"/>
            <w:vAlign w:val="bottom"/>
            <w:hideMark/>
          </w:tcPr>
          <w:p w14:paraId="3EF19F4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132 383,5   </w:t>
            </w:r>
          </w:p>
        </w:tc>
        <w:tc>
          <w:tcPr>
            <w:tcW w:w="1626" w:type="dxa"/>
            <w:tcBorders>
              <w:top w:val="nil"/>
              <w:left w:val="nil"/>
              <w:bottom w:val="single" w:sz="4" w:space="0" w:color="auto"/>
              <w:right w:val="single" w:sz="4" w:space="0" w:color="auto"/>
            </w:tcBorders>
            <w:shd w:val="clear" w:color="auto" w:fill="auto"/>
            <w:vAlign w:val="bottom"/>
            <w:hideMark/>
          </w:tcPr>
          <w:p w14:paraId="56774E3D" w14:textId="440FD151" w:rsidR="00365B2C" w:rsidRPr="00981AC0" w:rsidRDefault="00365B2C" w:rsidP="00CE63E6">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134 949,7</w:t>
            </w:r>
          </w:p>
        </w:tc>
      </w:tr>
      <w:tr w:rsidR="00365B2C" w:rsidRPr="00981AC0" w14:paraId="5042ABC8"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108C9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29318ED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single" w:sz="4" w:space="0" w:color="auto"/>
            </w:tcBorders>
            <w:shd w:val="clear" w:color="auto" w:fill="auto"/>
            <w:vAlign w:val="bottom"/>
            <w:hideMark/>
          </w:tcPr>
          <w:p w14:paraId="6D40B24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660348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706C47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49AC2A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126 272,8   </w:t>
            </w:r>
          </w:p>
        </w:tc>
        <w:tc>
          <w:tcPr>
            <w:tcW w:w="1678" w:type="dxa"/>
            <w:tcBorders>
              <w:top w:val="nil"/>
              <w:left w:val="nil"/>
              <w:bottom w:val="single" w:sz="4" w:space="0" w:color="auto"/>
              <w:right w:val="single" w:sz="4" w:space="0" w:color="auto"/>
            </w:tcBorders>
            <w:shd w:val="clear" w:color="auto" w:fill="auto"/>
            <w:vAlign w:val="bottom"/>
            <w:hideMark/>
          </w:tcPr>
          <w:p w14:paraId="6CE0A0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132 383,5   </w:t>
            </w:r>
          </w:p>
        </w:tc>
        <w:tc>
          <w:tcPr>
            <w:tcW w:w="1626" w:type="dxa"/>
            <w:tcBorders>
              <w:top w:val="nil"/>
              <w:left w:val="nil"/>
              <w:bottom w:val="single" w:sz="4" w:space="0" w:color="auto"/>
              <w:right w:val="single" w:sz="4" w:space="0" w:color="auto"/>
            </w:tcBorders>
            <w:shd w:val="clear" w:color="auto" w:fill="auto"/>
            <w:vAlign w:val="bottom"/>
            <w:hideMark/>
          </w:tcPr>
          <w:p w14:paraId="006F7E08" w14:textId="4BD2AA7C" w:rsidR="00365B2C" w:rsidRPr="00981AC0" w:rsidRDefault="00365B2C" w:rsidP="00CE63E6">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134 949,7</w:t>
            </w:r>
          </w:p>
        </w:tc>
      </w:tr>
      <w:tr w:rsidR="00365B2C" w:rsidRPr="00981AC0" w14:paraId="363F85D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28C4FE50" w14:textId="77777777" w:rsidR="00365B2C" w:rsidRPr="00981AC0" w:rsidRDefault="00365B2C" w:rsidP="00365B2C">
            <w:pPr>
              <w:spacing w:before="0" w:after="0"/>
              <w:jc w:val="left"/>
              <w:rPr>
                <w:rFonts w:ascii="Times New Roman" w:eastAsia="Times New Roman" w:hAnsi="Times New Roman" w:cs="Times New Roman"/>
                <w:color w:val="0D0D0D"/>
                <w:sz w:val="20"/>
                <w:szCs w:val="20"/>
                <w:lang w:eastAsia="ru-RU"/>
              </w:rPr>
            </w:pPr>
            <w:r w:rsidRPr="00981AC0">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bottom"/>
            <w:hideMark/>
          </w:tcPr>
          <w:p w14:paraId="285CFC2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1242741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A6D070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3B35B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72CA34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4 981,2</w:t>
            </w:r>
          </w:p>
        </w:tc>
        <w:tc>
          <w:tcPr>
            <w:tcW w:w="1678" w:type="dxa"/>
            <w:tcBorders>
              <w:top w:val="nil"/>
              <w:left w:val="nil"/>
              <w:bottom w:val="single" w:sz="4" w:space="0" w:color="auto"/>
              <w:right w:val="single" w:sz="4" w:space="0" w:color="auto"/>
            </w:tcBorders>
            <w:shd w:val="clear" w:color="auto" w:fill="auto"/>
            <w:vAlign w:val="bottom"/>
            <w:hideMark/>
          </w:tcPr>
          <w:p w14:paraId="523B24B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41FD8762" w14:textId="77777777" w:rsidR="00365B2C" w:rsidRPr="00981AC0" w:rsidRDefault="00365B2C" w:rsidP="00CE63E6">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797B2725"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DFDFDF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5403DDE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3365524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vAlign w:val="bottom"/>
            <w:hideMark/>
          </w:tcPr>
          <w:p w14:paraId="5111E8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72466D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0A8AF9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264,3</w:t>
            </w:r>
          </w:p>
        </w:tc>
        <w:tc>
          <w:tcPr>
            <w:tcW w:w="1678" w:type="dxa"/>
            <w:tcBorders>
              <w:top w:val="nil"/>
              <w:left w:val="nil"/>
              <w:bottom w:val="single" w:sz="4" w:space="0" w:color="auto"/>
              <w:right w:val="single" w:sz="4" w:space="0" w:color="auto"/>
            </w:tcBorders>
            <w:shd w:val="clear" w:color="auto" w:fill="auto"/>
            <w:vAlign w:val="bottom"/>
            <w:hideMark/>
          </w:tcPr>
          <w:p w14:paraId="108581A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6CCC6C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E893318" w14:textId="77777777" w:rsidTr="00CE63E6">
        <w:trPr>
          <w:trHeight w:val="1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99A4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w:t>
            </w:r>
            <w:r w:rsidRPr="00981AC0">
              <w:rPr>
                <w:rFonts w:ascii="Times New Roman" w:eastAsia="Times New Roman" w:hAnsi="Times New Roman" w:cs="Times New Roman"/>
                <w:sz w:val="20"/>
                <w:szCs w:val="20"/>
                <w:lang w:eastAsia="ru-RU"/>
              </w:rPr>
              <w:lastRenderedPageBreak/>
              <w:t>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537C9C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184410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6366C6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0EA7B1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6E813E5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4 316,9</w:t>
            </w:r>
          </w:p>
        </w:tc>
        <w:tc>
          <w:tcPr>
            <w:tcW w:w="1678" w:type="dxa"/>
            <w:tcBorders>
              <w:top w:val="nil"/>
              <w:left w:val="nil"/>
              <w:bottom w:val="single" w:sz="4" w:space="0" w:color="auto"/>
              <w:right w:val="single" w:sz="4" w:space="0" w:color="auto"/>
            </w:tcBorders>
            <w:shd w:val="clear" w:color="auto" w:fill="auto"/>
            <w:vAlign w:val="bottom"/>
            <w:hideMark/>
          </w:tcPr>
          <w:p w14:paraId="6F410B0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D512F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C3DBA71"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079E51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F56F7E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3672250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4024C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72BE9B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6AB1A8E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3CAAAD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AC03E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93484AD"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72659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557300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7CDB473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3475F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42C266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0CCA67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78" w:type="dxa"/>
            <w:tcBorders>
              <w:top w:val="nil"/>
              <w:left w:val="nil"/>
              <w:bottom w:val="single" w:sz="4" w:space="0" w:color="auto"/>
              <w:right w:val="single" w:sz="4" w:space="0" w:color="auto"/>
            </w:tcBorders>
            <w:shd w:val="clear" w:color="auto" w:fill="auto"/>
            <w:vAlign w:val="bottom"/>
            <w:hideMark/>
          </w:tcPr>
          <w:p w14:paraId="4BE63D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5AD85B5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DC99210"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ED2AE8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637F188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DDE0EC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AE9A03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B33E9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A75B3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391 694,1</w:t>
            </w:r>
          </w:p>
        </w:tc>
        <w:tc>
          <w:tcPr>
            <w:tcW w:w="1678" w:type="dxa"/>
            <w:tcBorders>
              <w:top w:val="nil"/>
              <w:left w:val="nil"/>
              <w:bottom w:val="single" w:sz="4" w:space="0" w:color="auto"/>
              <w:right w:val="single" w:sz="4" w:space="0" w:color="auto"/>
            </w:tcBorders>
            <w:shd w:val="clear" w:color="auto" w:fill="auto"/>
            <w:vAlign w:val="bottom"/>
            <w:hideMark/>
          </w:tcPr>
          <w:p w14:paraId="50678A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427 644,1</w:t>
            </w:r>
          </w:p>
        </w:tc>
        <w:tc>
          <w:tcPr>
            <w:tcW w:w="1626" w:type="dxa"/>
            <w:tcBorders>
              <w:top w:val="nil"/>
              <w:left w:val="nil"/>
              <w:bottom w:val="single" w:sz="4" w:space="0" w:color="auto"/>
              <w:right w:val="single" w:sz="4" w:space="0" w:color="auto"/>
            </w:tcBorders>
            <w:shd w:val="clear" w:color="auto" w:fill="auto"/>
            <w:vAlign w:val="bottom"/>
            <w:hideMark/>
          </w:tcPr>
          <w:p w14:paraId="2F30CA3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197 076,3</w:t>
            </w:r>
          </w:p>
        </w:tc>
      </w:tr>
      <w:tr w:rsidR="00365B2C" w:rsidRPr="00981AC0" w14:paraId="40E15319"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F56E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3AAEDD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616189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5E192B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C6E70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E98C7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348 602,7</w:t>
            </w:r>
          </w:p>
        </w:tc>
        <w:tc>
          <w:tcPr>
            <w:tcW w:w="1678" w:type="dxa"/>
            <w:tcBorders>
              <w:top w:val="nil"/>
              <w:left w:val="nil"/>
              <w:bottom w:val="single" w:sz="4" w:space="0" w:color="auto"/>
              <w:right w:val="single" w:sz="4" w:space="0" w:color="auto"/>
            </w:tcBorders>
            <w:shd w:val="clear" w:color="auto" w:fill="auto"/>
            <w:vAlign w:val="bottom"/>
            <w:hideMark/>
          </w:tcPr>
          <w:p w14:paraId="162BB92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401 530,8</w:t>
            </w:r>
          </w:p>
        </w:tc>
        <w:tc>
          <w:tcPr>
            <w:tcW w:w="1626" w:type="dxa"/>
            <w:tcBorders>
              <w:top w:val="nil"/>
              <w:left w:val="nil"/>
              <w:bottom w:val="single" w:sz="4" w:space="0" w:color="auto"/>
              <w:right w:val="single" w:sz="4" w:space="0" w:color="auto"/>
            </w:tcBorders>
            <w:shd w:val="clear" w:color="auto" w:fill="auto"/>
            <w:vAlign w:val="bottom"/>
            <w:hideMark/>
          </w:tcPr>
          <w:p w14:paraId="2669B8C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170 963,0</w:t>
            </w:r>
          </w:p>
        </w:tc>
      </w:tr>
      <w:tr w:rsidR="00365B2C" w:rsidRPr="00981AC0" w14:paraId="77D265E1"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F3DCC8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Основное мероприятие "Содержание и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bottom"/>
            <w:hideMark/>
          </w:tcPr>
          <w:p w14:paraId="20DB7CA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1F4AF6C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9EAFD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03485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3FBDA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197 983,3</w:t>
            </w:r>
          </w:p>
        </w:tc>
        <w:tc>
          <w:tcPr>
            <w:tcW w:w="1678" w:type="dxa"/>
            <w:tcBorders>
              <w:top w:val="nil"/>
              <w:left w:val="nil"/>
              <w:bottom w:val="single" w:sz="4" w:space="0" w:color="auto"/>
              <w:right w:val="single" w:sz="4" w:space="0" w:color="auto"/>
            </w:tcBorders>
            <w:shd w:val="clear" w:color="auto" w:fill="auto"/>
            <w:vAlign w:val="bottom"/>
            <w:hideMark/>
          </w:tcPr>
          <w:p w14:paraId="7004A03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167 473,0</w:t>
            </w:r>
          </w:p>
        </w:tc>
        <w:tc>
          <w:tcPr>
            <w:tcW w:w="1626" w:type="dxa"/>
            <w:tcBorders>
              <w:top w:val="nil"/>
              <w:left w:val="nil"/>
              <w:bottom w:val="single" w:sz="4" w:space="0" w:color="auto"/>
              <w:right w:val="single" w:sz="4" w:space="0" w:color="auto"/>
            </w:tcBorders>
            <w:shd w:val="clear" w:color="auto" w:fill="auto"/>
            <w:vAlign w:val="bottom"/>
            <w:hideMark/>
          </w:tcPr>
          <w:p w14:paraId="7C843A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170 963,0</w:t>
            </w:r>
          </w:p>
        </w:tc>
      </w:tr>
      <w:tr w:rsidR="00365B2C" w:rsidRPr="00981AC0" w14:paraId="7EF306EB"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D9B5AD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BF94F9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166FFB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11114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73C194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07A2CD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13 721,2</w:t>
            </w:r>
          </w:p>
        </w:tc>
        <w:tc>
          <w:tcPr>
            <w:tcW w:w="1678" w:type="dxa"/>
            <w:tcBorders>
              <w:top w:val="nil"/>
              <w:left w:val="nil"/>
              <w:bottom w:val="single" w:sz="4" w:space="0" w:color="auto"/>
              <w:right w:val="single" w:sz="4" w:space="0" w:color="auto"/>
            </w:tcBorders>
            <w:shd w:val="clear" w:color="auto" w:fill="auto"/>
            <w:vAlign w:val="bottom"/>
            <w:hideMark/>
          </w:tcPr>
          <w:p w14:paraId="0BA23DA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7 072,0</w:t>
            </w:r>
          </w:p>
        </w:tc>
        <w:tc>
          <w:tcPr>
            <w:tcW w:w="1626" w:type="dxa"/>
            <w:tcBorders>
              <w:top w:val="nil"/>
              <w:left w:val="nil"/>
              <w:bottom w:val="single" w:sz="4" w:space="0" w:color="auto"/>
              <w:right w:val="single" w:sz="4" w:space="0" w:color="auto"/>
            </w:tcBorders>
            <w:shd w:val="clear" w:color="auto" w:fill="auto"/>
            <w:vAlign w:val="bottom"/>
            <w:hideMark/>
          </w:tcPr>
          <w:p w14:paraId="6A23EA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6 072,0</w:t>
            </w:r>
          </w:p>
        </w:tc>
      </w:tr>
      <w:tr w:rsidR="00365B2C" w:rsidRPr="00981AC0" w14:paraId="3074B790"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C5D66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63C88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4B3D52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0A8F7C9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DAC26D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1059F7F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184 218,1</w:t>
            </w:r>
          </w:p>
        </w:tc>
        <w:tc>
          <w:tcPr>
            <w:tcW w:w="1678" w:type="dxa"/>
            <w:tcBorders>
              <w:top w:val="nil"/>
              <w:left w:val="nil"/>
              <w:bottom w:val="single" w:sz="4" w:space="0" w:color="auto"/>
              <w:right w:val="single" w:sz="4" w:space="0" w:color="auto"/>
            </w:tcBorders>
            <w:shd w:val="clear" w:color="auto" w:fill="auto"/>
            <w:vAlign w:val="bottom"/>
            <w:hideMark/>
          </w:tcPr>
          <w:p w14:paraId="668AA8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160 357,0</w:t>
            </w:r>
          </w:p>
        </w:tc>
        <w:tc>
          <w:tcPr>
            <w:tcW w:w="1626" w:type="dxa"/>
            <w:tcBorders>
              <w:top w:val="nil"/>
              <w:left w:val="nil"/>
              <w:bottom w:val="single" w:sz="4" w:space="0" w:color="auto"/>
              <w:right w:val="single" w:sz="4" w:space="0" w:color="auto"/>
            </w:tcBorders>
            <w:shd w:val="clear" w:color="auto" w:fill="auto"/>
            <w:vAlign w:val="bottom"/>
            <w:hideMark/>
          </w:tcPr>
          <w:p w14:paraId="70816E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164 847,0</w:t>
            </w:r>
          </w:p>
        </w:tc>
      </w:tr>
      <w:tr w:rsidR="00365B2C" w:rsidRPr="00981AC0" w14:paraId="245EC6C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8B2E2D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51B5D9B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486DA8A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31ECF0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9CCAD8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6C2A7D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44,0</w:t>
            </w:r>
          </w:p>
        </w:tc>
        <w:tc>
          <w:tcPr>
            <w:tcW w:w="1678" w:type="dxa"/>
            <w:tcBorders>
              <w:top w:val="nil"/>
              <w:left w:val="nil"/>
              <w:bottom w:val="single" w:sz="4" w:space="0" w:color="auto"/>
              <w:right w:val="single" w:sz="4" w:space="0" w:color="auto"/>
            </w:tcBorders>
            <w:shd w:val="clear" w:color="auto" w:fill="auto"/>
            <w:vAlign w:val="bottom"/>
            <w:hideMark/>
          </w:tcPr>
          <w:p w14:paraId="352F70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44,0</w:t>
            </w:r>
          </w:p>
        </w:tc>
        <w:tc>
          <w:tcPr>
            <w:tcW w:w="1626" w:type="dxa"/>
            <w:tcBorders>
              <w:top w:val="nil"/>
              <w:left w:val="nil"/>
              <w:bottom w:val="single" w:sz="4" w:space="0" w:color="auto"/>
              <w:right w:val="single" w:sz="4" w:space="0" w:color="auto"/>
            </w:tcBorders>
            <w:shd w:val="clear" w:color="auto" w:fill="auto"/>
            <w:vAlign w:val="bottom"/>
            <w:hideMark/>
          </w:tcPr>
          <w:p w14:paraId="77EB992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44,0</w:t>
            </w:r>
          </w:p>
        </w:tc>
      </w:tr>
      <w:tr w:rsidR="00365B2C" w:rsidRPr="00981AC0" w14:paraId="1CA99F2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2FDA6A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bottom"/>
            <w:hideMark/>
          </w:tcPr>
          <w:p w14:paraId="37F00C8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07 1 02</w:t>
            </w:r>
          </w:p>
        </w:tc>
        <w:tc>
          <w:tcPr>
            <w:tcW w:w="709" w:type="dxa"/>
            <w:tcBorders>
              <w:top w:val="nil"/>
              <w:left w:val="nil"/>
              <w:bottom w:val="single" w:sz="4" w:space="0" w:color="auto"/>
              <w:right w:val="single" w:sz="4" w:space="0" w:color="auto"/>
            </w:tcBorders>
            <w:shd w:val="clear" w:color="auto" w:fill="auto"/>
            <w:vAlign w:val="bottom"/>
            <w:hideMark/>
          </w:tcPr>
          <w:p w14:paraId="0F1D23B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BEFA4F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98FCE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F2C4F3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24 468,0</w:t>
            </w:r>
          </w:p>
        </w:tc>
        <w:tc>
          <w:tcPr>
            <w:tcW w:w="1678" w:type="dxa"/>
            <w:tcBorders>
              <w:top w:val="nil"/>
              <w:left w:val="nil"/>
              <w:bottom w:val="single" w:sz="4" w:space="0" w:color="auto"/>
              <w:right w:val="single" w:sz="4" w:space="0" w:color="auto"/>
            </w:tcBorders>
            <w:shd w:val="clear" w:color="auto" w:fill="auto"/>
            <w:vAlign w:val="bottom"/>
            <w:hideMark/>
          </w:tcPr>
          <w:p w14:paraId="61E8BF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38F4A6A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66F40B2"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24C1A4D" w14:textId="30665438"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Со финансирование</w:t>
            </w:r>
            <w:r w:rsidR="00365B2C" w:rsidRPr="00981AC0">
              <w:rPr>
                <w:rFonts w:ascii="Times New Roman" w:eastAsia="Times New Roman" w:hAnsi="Times New Roman" w:cs="Times New Roman"/>
                <w:sz w:val="20"/>
                <w:szCs w:val="20"/>
                <w:lang w:eastAsia="ru-RU"/>
              </w:rPr>
              <w:t xml:space="preserve">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C99C21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02 S2140</w:t>
            </w:r>
          </w:p>
        </w:tc>
        <w:tc>
          <w:tcPr>
            <w:tcW w:w="709" w:type="dxa"/>
            <w:tcBorders>
              <w:top w:val="nil"/>
              <w:left w:val="nil"/>
              <w:bottom w:val="single" w:sz="4" w:space="0" w:color="auto"/>
              <w:right w:val="single" w:sz="4" w:space="0" w:color="auto"/>
            </w:tcBorders>
            <w:shd w:val="clear" w:color="auto" w:fill="auto"/>
            <w:vAlign w:val="bottom"/>
            <w:hideMark/>
          </w:tcPr>
          <w:p w14:paraId="21B860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95133F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4283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41B54B7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1 468,0</w:t>
            </w:r>
          </w:p>
        </w:tc>
        <w:tc>
          <w:tcPr>
            <w:tcW w:w="1678" w:type="dxa"/>
            <w:tcBorders>
              <w:top w:val="nil"/>
              <w:left w:val="nil"/>
              <w:bottom w:val="single" w:sz="4" w:space="0" w:color="auto"/>
              <w:right w:val="single" w:sz="4" w:space="0" w:color="auto"/>
            </w:tcBorders>
            <w:shd w:val="clear" w:color="auto" w:fill="auto"/>
            <w:vAlign w:val="bottom"/>
            <w:hideMark/>
          </w:tcPr>
          <w:p w14:paraId="631CEA2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675080E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00F5ED75"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511A7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1502A3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07 1 02 72140</w:t>
            </w:r>
          </w:p>
        </w:tc>
        <w:tc>
          <w:tcPr>
            <w:tcW w:w="709" w:type="dxa"/>
            <w:tcBorders>
              <w:top w:val="nil"/>
              <w:left w:val="nil"/>
              <w:bottom w:val="single" w:sz="4" w:space="0" w:color="auto"/>
              <w:right w:val="single" w:sz="4" w:space="0" w:color="auto"/>
            </w:tcBorders>
            <w:shd w:val="clear" w:color="auto" w:fill="auto"/>
            <w:vAlign w:val="bottom"/>
            <w:hideMark/>
          </w:tcPr>
          <w:p w14:paraId="0B6FFC8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237DFF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9822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2B7F004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23 000,0</w:t>
            </w:r>
          </w:p>
        </w:tc>
        <w:tc>
          <w:tcPr>
            <w:tcW w:w="1678" w:type="dxa"/>
            <w:tcBorders>
              <w:top w:val="nil"/>
              <w:left w:val="nil"/>
              <w:bottom w:val="single" w:sz="4" w:space="0" w:color="auto"/>
              <w:right w:val="single" w:sz="4" w:space="0" w:color="auto"/>
            </w:tcBorders>
            <w:shd w:val="clear" w:color="auto" w:fill="auto"/>
            <w:vAlign w:val="bottom"/>
            <w:hideMark/>
          </w:tcPr>
          <w:p w14:paraId="4239BAB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3BBDF1E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69CF03C4"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5A3605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8" w:type="dxa"/>
            <w:tcBorders>
              <w:top w:val="nil"/>
              <w:left w:val="nil"/>
              <w:bottom w:val="single" w:sz="4" w:space="0" w:color="auto"/>
              <w:right w:val="single" w:sz="4" w:space="0" w:color="auto"/>
            </w:tcBorders>
            <w:shd w:val="clear" w:color="auto" w:fill="auto"/>
            <w:vAlign w:val="bottom"/>
            <w:hideMark/>
          </w:tcPr>
          <w:p w14:paraId="17B4DF3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07 1 03</w:t>
            </w:r>
          </w:p>
        </w:tc>
        <w:tc>
          <w:tcPr>
            <w:tcW w:w="709" w:type="dxa"/>
            <w:tcBorders>
              <w:top w:val="nil"/>
              <w:left w:val="nil"/>
              <w:bottom w:val="single" w:sz="4" w:space="0" w:color="auto"/>
              <w:right w:val="single" w:sz="4" w:space="0" w:color="auto"/>
            </w:tcBorders>
            <w:shd w:val="clear" w:color="auto" w:fill="auto"/>
            <w:vAlign w:val="bottom"/>
            <w:hideMark/>
          </w:tcPr>
          <w:p w14:paraId="10E37FD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2AD476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993FD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E33EE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1678" w:type="dxa"/>
            <w:tcBorders>
              <w:top w:val="nil"/>
              <w:left w:val="nil"/>
              <w:bottom w:val="single" w:sz="4" w:space="0" w:color="auto"/>
              <w:right w:val="single" w:sz="4" w:space="0" w:color="auto"/>
            </w:tcBorders>
            <w:shd w:val="clear" w:color="auto" w:fill="auto"/>
            <w:vAlign w:val="bottom"/>
            <w:hideMark/>
          </w:tcPr>
          <w:p w14:paraId="194D02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A54FF3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376EFC9"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5D077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6994C2D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0B04925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vAlign w:val="bottom"/>
            <w:hideMark/>
          </w:tcPr>
          <w:p w14:paraId="496F0FB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4B9A4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20FB2D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1678" w:type="dxa"/>
            <w:tcBorders>
              <w:top w:val="nil"/>
              <w:left w:val="nil"/>
              <w:bottom w:val="single" w:sz="4" w:space="0" w:color="auto"/>
              <w:right w:val="single" w:sz="4" w:space="0" w:color="auto"/>
            </w:tcBorders>
            <w:shd w:val="clear" w:color="auto" w:fill="auto"/>
            <w:vAlign w:val="bottom"/>
            <w:hideMark/>
          </w:tcPr>
          <w:p w14:paraId="5F0A1B7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1CD7E6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70A803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D9DE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Строительство (реконструкция) автомобильных дорог общего пользования (предоставление субсидий </w:t>
            </w:r>
            <w:r w:rsidRPr="00981AC0">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54B87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07 1 03 40380</w:t>
            </w:r>
          </w:p>
        </w:tc>
        <w:tc>
          <w:tcPr>
            <w:tcW w:w="709" w:type="dxa"/>
            <w:tcBorders>
              <w:top w:val="nil"/>
              <w:left w:val="nil"/>
              <w:bottom w:val="single" w:sz="4" w:space="0" w:color="auto"/>
              <w:right w:val="single" w:sz="4" w:space="0" w:color="auto"/>
            </w:tcBorders>
            <w:shd w:val="clear" w:color="auto" w:fill="auto"/>
            <w:vAlign w:val="bottom"/>
            <w:hideMark/>
          </w:tcPr>
          <w:p w14:paraId="0D9E82B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509FA9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ADFC8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3617E4D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1678" w:type="dxa"/>
            <w:tcBorders>
              <w:top w:val="nil"/>
              <w:left w:val="nil"/>
              <w:bottom w:val="single" w:sz="4" w:space="0" w:color="auto"/>
              <w:right w:val="single" w:sz="4" w:space="0" w:color="auto"/>
            </w:tcBorders>
            <w:shd w:val="clear" w:color="auto" w:fill="auto"/>
            <w:vAlign w:val="bottom"/>
            <w:hideMark/>
          </w:tcPr>
          <w:p w14:paraId="4DB218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45409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3C592C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E62C5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"Проект "Региональная и местная дорожная сеть"</w:t>
            </w:r>
          </w:p>
        </w:tc>
        <w:tc>
          <w:tcPr>
            <w:tcW w:w="1418" w:type="dxa"/>
            <w:tcBorders>
              <w:top w:val="nil"/>
              <w:left w:val="nil"/>
              <w:bottom w:val="single" w:sz="4" w:space="0" w:color="auto"/>
              <w:right w:val="single" w:sz="4" w:space="0" w:color="auto"/>
            </w:tcBorders>
            <w:shd w:val="clear" w:color="auto" w:fill="auto"/>
            <w:vAlign w:val="bottom"/>
            <w:hideMark/>
          </w:tcPr>
          <w:p w14:paraId="513F64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08049E0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430349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5E2C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FDDBA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126 091,4</w:t>
            </w:r>
          </w:p>
        </w:tc>
        <w:tc>
          <w:tcPr>
            <w:tcW w:w="1678" w:type="dxa"/>
            <w:tcBorders>
              <w:top w:val="nil"/>
              <w:left w:val="nil"/>
              <w:bottom w:val="single" w:sz="4" w:space="0" w:color="auto"/>
              <w:right w:val="single" w:sz="4" w:space="0" w:color="auto"/>
            </w:tcBorders>
            <w:shd w:val="clear" w:color="auto" w:fill="auto"/>
            <w:vAlign w:val="bottom"/>
            <w:hideMark/>
          </w:tcPr>
          <w:p w14:paraId="485B2DE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234 057,8</w:t>
            </w:r>
          </w:p>
        </w:tc>
        <w:tc>
          <w:tcPr>
            <w:tcW w:w="1626" w:type="dxa"/>
            <w:tcBorders>
              <w:top w:val="nil"/>
              <w:left w:val="nil"/>
              <w:bottom w:val="single" w:sz="4" w:space="0" w:color="auto"/>
              <w:right w:val="single" w:sz="4" w:space="0" w:color="auto"/>
            </w:tcBorders>
            <w:shd w:val="clear" w:color="auto" w:fill="auto"/>
            <w:vAlign w:val="bottom"/>
            <w:hideMark/>
          </w:tcPr>
          <w:p w14:paraId="6CFC3D3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F5C0FD9"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9D3C8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428E0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6F26B76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B57660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2F1F29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36F428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104 168,0</w:t>
            </w:r>
          </w:p>
        </w:tc>
        <w:tc>
          <w:tcPr>
            <w:tcW w:w="1678" w:type="dxa"/>
            <w:tcBorders>
              <w:top w:val="nil"/>
              <w:left w:val="nil"/>
              <w:bottom w:val="single" w:sz="4" w:space="0" w:color="auto"/>
              <w:right w:val="single" w:sz="4" w:space="0" w:color="auto"/>
            </w:tcBorders>
            <w:shd w:val="clear" w:color="auto" w:fill="auto"/>
            <w:vAlign w:val="bottom"/>
            <w:hideMark/>
          </w:tcPr>
          <w:p w14:paraId="4FBDDA7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41720C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237304C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D8E5FB" w14:textId="0F5135B1"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4A2683" w:rsidRPr="00981AC0">
              <w:rPr>
                <w:rFonts w:ascii="Times New Roman" w:eastAsia="Times New Roman" w:hAnsi="Times New Roman" w:cs="Times New Roman"/>
                <w:sz w:val="20"/>
                <w:szCs w:val="20"/>
                <w:lang w:eastAsia="ru-RU"/>
              </w:rPr>
              <w:t>иным</w:t>
            </w:r>
            <w:r w:rsidRPr="00981AC0">
              <w:rPr>
                <w:rFonts w:ascii="Times New Roman" w:eastAsia="Times New Roman" w:hAnsi="Times New Roman" w:cs="Times New Roman"/>
                <w:sz w:val="20"/>
                <w:szCs w:val="20"/>
                <w:lang w:eastAsia="ru-RU"/>
              </w:rPr>
              <w:t xml:space="preserve"> учреждениям)</w:t>
            </w:r>
          </w:p>
        </w:tc>
        <w:tc>
          <w:tcPr>
            <w:tcW w:w="1418" w:type="dxa"/>
            <w:tcBorders>
              <w:top w:val="nil"/>
              <w:left w:val="nil"/>
              <w:bottom w:val="single" w:sz="4" w:space="0" w:color="auto"/>
              <w:right w:val="single" w:sz="4" w:space="0" w:color="auto"/>
            </w:tcBorders>
            <w:shd w:val="clear" w:color="auto" w:fill="auto"/>
            <w:vAlign w:val="bottom"/>
            <w:hideMark/>
          </w:tcPr>
          <w:p w14:paraId="30FB821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3BBB41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9C49AE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677AD1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583934E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25AEABE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204 675,0</w:t>
            </w:r>
          </w:p>
        </w:tc>
        <w:tc>
          <w:tcPr>
            <w:tcW w:w="1626" w:type="dxa"/>
            <w:tcBorders>
              <w:top w:val="nil"/>
              <w:left w:val="nil"/>
              <w:bottom w:val="single" w:sz="4" w:space="0" w:color="auto"/>
              <w:right w:val="single" w:sz="4" w:space="0" w:color="auto"/>
            </w:tcBorders>
            <w:shd w:val="clear" w:color="auto" w:fill="auto"/>
            <w:vAlign w:val="bottom"/>
            <w:hideMark/>
          </w:tcPr>
          <w:p w14:paraId="390582A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57718C3" w14:textId="77777777" w:rsidTr="00CE63E6">
        <w:trPr>
          <w:trHeight w:val="1801"/>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E8C4A80" w14:textId="4F5F8600"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981AC0">
              <w:rPr>
                <w:rFonts w:ascii="Times New Roman" w:eastAsia="Times New Roman" w:hAnsi="Times New Roman" w:cs="Times New Roman"/>
                <w:sz w:val="20"/>
                <w:szCs w:val="20"/>
                <w:lang w:eastAsia="ru-RU"/>
              </w:rPr>
              <w:t>искусственных</w:t>
            </w:r>
            <w:r w:rsidRPr="00981AC0">
              <w:rPr>
                <w:rFonts w:ascii="Times New Roman" w:eastAsia="Times New Roman" w:hAnsi="Times New Roman" w:cs="Times New Roman"/>
                <w:sz w:val="20"/>
                <w:szCs w:val="20"/>
                <w:lang w:eastAsia="ru-RU"/>
              </w:rPr>
              <w:t xml:space="preserve"> дорожных </w:t>
            </w:r>
            <w:r w:rsidRPr="00981AC0">
              <w:rPr>
                <w:rFonts w:ascii="Times New Roman" w:eastAsia="Times New Roman" w:hAnsi="Times New Roman" w:cs="Times New Roman"/>
                <w:sz w:val="20"/>
                <w:szCs w:val="20"/>
                <w:lang w:eastAsia="ru-RU"/>
              </w:rPr>
              <w:lastRenderedPageBreak/>
              <w:t>сооружений)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712C7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07 1 R1 R0003</w:t>
            </w:r>
          </w:p>
        </w:tc>
        <w:tc>
          <w:tcPr>
            <w:tcW w:w="709" w:type="dxa"/>
            <w:tcBorders>
              <w:top w:val="nil"/>
              <w:left w:val="nil"/>
              <w:bottom w:val="single" w:sz="4" w:space="0" w:color="auto"/>
              <w:right w:val="single" w:sz="4" w:space="0" w:color="auto"/>
            </w:tcBorders>
            <w:shd w:val="clear" w:color="auto" w:fill="auto"/>
            <w:vAlign w:val="bottom"/>
            <w:hideMark/>
          </w:tcPr>
          <w:p w14:paraId="666AFA3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10CF3A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ED37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1F8261E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67F3B29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0B1811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CE0684B"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4FDC25D" w14:textId="7CF3A2AC"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981AC0">
              <w:rPr>
                <w:rFonts w:ascii="Times New Roman" w:eastAsia="Times New Roman" w:hAnsi="Times New Roman" w:cs="Times New Roman"/>
                <w:sz w:val="20"/>
                <w:szCs w:val="20"/>
                <w:lang w:eastAsia="ru-RU"/>
              </w:rPr>
              <w:t>искусственных</w:t>
            </w:r>
            <w:r w:rsidRPr="00981AC0">
              <w:rPr>
                <w:rFonts w:ascii="Times New Roman" w:eastAsia="Times New Roman" w:hAnsi="Times New Roman" w:cs="Times New Roman"/>
                <w:sz w:val="20"/>
                <w:szCs w:val="20"/>
                <w:lang w:eastAsia="ru-RU"/>
              </w:rPr>
              <w:t xml:space="preserve"> дорожных сооружений)    (предоставление субсидий </w:t>
            </w:r>
            <w:r w:rsidR="004A2683" w:rsidRPr="00981AC0">
              <w:rPr>
                <w:rFonts w:ascii="Times New Roman" w:eastAsia="Times New Roman" w:hAnsi="Times New Roman" w:cs="Times New Roman"/>
                <w:sz w:val="20"/>
                <w:szCs w:val="20"/>
                <w:lang w:eastAsia="ru-RU"/>
              </w:rPr>
              <w:t>бюджетным, автономным</w:t>
            </w:r>
            <w:r w:rsidRPr="00981AC0">
              <w:rPr>
                <w:rFonts w:ascii="Times New Roman" w:eastAsia="Times New Roman" w:hAnsi="Times New Roman" w:cs="Times New Roman"/>
                <w:sz w:val="20"/>
                <w:szCs w:val="20"/>
                <w:lang w:eastAsia="ru-RU"/>
              </w:rPr>
              <w:t xml:space="preserve">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061635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1D053B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6CCD5A7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D1566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59155D7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23AFE2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29 382,8</w:t>
            </w:r>
          </w:p>
        </w:tc>
        <w:tc>
          <w:tcPr>
            <w:tcW w:w="1626" w:type="dxa"/>
            <w:tcBorders>
              <w:top w:val="nil"/>
              <w:left w:val="nil"/>
              <w:bottom w:val="single" w:sz="4" w:space="0" w:color="auto"/>
              <w:right w:val="single" w:sz="4" w:space="0" w:color="auto"/>
            </w:tcBorders>
            <w:shd w:val="clear" w:color="auto" w:fill="auto"/>
            <w:vAlign w:val="bottom"/>
            <w:hideMark/>
          </w:tcPr>
          <w:p w14:paraId="2D8185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B71B2E4"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80DF2DE" w14:textId="24A6A9FE"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4A2683" w:rsidRPr="00981AC0">
              <w:rPr>
                <w:rFonts w:ascii="Times New Roman" w:eastAsia="Times New Roman" w:hAnsi="Times New Roman" w:cs="Times New Roman"/>
                <w:sz w:val="20"/>
                <w:szCs w:val="20"/>
                <w:lang w:eastAsia="ru-RU"/>
              </w:rPr>
              <w:t>искусственных</w:t>
            </w:r>
            <w:r w:rsidRPr="00981AC0">
              <w:rPr>
                <w:rFonts w:ascii="Times New Roman" w:eastAsia="Times New Roman" w:hAnsi="Times New Roman" w:cs="Times New Roman"/>
                <w:sz w:val="20"/>
                <w:szCs w:val="20"/>
                <w:lang w:eastAsia="ru-RU"/>
              </w:rPr>
              <w:t xml:space="preserve"> дорожных сооружений)    (предоставление субсидий </w:t>
            </w:r>
            <w:r w:rsidR="004A2683" w:rsidRPr="00981AC0">
              <w:rPr>
                <w:rFonts w:ascii="Times New Roman" w:eastAsia="Times New Roman" w:hAnsi="Times New Roman" w:cs="Times New Roman"/>
                <w:sz w:val="20"/>
                <w:szCs w:val="20"/>
                <w:lang w:eastAsia="ru-RU"/>
              </w:rPr>
              <w:t>бюджетным, автономным</w:t>
            </w:r>
            <w:r w:rsidRPr="00981AC0">
              <w:rPr>
                <w:rFonts w:ascii="Times New Roman" w:eastAsia="Times New Roman" w:hAnsi="Times New Roman" w:cs="Times New Roman"/>
                <w:sz w:val="20"/>
                <w:szCs w:val="20"/>
                <w:lang w:eastAsia="ru-RU"/>
              </w:rPr>
              <w:t xml:space="preserve">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3A2AFE8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1E7326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2907C8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C0763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0270A3A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21 923,4</w:t>
            </w:r>
          </w:p>
        </w:tc>
        <w:tc>
          <w:tcPr>
            <w:tcW w:w="1678" w:type="dxa"/>
            <w:tcBorders>
              <w:top w:val="nil"/>
              <w:left w:val="nil"/>
              <w:bottom w:val="single" w:sz="4" w:space="0" w:color="auto"/>
              <w:right w:val="single" w:sz="4" w:space="0" w:color="auto"/>
            </w:tcBorders>
            <w:shd w:val="clear" w:color="auto" w:fill="auto"/>
            <w:vAlign w:val="bottom"/>
            <w:hideMark/>
          </w:tcPr>
          <w:p w14:paraId="3643DA2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41597E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601933A"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3E8A839" w14:textId="70038A36"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Приведение в нормативное состояние  автомобильных дорог и </w:t>
            </w:r>
            <w:r w:rsidR="004A2683" w:rsidRPr="00981AC0">
              <w:rPr>
                <w:rFonts w:ascii="Times New Roman" w:eastAsia="Times New Roman" w:hAnsi="Times New Roman" w:cs="Times New Roman"/>
                <w:sz w:val="20"/>
                <w:szCs w:val="20"/>
                <w:lang w:eastAsia="ru-RU"/>
              </w:rPr>
              <w:t>искусственных</w:t>
            </w:r>
            <w:r w:rsidRPr="00981AC0">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F8A72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1 R153940</w:t>
            </w:r>
          </w:p>
        </w:tc>
        <w:tc>
          <w:tcPr>
            <w:tcW w:w="709" w:type="dxa"/>
            <w:tcBorders>
              <w:top w:val="nil"/>
              <w:left w:val="nil"/>
              <w:bottom w:val="single" w:sz="4" w:space="0" w:color="auto"/>
              <w:right w:val="single" w:sz="4" w:space="0" w:color="auto"/>
            </w:tcBorders>
            <w:shd w:val="clear" w:color="auto" w:fill="auto"/>
            <w:vAlign w:val="bottom"/>
            <w:hideMark/>
          </w:tcPr>
          <w:p w14:paraId="0D675D8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17C4B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8695B9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vAlign w:val="bottom"/>
            <w:hideMark/>
          </w:tcPr>
          <w:p w14:paraId="6CEAC3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055579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3B292F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AAF1571"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579DF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5F73A9A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7340192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D11AA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C53AD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E6E6EE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43 091,4</w:t>
            </w:r>
          </w:p>
        </w:tc>
        <w:tc>
          <w:tcPr>
            <w:tcW w:w="1678" w:type="dxa"/>
            <w:tcBorders>
              <w:top w:val="nil"/>
              <w:left w:val="nil"/>
              <w:bottom w:val="single" w:sz="4" w:space="0" w:color="auto"/>
              <w:right w:val="single" w:sz="4" w:space="0" w:color="auto"/>
            </w:tcBorders>
            <w:shd w:val="clear" w:color="auto" w:fill="auto"/>
            <w:vAlign w:val="bottom"/>
            <w:hideMark/>
          </w:tcPr>
          <w:p w14:paraId="3DA2050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26 113,3</w:t>
            </w:r>
          </w:p>
        </w:tc>
        <w:tc>
          <w:tcPr>
            <w:tcW w:w="1626" w:type="dxa"/>
            <w:tcBorders>
              <w:top w:val="nil"/>
              <w:left w:val="nil"/>
              <w:bottom w:val="single" w:sz="4" w:space="0" w:color="auto"/>
              <w:right w:val="single" w:sz="4" w:space="0" w:color="auto"/>
            </w:tcBorders>
            <w:shd w:val="clear" w:color="auto" w:fill="auto"/>
            <w:vAlign w:val="bottom"/>
            <w:hideMark/>
          </w:tcPr>
          <w:p w14:paraId="0BA8180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26 113,3</w:t>
            </w:r>
          </w:p>
        </w:tc>
      </w:tr>
      <w:tr w:rsidR="00365B2C" w:rsidRPr="00981AC0" w14:paraId="18D44CDD"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D679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8" w:type="dxa"/>
            <w:tcBorders>
              <w:top w:val="nil"/>
              <w:left w:val="nil"/>
              <w:bottom w:val="single" w:sz="4" w:space="0" w:color="auto"/>
              <w:right w:val="single" w:sz="4" w:space="0" w:color="auto"/>
            </w:tcBorders>
            <w:shd w:val="clear" w:color="auto" w:fill="auto"/>
            <w:vAlign w:val="bottom"/>
            <w:hideMark/>
          </w:tcPr>
          <w:p w14:paraId="740A861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52C6B5B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C35D81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B0B7F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E8D3F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43 091,4</w:t>
            </w:r>
          </w:p>
        </w:tc>
        <w:tc>
          <w:tcPr>
            <w:tcW w:w="1678" w:type="dxa"/>
            <w:tcBorders>
              <w:top w:val="nil"/>
              <w:left w:val="nil"/>
              <w:bottom w:val="single" w:sz="4" w:space="0" w:color="auto"/>
              <w:right w:val="single" w:sz="4" w:space="0" w:color="auto"/>
            </w:tcBorders>
            <w:shd w:val="clear" w:color="auto" w:fill="auto"/>
            <w:vAlign w:val="bottom"/>
            <w:hideMark/>
          </w:tcPr>
          <w:p w14:paraId="2BBC10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26 113,3</w:t>
            </w:r>
          </w:p>
        </w:tc>
        <w:tc>
          <w:tcPr>
            <w:tcW w:w="1626" w:type="dxa"/>
            <w:tcBorders>
              <w:top w:val="nil"/>
              <w:left w:val="nil"/>
              <w:bottom w:val="single" w:sz="4" w:space="0" w:color="auto"/>
              <w:right w:val="single" w:sz="4" w:space="0" w:color="auto"/>
            </w:tcBorders>
            <w:shd w:val="clear" w:color="auto" w:fill="auto"/>
            <w:vAlign w:val="bottom"/>
            <w:hideMark/>
          </w:tcPr>
          <w:p w14:paraId="68D0442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26 113,3</w:t>
            </w:r>
          </w:p>
        </w:tc>
      </w:tr>
      <w:tr w:rsidR="00365B2C" w:rsidRPr="00981AC0" w14:paraId="37CE386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957DF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390D87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57170A5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29F564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61217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3F203A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700,0</w:t>
            </w:r>
          </w:p>
        </w:tc>
        <w:tc>
          <w:tcPr>
            <w:tcW w:w="1678" w:type="dxa"/>
            <w:tcBorders>
              <w:top w:val="nil"/>
              <w:left w:val="nil"/>
              <w:bottom w:val="single" w:sz="4" w:space="0" w:color="auto"/>
              <w:right w:val="single" w:sz="4" w:space="0" w:color="auto"/>
            </w:tcBorders>
            <w:shd w:val="clear" w:color="auto" w:fill="auto"/>
            <w:vAlign w:val="bottom"/>
            <w:hideMark/>
          </w:tcPr>
          <w:p w14:paraId="526A51A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700,0</w:t>
            </w:r>
          </w:p>
        </w:tc>
        <w:tc>
          <w:tcPr>
            <w:tcW w:w="1626" w:type="dxa"/>
            <w:tcBorders>
              <w:top w:val="nil"/>
              <w:left w:val="nil"/>
              <w:bottom w:val="single" w:sz="4" w:space="0" w:color="auto"/>
              <w:right w:val="single" w:sz="4" w:space="0" w:color="auto"/>
            </w:tcBorders>
            <w:shd w:val="clear" w:color="auto" w:fill="auto"/>
            <w:vAlign w:val="bottom"/>
            <w:hideMark/>
          </w:tcPr>
          <w:p w14:paraId="53CB42C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700,0</w:t>
            </w:r>
          </w:p>
        </w:tc>
      </w:tr>
      <w:tr w:rsidR="00365B2C" w:rsidRPr="00981AC0" w14:paraId="0694C658"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563B9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внутримуниципальном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038822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42E5962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CBDAEA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3E32D9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0D59C9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34 505,0</w:t>
            </w:r>
          </w:p>
        </w:tc>
        <w:tc>
          <w:tcPr>
            <w:tcW w:w="1678" w:type="dxa"/>
            <w:tcBorders>
              <w:top w:val="nil"/>
              <w:left w:val="nil"/>
              <w:bottom w:val="single" w:sz="4" w:space="0" w:color="auto"/>
              <w:right w:val="single" w:sz="4" w:space="0" w:color="auto"/>
            </w:tcBorders>
            <w:shd w:val="clear" w:color="auto" w:fill="auto"/>
            <w:vAlign w:val="bottom"/>
            <w:hideMark/>
          </w:tcPr>
          <w:p w14:paraId="4886FD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16 831,0</w:t>
            </w:r>
          </w:p>
        </w:tc>
        <w:tc>
          <w:tcPr>
            <w:tcW w:w="1626" w:type="dxa"/>
            <w:tcBorders>
              <w:top w:val="nil"/>
              <w:left w:val="nil"/>
              <w:bottom w:val="single" w:sz="4" w:space="0" w:color="auto"/>
              <w:right w:val="single" w:sz="4" w:space="0" w:color="auto"/>
            </w:tcBorders>
            <w:shd w:val="clear" w:color="auto" w:fill="auto"/>
            <w:vAlign w:val="bottom"/>
            <w:hideMark/>
          </w:tcPr>
          <w:p w14:paraId="7DBE3F7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16 831,0</w:t>
            </w:r>
          </w:p>
        </w:tc>
      </w:tr>
      <w:tr w:rsidR="00365B2C" w:rsidRPr="00981AC0" w14:paraId="2EA696D3" w14:textId="77777777" w:rsidTr="00981AC0">
        <w:trPr>
          <w:trHeight w:val="37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489CDD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Шебекинского городского округа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5AADA4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06854EA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4326591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134C90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511208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150,0</w:t>
            </w:r>
          </w:p>
        </w:tc>
        <w:tc>
          <w:tcPr>
            <w:tcW w:w="1678" w:type="dxa"/>
            <w:tcBorders>
              <w:top w:val="nil"/>
              <w:left w:val="nil"/>
              <w:bottom w:val="single" w:sz="4" w:space="0" w:color="auto"/>
              <w:right w:val="single" w:sz="4" w:space="0" w:color="auto"/>
            </w:tcBorders>
            <w:shd w:val="clear" w:color="auto" w:fill="auto"/>
            <w:vAlign w:val="bottom"/>
            <w:hideMark/>
          </w:tcPr>
          <w:p w14:paraId="3BCB14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850,0</w:t>
            </w:r>
          </w:p>
        </w:tc>
        <w:tc>
          <w:tcPr>
            <w:tcW w:w="1626" w:type="dxa"/>
            <w:tcBorders>
              <w:top w:val="nil"/>
              <w:left w:val="nil"/>
              <w:bottom w:val="single" w:sz="4" w:space="0" w:color="auto"/>
              <w:right w:val="single" w:sz="4" w:space="0" w:color="auto"/>
            </w:tcBorders>
            <w:shd w:val="clear" w:color="auto" w:fill="auto"/>
            <w:vAlign w:val="bottom"/>
            <w:hideMark/>
          </w:tcPr>
          <w:p w14:paraId="78F01D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850,0</w:t>
            </w:r>
          </w:p>
        </w:tc>
      </w:tr>
      <w:tr w:rsidR="00365B2C" w:rsidRPr="00981AC0" w14:paraId="3C903FF6"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7F4F29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B0B982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26D999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4E2318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4927E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3307188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6 495,0</w:t>
            </w:r>
          </w:p>
        </w:tc>
        <w:tc>
          <w:tcPr>
            <w:tcW w:w="1678" w:type="dxa"/>
            <w:tcBorders>
              <w:top w:val="nil"/>
              <w:left w:val="nil"/>
              <w:bottom w:val="single" w:sz="4" w:space="0" w:color="auto"/>
              <w:right w:val="single" w:sz="4" w:space="0" w:color="auto"/>
            </w:tcBorders>
            <w:shd w:val="clear" w:color="auto" w:fill="auto"/>
            <w:vAlign w:val="bottom"/>
            <w:hideMark/>
          </w:tcPr>
          <w:p w14:paraId="324472A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6 495,0</w:t>
            </w:r>
          </w:p>
        </w:tc>
        <w:tc>
          <w:tcPr>
            <w:tcW w:w="1626" w:type="dxa"/>
            <w:tcBorders>
              <w:top w:val="nil"/>
              <w:left w:val="nil"/>
              <w:bottom w:val="single" w:sz="4" w:space="0" w:color="auto"/>
              <w:right w:val="single" w:sz="4" w:space="0" w:color="auto"/>
            </w:tcBorders>
            <w:shd w:val="clear" w:color="auto" w:fill="auto"/>
            <w:vAlign w:val="bottom"/>
            <w:hideMark/>
          </w:tcPr>
          <w:p w14:paraId="06EFE77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6 495,0</w:t>
            </w:r>
          </w:p>
        </w:tc>
      </w:tr>
      <w:tr w:rsidR="00365B2C" w:rsidRPr="00981AC0" w14:paraId="50E7A406" w14:textId="77777777" w:rsidTr="00981AC0">
        <w:trPr>
          <w:trHeight w:val="315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F297E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69B998E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102CEEE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26D4F0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21572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1BD789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1 082,2</w:t>
            </w:r>
          </w:p>
        </w:tc>
        <w:tc>
          <w:tcPr>
            <w:tcW w:w="1678" w:type="dxa"/>
            <w:tcBorders>
              <w:top w:val="nil"/>
              <w:left w:val="nil"/>
              <w:bottom w:val="single" w:sz="4" w:space="0" w:color="auto"/>
              <w:right w:val="single" w:sz="4" w:space="0" w:color="auto"/>
            </w:tcBorders>
            <w:shd w:val="clear" w:color="auto" w:fill="auto"/>
            <w:vAlign w:val="bottom"/>
            <w:hideMark/>
          </w:tcPr>
          <w:p w14:paraId="36D4E2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1 082,2</w:t>
            </w:r>
          </w:p>
        </w:tc>
        <w:tc>
          <w:tcPr>
            <w:tcW w:w="1626" w:type="dxa"/>
            <w:tcBorders>
              <w:top w:val="nil"/>
              <w:left w:val="nil"/>
              <w:bottom w:val="single" w:sz="4" w:space="0" w:color="auto"/>
              <w:right w:val="single" w:sz="4" w:space="0" w:color="auto"/>
            </w:tcBorders>
            <w:shd w:val="clear" w:color="auto" w:fill="auto"/>
            <w:vAlign w:val="bottom"/>
            <w:hideMark/>
          </w:tcPr>
          <w:p w14:paraId="20073E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1 082,2</w:t>
            </w:r>
          </w:p>
        </w:tc>
      </w:tr>
      <w:tr w:rsidR="00365B2C" w:rsidRPr="00981AC0" w14:paraId="47A25EB7" w14:textId="77777777" w:rsidTr="00981AC0">
        <w:trPr>
          <w:trHeight w:val="315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18C55D1" w14:textId="08FBABD6"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5FC5126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265F232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2AD54C9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E71A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63F5AF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69,1</w:t>
            </w:r>
          </w:p>
        </w:tc>
        <w:tc>
          <w:tcPr>
            <w:tcW w:w="1678" w:type="dxa"/>
            <w:tcBorders>
              <w:top w:val="nil"/>
              <w:left w:val="nil"/>
              <w:bottom w:val="single" w:sz="4" w:space="0" w:color="auto"/>
              <w:right w:val="single" w:sz="4" w:space="0" w:color="auto"/>
            </w:tcBorders>
            <w:shd w:val="clear" w:color="auto" w:fill="auto"/>
            <w:vAlign w:val="bottom"/>
            <w:hideMark/>
          </w:tcPr>
          <w:p w14:paraId="635650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65,0</w:t>
            </w:r>
          </w:p>
        </w:tc>
        <w:tc>
          <w:tcPr>
            <w:tcW w:w="1626" w:type="dxa"/>
            <w:tcBorders>
              <w:top w:val="nil"/>
              <w:left w:val="nil"/>
              <w:bottom w:val="single" w:sz="4" w:space="0" w:color="auto"/>
              <w:right w:val="single" w:sz="4" w:space="0" w:color="auto"/>
            </w:tcBorders>
            <w:shd w:val="clear" w:color="auto" w:fill="auto"/>
            <w:vAlign w:val="bottom"/>
            <w:hideMark/>
          </w:tcPr>
          <w:p w14:paraId="0158D2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65,0</w:t>
            </w:r>
          </w:p>
        </w:tc>
      </w:tr>
      <w:tr w:rsidR="00365B2C" w:rsidRPr="00981AC0" w14:paraId="46DA8E1A" w14:textId="77777777" w:rsidTr="00981AC0">
        <w:trPr>
          <w:trHeight w:val="3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B187E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5BAE38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5DB672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3B62D3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96219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2372AE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w:t>
            </w:r>
          </w:p>
        </w:tc>
        <w:tc>
          <w:tcPr>
            <w:tcW w:w="1678" w:type="dxa"/>
            <w:tcBorders>
              <w:top w:val="nil"/>
              <w:left w:val="nil"/>
              <w:bottom w:val="single" w:sz="4" w:space="0" w:color="auto"/>
              <w:right w:val="single" w:sz="4" w:space="0" w:color="auto"/>
            </w:tcBorders>
            <w:shd w:val="clear" w:color="auto" w:fill="auto"/>
            <w:vAlign w:val="bottom"/>
            <w:hideMark/>
          </w:tcPr>
          <w:p w14:paraId="01A29E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w:t>
            </w:r>
          </w:p>
        </w:tc>
        <w:tc>
          <w:tcPr>
            <w:tcW w:w="1626" w:type="dxa"/>
            <w:tcBorders>
              <w:top w:val="nil"/>
              <w:left w:val="nil"/>
              <w:bottom w:val="single" w:sz="4" w:space="0" w:color="auto"/>
              <w:right w:val="single" w:sz="4" w:space="0" w:color="auto"/>
            </w:tcBorders>
            <w:shd w:val="clear" w:color="auto" w:fill="auto"/>
            <w:vAlign w:val="bottom"/>
            <w:hideMark/>
          </w:tcPr>
          <w:p w14:paraId="56A65A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w:t>
            </w:r>
          </w:p>
        </w:tc>
      </w:tr>
      <w:tr w:rsidR="00365B2C" w:rsidRPr="00981AC0" w14:paraId="04B572D1"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98A62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14:paraId="5CFC0BE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4C61DC8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15552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14BBCB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noWrap/>
            <w:vAlign w:val="bottom"/>
            <w:hideMark/>
          </w:tcPr>
          <w:p w14:paraId="719390B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78" w:type="dxa"/>
            <w:tcBorders>
              <w:top w:val="nil"/>
              <w:left w:val="nil"/>
              <w:bottom w:val="single" w:sz="4" w:space="0" w:color="auto"/>
              <w:right w:val="single" w:sz="4" w:space="0" w:color="auto"/>
            </w:tcBorders>
            <w:shd w:val="clear" w:color="auto" w:fill="auto"/>
            <w:vAlign w:val="bottom"/>
            <w:hideMark/>
          </w:tcPr>
          <w:p w14:paraId="4524C8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26" w:type="dxa"/>
            <w:tcBorders>
              <w:top w:val="nil"/>
              <w:left w:val="nil"/>
              <w:bottom w:val="single" w:sz="4" w:space="0" w:color="auto"/>
              <w:right w:val="single" w:sz="4" w:space="0" w:color="auto"/>
            </w:tcBorders>
            <w:shd w:val="clear" w:color="auto" w:fill="auto"/>
            <w:vAlign w:val="bottom"/>
            <w:hideMark/>
          </w:tcPr>
          <w:p w14:paraId="2F2049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r>
      <w:tr w:rsidR="00365B2C" w:rsidRPr="00981AC0" w14:paraId="0590FD4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00280C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14:paraId="3B1376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74A606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204F8FA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46E0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noWrap/>
            <w:vAlign w:val="bottom"/>
            <w:hideMark/>
          </w:tcPr>
          <w:p w14:paraId="651B5DA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81,0</w:t>
            </w:r>
          </w:p>
        </w:tc>
        <w:tc>
          <w:tcPr>
            <w:tcW w:w="1678" w:type="dxa"/>
            <w:tcBorders>
              <w:top w:val="nil"/>
              <w:left w:val="nil"/>
              <w:bottom w:val="single" w:sz="4" w:space="0" w:color="auto"/>
              <w:right w:val="single" w:sz="4" w:space="0" w:color="auto"/>
            </w:tcBorders>
            <w:shd w:val="clear" w:color="auto" w:fill="auto"/>
            <w:vAlign w:val="bottom"/>
            <w:hideMark/>
          </w:tcPr>
          <w:p w14:paraId="65E4BD2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81,0</w:t>
            </w:r>
          </w:p>
        </w:tc>
        <w:tc>
          <w:tcPr>
            <w:tcW w:w="1626" w:type="dxa"/>
            <w:tcBorders>
              <w:top w:val="nil"/>
              <w:left w:val="nil"/>
              <w:bottom w:val="single" w:sz="4" w:space="0" w:color="auto"/>
              <w:right w:val="single" w:sz="4" w:space="0" w:color="auto"/>
            </w:tcBorders>
            <w:shd w:val="clear" w:color="auto" w:fill="auto"/>
            <w:vAlign w:val="bottom"/>
            <w:hideMark/>
          </w:tcPr>
          <w:p w14:paraId="1338D00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81,0</w:t>
            </w:r>
          </w:p>
        </w:tc>
      </w:tr>
      <w:tr w:rsidR="00365B2C" w:rsidRPr="00981AC0" w14:paraId="214B69A3"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6523044"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lastRenderedPageBreak/>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3A126A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F8CD3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8A7DE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0C2D0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D271E1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62 745,9</w:t>
            </w:r>
          </w:p>
        </w:tc>
        <w:tc>
          <w:tcPr>
            <w:tcW w:w="1678" w:type="dxa"/>
            <w:tcBorders>
              <w:top w:val="nil"/>
              <w:left w:val="nil"/>
              <w:bottom w:val="single" w:sz="4" w:space="0" w:color="auto"/>
              <w:right w:val="single" w:sz="4" w:space="0" w:color="auto"/>
            </w:tcBorders>
            <w:shd w:val="clear" w:color="auto" w:fill="auto"/>
            <w:vAlign w:val="bottom"/>
            <w:hideMark/>
          </w:tcPr>
          <w:p w14:paraId="30B9F79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23 332,0</w:t>
            </w:r>
          </w:p>
        </w:tc>
        <w:tc>
          <w:tcPr>
            <w:tcW w:w="1626" w:type="dxa"/>
            <w:tcBorders>
              <w:top w:val="nil"/>
              <w:left w:val="nil"/>
              <w:bottom w:val="single" w:sz="4" w:space="0" w:color="auto"/>
              <w:right w:val="single" w:sz="4" w:space="0" w:color="auto"/>
            </w:tcBorders>
            <w:shd w:val="clear" w:color="auto" w:fill="auto"/>
            <w:vAlign w:val="bottom"/>
            <w:hideMark/>
          </w:tcPr>
          <w:p w14:paraId="695C9E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27 053,0</w:t>
            </w:r>
          </w:p>
        </w:tc>
      </w:tr>
      <w:tr w:rsidR="00365B2C" w:rsidRPr="00981AC0" w14:paraId="5EECC48C"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5204803"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8" w:type="dxa"/>
            <w:tcBorders>
              <w:top w:val="nil"/>
              <w:left w:val="nil"/>
              <w:bottom w:val="single" w:sz="4" w:space="0" w:color="auto"/>
              <w:right w:val="single" w:sz="4" w:space="0" w:color="auto"/>
            </w:tcBorders>
            <w:shd w:val="clear" w:color="auto" w:fill="auto"/>
            <w:vAlign w:val="bottom"/>
            <w:hideMark/>
          </w:tcPr>
          <w:p w14:paraId="227784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5E34C4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961965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D17F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31A8FF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35 177,7</w:t>
            </w:r>
          </w:p>
        </w:tc>
        <w:tc>
          <w:tcPr>
            <w:tcW w:w="1678" w:type="dxa"/>
            <w:tcBorders>
              <w:top w:val="nil"/>
              <w:left w:val="nil"/>
              <w:bottom w:val="single" w:sz="4" w:space="0" w:color="auto"/>
              <w:right w:val="single" w:sz="4" w:space="0" w:color="auto"/>
            </w:tcBorders>
            <w:shd w:val="clear" w:color="auto" w:fill="auto"/>
            <w:vAlign w:val="bottom"/>
            <w:hideMark/>
          </w:tcPr>
          <w:p w14:paraId="6D11EB5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22 062,0</w:t>
            </w:r>
          </w:p>
        </w:tc>
        <w:tc>
          <w:tcPr>
            <w:tcW w:w="1626" w:type="dxa"/>
            <w:tcBorders>
              <w:top w:val="nil"/>
              <w:left w:val="nil"/>
              <w:bottom w:val="single" w:sz="4" w:space="0" w:color="auto"/>
              <w:right w:val="single" w:sz="4" w:space="0" w:color="auto"/>
            </w:tcBorders>
            <w:shd w:val="clear" w:color="auto" w:fill="auto"/>
            <w:vAlign w:val="bottom"/>
            <w:hideMark/>
          </w:tcPr>
          <w:p w14:paraId="637D74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25 783,0</w:t>
            </w:r>
          </w:p>
        </w:tc>
      </w:tr>
      <w:tr w:rsidR="00365B2C" w:rsidRPr="00981AC0" w14:paraId="3D218B1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C3D16B6"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0E9D148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3B28E1F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A71D5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05BFD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39D563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23 459,0</w:t>
            </w:r>
          </w:p>
        </w:tc>
        <w:tc>
          <w:tcPr>
            <w:tcW w:w="1678" w:type="dxa"/>
            <w:tcBorders>
              <w:top w:val="nil"/>
              <w:left w:val="nil"/>
              <w:bottom w:val="single" w:sz="4" w:space="0" w:color="auto"/>
              <w:right w:val="single" w:sz="4" w:space="0" w:color="auto"/>
            </w:tcBorders>
            <w:shd w:val="clear" w:color="auto" w:fill="auto"/>
            <w:vAlign w:val="bottom"/>
            <w:hideMark/>
          </w:tcPr>
          <w:p w14:paraId="3601AEA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22 062,0</w:t>
            </w:r>
          </w:p>
        </w:tc>
        <w:tc>
          <w:tcPr>
            <w:tcW w:w="1626" w:type="dxa"/>
            <w:tcBorders>
              <w:top w:val="nil"/>
              <w:left w:val="nil"/>
              <w:bottom w:val="single" w:sz="4" w:space="0" w:color="auto"/>
              <w:right w:val="single" w:sz="4" w:space="0" w:color="auto"/>
            </w:tcBorders>
            <w:shd w:val="clear" w:color="auto" w:fill="auto"/>
            <w:vAlign w:val="bottom"/>
            <w:hideMark/>
          </w:tcPr>
          <w:p w14:paraId="7997519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25 783,0</w:t>
            </w:r>
          </w:p>
        </w:tc>
      </w:tr>
      <w:tr w:rsidR="00365B2C" w:rsidRPr="00981AC0" w14:paraId="7FFC4913"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E18942"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495B80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5663015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F37912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1C7FBC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7013CCA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23 459,0</w:t>
            </w:r>
          </w:p>
        </w:tc>
        <w:tc>
          <w:tcPr>
            <w:tcW w:w="1678" w:type="dxa"/>
            <w:tcBorders>
              <w:top w:val="nil"/>
              <w:left w:val="nil"/>
              <w:bottom w:val="single" w:sz="4" w:space="0" w:color="auto"/>
              <w:right w:val="single" w:sz="4" w:space="0" w:color="auto"/>
            </w:tcBorders>
            <w:shd w:val="clear" w:color="auto" w:fill="auto"/>
            <w:vAlign w:val="bottom"/>
            <w:hideMark/>
          </w:tcPr>
          <w:p w14:paraId="429DF83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22 062,0</w:t>
            </w:r>
          </w:p>
        </w:tc>
        <w:tc>
          <w:tcPr>
            <w:tcW w:w="1626" w:type="dxa"/>
            <w:tcBorders>
              <w:top w:val="nil"/>
              <w:left w:val="nil"/>
              <w:bottom w:val="single" w:sz="4" w:space="0" w:color="auto"/>
              <w:right w:val="single" w:sz="4" w:space="0" w:color="auto"/>
            </w:tcBorders>
            <w:shd w:val="clear" w:color="auto" w:fill="auto"/>
            <w:vAlign w:val="bottom"/>
            <w:hideMark/>
          </w:tcPr>
          <w:p w14:paraId="4147F12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25 783,0</w:t>
            </w:r>
          </w:p>
        </w:tc>
      </w:tr>
      <w:tr w:rsidR="00365B2C" w:rsidRPr="00981AC0" w14:paraId="60FD8B8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C8C562A" w14:textId="6C83DEEC"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4A2683" w:rsidRPr="00981AC0">
              <w:rPr>
                <w:rFonts w:ascii="Times New Roman" w:eastAsia="Times New Roman" w:hAnsi="Times New Roman" w:cs="Times New Roman"/>
                <w:color w:val="000000"/>
                <w:sz w:val="20"/>
                <w:szCs w:val="20"/>
                <w:lang w:eastAsia="ru-RU"/>
              </w:rPr>
              <w:t>назначения</w:t>
            </w:r>
            <w:r w:rsidRPr="00981AC0">
              <w:rPr>
                <w:rFonts w:ascii="Times New Roman" w:eastAsia="Times New Roman" w:hAnsi="Times New Roman" w:cs="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7ED2514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08 1 02</w:t>
            </w:r>
          </w:p>
        </w:tc>
        <w:tc>
          <w:tcPr>
            <w:tcW w:w="709" w:type="dxa"/>
            <w:tcBorders>
              <w:top w:val="nil"/>
              <w:left w:val="nil"/>
              <w:bottom w:val="single" w:sz="4" w:space="0" w:color="auto"/>
              <w:right w:val="single" w:sz="4" w:space="0" w:color="auto"/>
            </w:tcBorders>
            <w:shd w:val="clear" w:color="auto" w:fill="auto"/>
            <w:vAlign w:val="bottom"/>
            <w:hideMark/>
          </w:tcPr>
          <w:p w14:paraId="658466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35E5E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5D22D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E0E0B4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2 418,7</w:t>
            </w:r>
          </w:p>
        </w:tc>
        <w:tc>
          <w:tcPr>
            <w:tcW w:w="1678" w:type="dxa"/>
            <w:tcBorders>
              <w:top w:val="nil"/>
              <w:left w:val="nil"/>
              <w:bottom w:val="single" w:sz="4" w:space="0" w:color="auto"/>
              <w:right w:val="single" w:sz="4" w:space="0" w:color="auto"/>
            </w:tcBorders>
            <w:shd w:val="clear" w:color="auto" w:fill="auto"/>
            <w:vAlign w:val="bottom"/>
            <w:hideMark/>
          </w:tcPr>
          <w:p w14:paraId="2BD3DB7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99840D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13B39B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9DE455B" w14:textId="4E6FD4CD"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lastRenderedPageBreak/>
              <w:t xml:space="preserve">Ремонт и строительство объектов общегражданского </w:t>
            </w:r>
            <w:r w:rsidR="004A2683" w:rsidRPr="00981AC0">
              <w:rPr>
                <w:rFonts w:ascii="Times New Roman" w:eastAsia="Times New Roman" w:hAnsi="Times New Roman" w:cs="Times New Roman"/>
                <w:color w:val="000000"/>
                <w:sz w:val="20"/>
                <w:szCs w:val="20"/>
                <w:lang w:eastAsia="ru-RU"/>
              </w:rPr>
              <w:t>назначения</w:t>
            </w:r>
            <w:r w:rsidRPr="00981AC0">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5F179E4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2821060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vAlign w:val="bottom"/>
            <w:hideMark/>
          </w:tcPr>
          <w:p w14:paraId="15F21A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3E621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2E978F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2 182,2</w:t>
            </w:r>
          </w:p>
        </w:tc>
        <w:tc>
          <w:tcPr>
            <w:tcW w:w="1678" w:type="dxa"/>
            <w:tcBorders>
              <w:top w:val="nil"/>
              <w:left w:val="nil"/>
              <w:bottom w:val="single" w:sz="4" w:space="0" w:color="auto"/>
              <w:right w:val="single" w:sz="4" w:space="0" w:color="auto"/>
            </w:tcBorders>
            <w:shd w:val="clear" w:color="auto" w:fill="auto"/>
            <w:vAlign w:val="bottom"/>
            <w:hideMark/>
          </w:tcPr>
          <w:p w14:paraId="0770263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475AB5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BC892F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2301B8" w14:textId="79F6961C"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4A2683" w:rsidRPr="00981AC0">
              <w:rPr>
                <w:rFonts w:ascii="Times New Roman" w:eastAsia="Times New Roman" w:hAnsi="Times New Roman" w:cs="Times New Roman"/>
                <w:color w:val="000000"/>
                <w:sz w:val="20"/>
                <w:szCs w:val="20"/>
                <w:lang w:eastAsia="ru-RU"/>
              </w:rPr>
              <w:t>назначения</w:t>
            </w:r>
            <w:r w:rsidRPr="00981AC0">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205C59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2278F75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5B65A4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FB2A8D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54051A4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236,5</w:t>
            </w:r>
          </w:p>
        </w:tc>
        <w:tc>
          <w:tcPr>
            <w:tcW w:w="1678" w:type="dxa"/>
            <w:tcBorders>
              <w:top w:val="nil"/>
              <w:left w:val="nil"/>
              <w:bottom w:val="single" w:sz="4" w:space="0" w:color="auto"/>
              <w:right w:val="single" w:sz="4" w:space="0" w:color="auto"/>
            </w:tcBorders>
            <w:shd w:val="clear" w:color="auto" w:fill="auto"/>
            <w:vAlign w:val="bottom"/>
            <w:hideMark/>
          </w:tcPr>
          <w:p w14:paraId="62CDD0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CB7A1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02EF297"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BBE49A" w14:textId="3548B9D5" w:rsidR="00365B2C" w:rsidRPr="00981AC0" w:rsidRDefault="004A2683"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1418" w:type="dxa"/>
            <w:tcBorders>
              <w:top w:val="nil"/>
              <w:left w:val="nil"/>
              <w:bottom w:val="single" w:sz="4" w:space="0" w:color="auto"/>
              <w:right w:val="single" w:sz="4" w:space="0" w:color="auto"/>
            </w:tcBorders>
            <w:shd w:val="clear" w:color="auto" w:fill="auto"/>
            <w:vAlign w:val="bottom"/>
            <w:hideMark/>
          </w:tcPr>
          <w:p w14:paraId="3B3DC8F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08 1 04</w:t>
            </w:r>
          </w:p>
        </w:tc>
        <w:tc>
          <w:tcPr>
            <w:tcW w:w="709" w:type="dxa"/>
            <w:tcBorders>
              <w:top w:val="nil"/>
              <w:left w:val="nil"/>
              <w:bottom w:val="single" w:sz="4" w:space="0" w:color="auto"/>
              <w:right w:val="single" w:sz="4" w:space="0" w:color="auto"/>
            </w:tcBorders>
            <w:shd w:val="clear" w:color="auto" w:fill="auto"/>
            <w:vAlign w:val="bottom"/>
            <w:hideMark/>
          </w:tcPr>
          <w:p w14:paraId="4C5401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DC1CE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101FF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8A826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9 300,0</w:t>
            </w:r>
          </w:p>
        </w:tc>
        <w:tc>
          <w:tcPr>
            <w:tcW w:w="1678" w:type="dxa"/>
            <w:tcBorders>
              <w:top w:val="nil"/>
              <w:left w:val="nil"/>
              <w:bottom w:val="single" w:sz="4" w:space="0" w:color="auto"/>
              <w:right w:val="single" w:sz="4" w:space="0" w:color="auto"/>
            </w:tcBorders>
            <w:shd w:val="clear" w:color="auto" w:fill="auto"/>
            <w:vAlign w:val="bottom"/>
            <w:hideMark/>
          </w:tcPr>
          <w:p w14:paraId="75CF0F1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38353B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DAD9AB1"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41D484C"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126B63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08 1 04 70550</w:t>
            </w:r>
          </w:p>
        </w:tc>
        <w:tc>
          <w:tcPr>
            <w:tcW w:w="709" w:type="dxa"/>
            <w:tcBorders>
              <w:top w:val="nil"/>
              <w:left w:val="nil"/>
              <w:bottom w:val="single" w:sz="4" w:space="0" w:color="auto"/>
              <w:right w:val="single" w:sz="4" w:space="0" w:color="auto"/>
            </w:tcBorders>
            <w:shd w:val="clear" w:color="auto" w:fill="auto"/>
            <w:vAlign w:val="bottom"/>
            <w:hideMark/>
          </w:tcPr>
          <w:p w14:paraId="3CCF50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784E6D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3C7B42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4F57FF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9 300,0</w:t>
            </w:r>
          </w:p>
        </w:tc>
        <w:tc>
          <w:tcPr>
            <w:tcW w:w="1678" w:type="dxa"/>
            <w:tcBorders>
              <w:top w:val="nil"/>
              <w:left w:val="nil"/>
              <w:bottom w:val="single" w:sz="4" w:space="0" w:color="auto"/>
              <w:right w:val="single" w:sz="4" w:space="0" w:color="auto"/>
            </w:tcBorders>
            <w:shd w:val="clear" w:color="auto" w:fill="auto"/>
            <w:vAlign w:val="bottom"/>
            <w:hideMark/>
          </w:tcPr>
          <w:p w14:paraId="7DE58A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9EC6A0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9FB81CD"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8143896"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8" w:type="dxa"/>
            <w:tcBorders>
              <w:top w:val="nil"/>
              <w:left w:val="nil"/>
              <w:bottom w:val="single" w:sz="4" w:space="0" w:color="auto"/>
              <w:right w:val="single" w:sz="4" w:space="0" w:color="auto"/>
            </w:tcBorders>
            <w:shd w:val="clear" w:color="auto" w:fill="auto"/>
            <w:vAlign w:val="bottom"/>
            <w:hideMark/>
          </w:tcPr>
          <w:p w14:paraId="3ACBCCD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377E92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DC701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7F632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00BA17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27 518,2</w:t>
            </w:r>
          </w:p>
        </w:tc>
        <w:tc>
          <w:tcPr>
            <w:tcW w:w="1678" w:type="dxa"/>
            <w:tcBorders>
              <w:top w:val="nil"/>
              <w:left w:val="nil"/>
              <w:bottom w:val="single" w:sz="4" w:space="0" w:color="auto"/>
              <w:right w:val="single" w:sz="4" w:space="0" w:color="auto"/>
            </w:tcBorders>
            <w:shd w:val="clear" w:color="auto" w:fill="auto"/>
            <w:vAlign w:val="bottom"/>
            <w:hideMark/>
          </w:tcPr>
          <w:p w14:paraId="593D30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1 220,0</w:t>
            </w:r>
          </w:p>
        </w:tc>
        <w:tc>
          <w:tcPr>
            <w:tcW w:w="1626" w:type="dxa"/>
            <w:tcBorders>
              <w:top w:val="nil"/>
              <w:left w:val="nil"/>
              <w:bottom w:val="single" w:sz="4" w:space="0" w:color="auto"/>
              <w:right w:val="single" w:sz="4" w:space="0" w:color="auto"/>
            </w:tcBorders>
            <w:shd w:val="clear" w:color="auto" w:fill="auto"/>
            <w:vAlign w:val="bottom"/>
            <w:hideMark/>
          </w:tcPr>
          <w:p w14:paraId="1B78F27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1 220,0</w:t>
            </w:r>
          </w:p>
        </w:tc>
      </w:tr>
      <w:tr w:rsidR="00365B2C" w:rsidRPr="00981AC0" w14:paraId="4C705ED5"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0AF4787"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8" w:type="dxa"/>
            <w:tcBorders>
              <w:top w:val="nil"/>
              <w:left w:val="nil"/>
              <w:bottom w:val="single" w:sz="4" w:space="0" w:color="auto"/>
              <w:right w:val="single" w:sz="4" w:space="0" w:color="auto"/>
            </w:tcBorders>
            <w:shd w:val="clear" w:color="auto" w:fill="auto"/>
            <w:vAlign w:val="bottom"/>
            <w:hideMark/>
          </w:tcPr>
          <w:p w14:paraId="2F57C66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55635EB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0368C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B8A6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1C7FAB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4 059,0</w:t>
            </w:r>
          </w:p>
        </w:tc>
        <w:tc>
          <w:tcPr>
            <w:tcW w:w="1678" w:type="dxa"/>
            <w:tcBorders>
              <w:top w:val="nil"/>
              <w:left w:val="nil"/>
              <w:bottom w:val="single" w:sz="4" w:space="0" w:color="auto"/>
              <w:right w:val="single" w:sz="4" w:space="0" w:color="auto"/>
            </w:tcBorders>
            <w:shd w:val="clear" w:color="auto" w:fill="auto"/>
            <w:vAlign w:val="bottom"/>
            <w:hideMark/>
          </w:tcPr>
          <w:p w14:paraId="1FEB550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1 199,0</w:t>
            </w:r>
          </w:p>
        </w:tc>
        <w:tc>
          <w:tcPr>
            <w:tcW w:w="1626" w:type="dxa"/>
            <w:tcBorders>
              <w:top w:val="nil"/>
              <w:left w:val="nil"/>
              <w:bottom w:val="single" w:sz="4" w:space="0" w:color="auto"/>
              <w:right w:val="single" w:sz="4" w:space="0" w:color="auto"/>
            </w:tcBorders>
            <w:shd w:val="clear" w:color="auto" w:fill="auto"/>
            <w:vAlign w:val="bottom"/>
            <w:hideMark/>
          </w:tcPr>
          <w:p w14:paraId="222A50F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1 199,0</w:t>
            </w:r>
          </w:p>
        </w:tc>
      </w:tr>
      <w:tr w:rsidR="00365B2C" w:rsidRPr="00981AC0" w14:paraId="1C7A6F4F"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DF2E214" w14:textId="77777777" w:rsidR="00365B2C" w:rsidRPr="00981AC0" w:rsidRDefault="00365B2C" w:rsidP="00365B2C">
            <w:pPr>
              <w:spacing w:before="0" w:after="0"/>
              <w:jc w:val="lef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lastRenderedPageBreak/>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14:paraId="39D7E4C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2A711D2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50795AF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AA33C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4350F54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4 059,0</w:t>
            </w:r>
          </w:p>
        </w:tc>
        <w:tc>
          <w:tcPr>
            <w:tcW w:w="1678" w:type="dxa"/>
            <w:tcBorders>
              <w:top w:val="nil"/>
              <w:left w:val="nil"/>
              <w:bottom w:val="single" w:sz="4" w:space="0" w:color="auto"/>
              <w:right w:val="single" w:sz="4" w:space="0" w:color="auto"/>
            </w:tcBorders>
            <w:shd w:val="clear" w:color="auto" w:fill="auto"/>
            <w:vAlign w:val="bottom"/>
            <w:hideMark/>
          </w:tcPr>
          <w:p w14:paraId="13DDEDE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1 199,0</w:t>
            </w:r>
          </w:p>
        </w:tc>
        <w:tc>
          <w:tcPr>
            <w:tcW w:w="1626" w:type="dxa"/>
            <w:tcBorders>
              <w:top w:val="nil"/>
              <w:left w:val="nil"/>
              <w:bottom w:val="single" w:sz="4" w:space="0" w:color="auto"/>
              <w:right w:val="single" w:sz="4" w:space="0" w:color="auto"/>
            </w:tcBorders>
            <w:shd w:val="clear" w:color="auto" w:fill="auto"/>
            <w:vAlign w:val="bottom"/>
            <w:hideMark/>
          </w:tcPr>
          <w:p w14:paraId="43FB58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1 199,0</w:t>
            </w:r>
          </w:p>
        </w:tc>
      </w:tr>
      <w:tr w:rsidR="00365B2C" w:rsidRPr="00981AC0" w14:paraId="41420D0B"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00CFD0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"Мероприятия" </w:t>
            </w:r>
          </w:p>
        </w:tc>
        <w:tc>
          <w:tcPr>
            <w:tcW w:w="1418" w:type="dxa"/>
            <w:tcBorders>
              <w:top w:val="nil"/>
              <w:left w:val="nil"/>
              <w:bottom w:val="single" w:sz="4" w:space="0" w:color="auto"/>
              <w:right w:val="single" w:sz="4" w:space="0" w:color="auto"/>
            </w:tcBorders>
            <w:shd w:val="clear" w:color="auto" w:fill="auto"/>
            <w:vAlign w:val="bottom"/>
            <w:hideMark/>
          </w:tcPr>
          <w:p w14:paraId="2D53820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77B139B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500DBA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F787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F0FB6C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28,6</w:t>
            </w:r>
          </w:p>
        </w:tc>
        <w:tc>
          <w:tcPr>
            <w:tcW w:w="1678" w:type="dxa"/>
            <w:tcBorders>
              <w:top w:val="nil"/>
              <w:left w:val="nil"/>
              <w:bottom w:val="single" w:sz="4" w:space="0" w:color="auto"/>
              <w:right w:val="single" w:sz="4" w:space="0" w:color="auto"/>
            </w:tcBorders>
            <w:shd w:val="clear" w:color="auto" w:fill="auto"/>
            <w:vAlign w:val="bottom"/>
            <w:hideMark/>
          </w:tcPr>
          <w:p w14:paraId="48E39D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21,0</w:t>
            </w:r>
          </w:p>
        </w:tc>
        <w:tc>
          <w:tcPr>
            <w:tcW w:w="1626" w:type="dxa"/>
            <w:tcBorders>
              <w:top w:val="nil"/>
              <w:left w:val="nil"/>
              <w:bottom w:val="single" w:sz="4" w:space="0" w:color="auto"/>
              <w:right w:val="single" w:sz="4" w:space="0" w:color="auto"/>
            </w:tcBorders>
            <w:shd w:val="clear" w:color="auto" w:fill="auto"/>
            <w:vAlign w:val="bottom"/>
            <w:hideMark/>
          </w:tcPr>
          <w:p w14:paraId="5F1199B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21,0</w:t>
            </w:r>
          </w:p>
        </w:tc>
      </w:tr>
      <w:tr w:rsidR="00365B2C" w:rsidRPr="00981AC0" w14:paraId="5891E1A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DFB2E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48338D4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7CBF15F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9BB4B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157B6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0D0669C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28,6</w:t>
            </w:r>
          </w:p>
        </w:tc>
        <w:tc>
          <w:tcPr>
            <w:tcW w:w="1678" w:type="dxa"/>
            <w:tcBorders>
              <w:top w:val="nil"/>
              <w:left w:val="nil"/>
              <w:bottom w:val="single" w:sz="4" w:space="0" w:color="auto"/>
              <w:right w:val="single" w:sz="4" w:space="0" w:color="auto"/>
            </w:tcBorders>
            <w:shd w:val="clear" w:color="auto" w:fill="auto"/>
            <w:vAlign w:val="bottom"/>
            <w:hideMark/>
          </w:tcPr>
          <w:p w14:paraId="4A14B39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21,0</w:t>
            </w:r>
          </w:p>
        </w:tc>
        <w:tc>
          <w:tcPr>
            <w:tcW w:w="1626" w:type="dxa"/>
            <w:tcBorders>
              <w:top w:val="nil"/>
              <w:left w:val="nil"/>
              <w:bottom w:val="single" w:sz="4" w:space="0" w:color="auto"/>
              <w:right w:val="single" w:sz="4" w:space="0" w:color="auto"/>
            </w:tcBorders>
            <w:shd w:val="clear" w:color="auto" w:fill="auto"/>
            <w:vAlign w:val="bottom"/>
            <w:hideMark/>
          </w:tcPr>
          <w:p w14:paraId="173B49F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21,0</w:t>
            </w:r>
          </w:p>
        </w:tc>
      </w:tr>
      <w:tr w:rsidR="00365B2C" w:rsidRPr="00981AC0" w14:paraId="76AA6C5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F8A715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8" w:type="dxa"/>
            <w:tcBorders>
              <w:top w:val="nil"/>
              <w:left w:val="nil"/>
              <w:bottom w:val="single" w:sz="4" w:space="0" w:color="auto"/>
              <w:right w:val="single" w:sz="4" w:space="0" w:color="auto"/>
            </w:tcBorders>
            <w:shd w:val="clear" w:color="auto" w:fill="auto"/>
            <w:vAlign w:val="bottom"/>
            <w:hideMark/>
          </w:tcPr>
          <w:p w14:paraId="2D2C421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15EF906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28437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55196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CBB9E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23 430,6</w:t>
            </w:r>
          </w:p>
        </w:tc>
        <w:tc>
          <w:tcPr>
            <w:tcW w:w="1678" w:type="dxa"/>
            <w:tcBorders>
              <w:top w:val="nil"/>
              <w:left w:val="nil"/>
              <w:bottom w:val="single" w:sz="4" w:space="0" w:color="auto"/>
              <w:right w:val="single" w:sz="4" w:space="0" w:color="auto"/>
            </w:tcBorders>
            <w:shd w:val="clear" w:color="auto" w:fill="auto"/>
            <w:vAlign w:val="bottom"/>
            <w:hideMark/>
          </w:tcPr>
          <w:p w14:paraId="74C2C65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6F3F9E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7E80DEBE"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0BEF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BFF025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08 2 03 20520</w:t>
            </w:r>
          </w:p>
        </w:tc>
        <w:tc>
          <w:tcPr>
            <w:tcW w:w="709" w:type="dxa"/>
            <w:tcBorders>
              <w:top w:val="nil"/>
              <w:left w:val="nil"/>
              <w:bottom w:val="single" w:sz="4" w:space="0" w:color="auto"/>
              <w:right w:val="single" w:sz="4" w:space="0" w:color="auto"/>
            </w:tcBorders>
            <w:shd w:val="clear" w:color="auto" w:fill="auto"/>
            <w:vAlign w:val="bottom"/>
            <w:hideMark/>
          </w:tcPr>
          <w:p w14:paraId="010B031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E81FDE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BF5F5A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25DF28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6 815,0</w:t>
            </w:r>
          </w:p>
        </w:tc>
        <w:tc>
          <w:tcPr>
            <w:tcW w:w="1678" w:type="dxa"/>
            <w:tcBorders>
              <w:top w:val="nil"/>
              <w:left w:val="nil"/>
              <w:bottom w:val="single" w:sz="4" w:space="0" w:color="auto"/>
              <w:right w:val="single" w:sz="4" w:space="0" w:color="auto"/>
            </w:tcBorders>
            <w:shd w:val="clear" w:color="auto" w:fill="auto"/>
            <w:vAlign w:val="bottom"/>
            <w:hideMark/>
          </w:tcPr>
          <w:p w14:paraId="7D1FE5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BBBCB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E7CE240"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0EE22C0" w14:textId="0098B899"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Оказание поддержки </w:t>
            </w:r>
            <w:r w:rsidR="004A2683" w:rsidRPr="00981AC0">
              <w:rPr>
                <w:rFonts w:ascii="Times New Roman" w:eastAsia="Times New Roman" w:hAnsi="Times New Roman" w:cs="Times New Roman"/>
                <w:sz w:val="20"/>
                <w:szCs w:val="20"/>
                <w:lang w:eastAsia="ru-RU"/>
              </w:rPr>
              <w:t>граждан</w:t>
            </w:r>
            <w:r w:rsidRPr="00981AC0">
              <w:rPr>
                <w:rFonts w:ascii="Times New Roman" w:eastAsia="Times New Roman" w:hAnsi="Times New Roman" w:cs="Times New Roman"/>
                <w:sz w:val="20"/>
                <w:szCs w:val="20"/>
                <w:lang w:eastAsia="ru-RU"/>
              </w:rPr>
              <w:t xml:space="preserve"> и их </w:t>
            </w:r>
            <w:r w:rsidR="004A2683" w:rsidRPr="00981AC0">
              <w:rPr>
                <w:rFonts w:ascii="Times New Roman" w:eastAsia="Times New Roman" w:hAnsi="Times New Roman" w:cs="Times New Roman"/>
                <w:sz w:val="20"/>
                <w:szCs w:val="20"/>
                <w:lang w:eastAsia="ru-RU"/>
              </w:rPr>
              <w:t>объединениям</w:t>
            </w:r>
            <w:r w:rsidRPr="00981AC0">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AB7DFD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08 2 03 70520</w:t>
            </w:r>
          </w:p>
        </w:tc>
        <w:tc>
          <w:tcPr>
            <w:tcW w:w="709" w:type="dxa"/>
            <w:tcBorders>
              <w:top w:val="nil"/>
              <w:left w:val="nil"/>
              <w:bottom w:val="single" w:sz="4" w:space="0" w:color="auto"/>
              <w:right w:val="single" w:sz="4" w:space="0" w:color="auto"/>
            </w:tcBorders>
            <w:shd w:val="clear" w:color="auto" w:fill="auto"/>
            <w:vAlign w:val="bottom"/>
            <w:hideMark/>
          </w:tcPr>
          <w:p w14:paraId="3B1214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F96B50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3AC4D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54316D0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6 815,0</w:t>
            </w:r>
          </w:p>
        </w:tc>
        <w:tc>
          <w:tcPr>
            <w:tcW w:w="1678" w:type="dxa"/>
            <w:tcBorders>
              <w:top w:val="nil"/>
              <w:left w:val="nil"/>
              <w:bottom w:val="single" w:sz="4" w:space="0" w:color="auto"/>
              <w:right w:val="single" w:sz="4" w:space="0" w:color="auto"/>
            </w:tcBorders>
            <w:shd w:val="clear" w:color="auto" w:fill="auto"/>
            <w:vAlign w:val="bottom"/>
            <w:hideMark/>
          </w:tcPr>
          <w:p w14:paraId="073101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7E25E2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A160D7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80059EF" w14:textId="3E933E0C"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4A2683" w:rsidRPr="00981AC0">
              <w:rPr>
                <w:rFonts w:ascii="Times New Roman" w:eastAsia="Times New Roman" w:hAnsi="Times New Roman" w:cs="Times New Roman"/>
                <w:sz w:val="20"/>
                <w:szCs w:val="20"/>
                <w:lang w:eastAsia="ru-RU"/>
              </w:rPr>
              <w:t>участвующих</w:t>
            </w:r>
            <w:r w:rsidRPr="00981AC0">
              <w:rPr>
                <w:rFonts w:ascii="Times New Roman" w:eastAsia="Times New Roman" w:hAnsi="Times New Roman" w:cs="Times New Roman"/>
                <w:sz w:val="20"/>
                <w:szCs w:val="20"/>
                <w:lang w:eastAsia="ru-RU"/>
              </w:rPr>
              <w:t xml:space="preserve"> в охране общественного порядка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08717D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09AB64A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F41661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AF71B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54DE949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2 985,6</w:t>
            </w:r>
          </w:p>
        </w:tc>
        <w:tc>
          <w:tcPr>
            <w:tcW w:w="1678" w:type="dxa"/>
            <w:tcBorders>
              <w:top w:val="nil"/>
              <w:left w:val="nil"/>
              <w:bottom w:val="single" w:sz="4" w:space="0" w:color="auto"/>
              <w:right w:val="single" w:sz="4" w:space="0" w:color="auto"/>
            </w:tcBorders>
            <w:shd w:val="clear" w:color="auto" w:fill="auto"/>
            <w:vAlign w:val="bottom"/>
            <w:hideMark/>
          </w:tcPr>
          <w:p w14:paraId="79F6385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5DD691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115065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B108F23" w14:textId="28CED634"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оказания поддержки </w:t>
            </w:r>
            <w:r w:rsidRPr="00981AC0">
              <w:rPr>
                <w:rFonts w:ascii="Times New Roman" w:eastAsia="Times New Roman" w:hAnsi="Times New Roman" w:cs="Times New Roman"/>
                <w:sz w:val="20"/>
                <w:szCs w:val="20"/>
                <w:lang w:eastAsia="ru-RU"/>
              </w:rPr>
              <w:t>граждан</w:t>
            </w:r>
            <w:r w:rsidR="00365B2C" w:rsidRPr="00981AC0">
              <w:rPr>
                <w:rFonts w:ascii="Times New Roman" w:eastAsia="Times New Roman" w:hAnsi="Times New Roman" w:cs="Times New Roman"/>
                <w:sz w:val="20"/>
                <w:szCs w:val="20"/>
                <w:lang w:eastAsia="ru-RU"/>
              </w:rPr>
              <w:t xml:space="preserve"> и их </w:t>
            </w:r>
            <w:r w:rsidRPr="00981AC0">
              <w:rPr>
                <w:rFonts w:ascii="Times New Roman" w:eastAsia="Times New Roman" w:hAnsi="Times New Roman" w:cs="Times New Roman"/>
                <w:sz w:val="20"/>
                <w:szCs w:val="20"/>
                <w:lang w:eastAsia="ru-RU"/>
              </w:rPr>
              <w:t>объединениям</w:t>
            </w:r>
            <w:r w:rsidR="00365B2C" w:rsidRPr="00981AC0">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55500E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2 03 S0520</w:t>
            </w:r>
          </w:p>
        </w:tc>
        <w:tc>
          <w:tcPr>
            <w:tcW w:w="709" w:type="dxa"/>
            <w:tcBorders>
              <w:top w:val="nil"/>
              <w:left w:val="nil"/>
              <w:bottom w:val="single" w:sz="4" w:space="0" w:color="auto"/>
              <w:right w:val="single" w:sz="4" w:space="0" w:color="auto"/>
            </w:tcBorders>
            <w:shd w:val="clear" w:color="auto" w:fill="auto"/>
            <w:vAlign w:val="bottom"/>
            <w:hideMark/>
          </w:tcPr>
          <w:p w14:paraId="7B59726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188127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C387E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2E5F7A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6 815,0</w:t>
            </w:r>
          </w:p>
        </w:tc>
        <w:tc>
          <w:tcPr>
            <w:tcW w:w="1678" w:type="dxa"/>
            <w:tcBorders>
              <w:top w:val="nil"/>
              <w:left w:val="nil"/>
              <w:bottom w:val="single" w:sz="4" w:space="0" w:color="auto"/>
              <w:right w:val="single" w:sz="4" w:space="0" w:color="auto"/>
            </w:tcBorders>
            <w:shd w:val="clear" w:color="auto" w:fill="auto"/>
            <w:vAlign w:val="bottom"/>
            <w:hideMark/>
          </w:tcPr>
          <w:p w14:paraId="1FFD860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5C0BF07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74EE7994"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EA0C37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Подпрограмма "Противодействие терроризму и экстремизму" </w:t>
            </w:r>
          </w:p>
        </w:tc>
        <w:tc>
          <w:tcPr>
            <w:tcW w:w="1418" w:type="dxa"/>
            <w:tcBorders>
              <w:top w:val="nil"/>
              <w:left w:val="nil"/>
              <w:bottom w:val="single" w:sz="4" w:space="0" w:color="auto"/>
              <w:right w:val="single" w:sz="4" w:space="0" w:color="auto"/>
            </w:tcBorders>
            <w:shd w:val="clear" w:color="auto" w:fill="auto"/>
            <w:vAlign w:val="bottom"/>
            <w:hideMark/>
          </w:tcPr>
          <w:p w14:paraId="6876BA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08 3</w:t>
            </w:r>
          </w:p>
        </w:tc>
        <w:tc>
          <w:tcPr>
            <w:tcW w:w="709" w:type="dxa"/>
            <w:tcBorders>
              <w:top w:val="nil"/>
              <w:left w:val="nil"/>
              <w:bottom w:val="single" w:sz="4" w:space="0" w:color="auto"/>
              <w:right w:val="single" w:sz="4" w:space="0" w:color="auto"/>
            </w:tcBorders>
            <w:shd w:val="clear" w:color="auto" w:fill="auto"/>
            <w:vAlign w:val="bottom"/>
            <w:hideMark/>
          </w:tcPr>
          <w:p w14:paraId="2DE5D13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4977F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0CA3A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6EEC1F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78" w:type="dxa"/>
            <w:tcBorders>
              <w:top w:val="nil"/>
              <w:left w:val="nil"/>
              <w:bottom w:val="single" w:sz="4" w:space="0" w:color="auto"/>
              <w:right w:val="single" w:sz="4" w:space="0" w:color="auto"/>
            </w:tcBorders>
            <w:shd w:val="clear" w:color="auto" w:fill="auto"/>
            <w:vAlign w:val="bottom"/>
            <w:hideMark/>
          </w:tcPr>
          <w:p w14:paraId="0092FB9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21CA9CC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08671B4C"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BBB19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1418" w:type="dxa"/>
            <w:tcBorders>
              <w:top w:val="nil"/>
              <w:left w:val="nil"/>
              <w:bottom w:val="single" w:sz="4" w:space="0" w:color="auto"/>
              <w:right w:val="single" w:sz="4" w:space="0" w:color="auto"/>
            </w:tcBorders>
            <w:shd w:val="clear" w:color="auto" w:fill="auto"/>
            <w:vAlign w:val="bottom"/>
            <w:hideMark/>
          </w:tcPr>
          <w:p w14:paraId="53DEF5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08 3 01 </w:t>
            </w:r>
          </w:p>
        </w:tc>
        <w:tc>
          <w:tcPr>
            <w:tcW w:w="709" w:type="dxa"/>
            <w:tcBorders>
              <w:top w:val="nil"/>
              <w:left w:val="nil"/>
              <w:bottom w:val="single" w:sz="4" w:space="0" w:color="auto"/>
              <w:right w:val="single" w:sz="4" w:space="0" w:color="auto"/>
            </w:tcBorders>
            <w:shd w:val="clear" w:color="auto" w:fill="auto"/>
            <w:vAlign w:val="bottom"/>
            <w:hideMark/>
          </w:tcPr>
          <w:p w14:paraId="2B7B91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E8F68B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B125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CF489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78" w:type="dxa"/>
            <w:tcBorders>
              <w:top w:val="nil"/>
              <w:left w:val="nil"/>
              <w:bottom w:val="single" w:sz="4" w:space="0" w:color="auto"/>
              <w:right w:val="single" w:sz="4" w:space="0" w:color="auto"/>
            </w:tcBorders>
            <w:shd w:val="clear" w:color="auto" w:fill="auto"/>
            <w:vAlign w:val="bottom"/>
            <w:hideMark/>
          </w:tcPr>
          <w:p w14:paraId="1C50BB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603911A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3E27A89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68EEE1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4513DD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08 3 01 29990</w:t>
            </w:r>
          </w:p>
        </w:tc>
        <w:tc>
          <w:tcPr>
            <w:tcW w:w="709" w:type="dxa"/>
            <w:tcBorders>
              <w:top w:val="nil"/>
              <w:left w:val="nil"/>
              <w:bottom w:val="single" w:sz="4" w:space="0" w:color="auto"/>
              <w:right w:val="single" w:sz="4" w:space="0" w:color="auto"/>
            </w:tcBorders>
            <w:shd w:val="clear" w:color="auto" w:fill="auto"/>
            <w:vAlign w:val="bottom"/>
            <w:hideMark/>
          </w:tcPr>
          <w:p w14:paraId="1BBDB4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7C34F9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AD16F0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4F9D669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78" w:type="dxa"/>
            <w:tcBorders>
              <w:top w:val="nil"/>
              <w:left w:val="nil"/>
              <w:bottom w:val="single" w:sz="4" w:space="0" w:color="auto"/>
              <w:right w:val="single" w:sz="4" w:space="0" w:color="auto"/>
            </w:tcBorders>
            <w:shd w:val="clear" w:color="auto" w:fill="auto"/>
            <w:vAlign w:val="bottom"/>
            <w:hideMark/>
          </w:tcPr>
          <w:p w14:paraId="647488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65A320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5BAF13FF"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27A81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00CB540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136465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DA0F1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5938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3D933F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374 629,6</w:t>
            </w:r>
          </w:p>
        </w:tc>
        <w:tc>
          <w:tcPr>
            <w:tcW w:w="1678" w:type="dxa"/>
            <w:tcBorders>
              <w:top w:val="nil"/>
              <w:left w:val="nil"/>
              <w:bottom w:val="single" w:sz="4" w:space="0" w:color="auto"/>
              <w:right w:val="single" w:sz="4" w:space="0" w:color="auto"/>
            </w:tcBorders>
            <w:shd w:val="clear" w:color="auto" w:fill="auto"/>
            <w:vAlign w:val="bottom"/>
            <w:hideMark/>
          </w:tcPr>
          <w:p w14:paraId="1EAA980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193 818,9</w:t>
            </w:r>
          </w:p>
        </w:tc>
        <w:tc>
          <w:tcPr>
            <w:tcW w:w="1626" w:type="dxa"/>
            <w:tcBorders>
              <w:top w:val="nil"/>
              <w:left w:val="nil"/>
              <w:bottom w:val="single" w:sz="4" w:space="0" w:color="auto"/>
              <w:right w:val="single" w:sz="4" w:space="0" w:color="auto"/>
            </w:tcBorders>
            <w:shd w:val="clear" w:color="auto" w:fill="auto"/>
            <w:vAlign w:val="bottom"/>
            <w:hideMark/>
          </w:tcPr>
          <w:p w14:paraId="1196A7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182 247,0</w:t>
            </w:r>
          </w:p>
        </w:tc>
      </w:tr>
      <w:tr w:rsidR="00365B2C" w:rsidRPr="00981AC0" w14:paraId="2F55F7C6"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hideMark/>
          </w:tcPr>
          <w:p w14:paraId="669EF8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8" w:type="dxa"/>
            <w:tcBorders>
              <w:top w:val="nil"/>
              <w:left w:val="nil"/>
              <w:bottom w:val="single" w:sz="4" w:space="0" w:color="auto"/>
              <w:right w:val="single" w:sz="4" w:space="0" w:color="auto"/>
            </w:tcBorders>
            <w:shd w:val="clear" w:color="auto" w:fill="auto"/>
            <w:vAlign w:val="bottom"/>
            <w:hideMark/>
          </w:tcPr>
          <w:p w14:paraId="7BBF728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7A99C9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8D754D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DE6B6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ACA801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189 712,2</w:t>
            </w:r>
          </w:p>
        </w:tc>
        <w:tc>
          <w:tcPr>
            <w:tcW w:w="1678" w:type="dxa"/>
            <w:tcBorders>
              <w:top w:val="nil"/>
              <w:left w:val="nil"/>
              <w:bottom w:val="single" w:sz="4" w:space="0" w:color="auto"/>
              <w:right w:val="single" w:sz="4" w:space="0" w:color="auto"/>
            </w:tcBorders>
            <w:shd w:val="clear" w:color="auto" w:fill="auto"/>
            <w:vAlign w:val="bottom"/>
            <w:hideMark/>
          </w:tcPr>
          <w:p w14:paraId="35A1DFE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75 094,5</w:t>
            </w:r>
          </w:p>
        </w:tc>
        <w:tc>
          <w:tcPr>
            <w:tcW w:w="1626" w:type="dxa"/>
            <w:tcBorders>
              <w:top w:val="nil"/>
              <w:left w:val="nil"/>
              <w:bottom w:val="single" w:sz="4" w:space="0" w:color="auto"/>
              <w:right w:val="single" w:sz="4" w:space="0" w:color="auto"/>
            </w:tcBorders>
            <w:shd w:val="clear" w:color="auto" w:fill="auto"/>
            <w:vAlign w:val="bottom"/>
            <w:hideMark/>
          </w:tcPr>
          <w:p w14:paraId="1E188FE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55 611,0</w:t>
            </w:r>
          </w:p>
        </w:tc>
      </w:tr>
      <w:tr w:rsidR="00365B2C" w:rsidRPr="00981AC0" w14:paraId="68304603"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00F32C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8" w:type="dxa"/>
            <w:tcBorders>
              <w:top w:val="nil"/>
              <w:left w:val="nil"/>
              <w:bottom w:val="single" w:sz="4" w:space="0" w:color="auto"/>
              <w:right w:val="single" w:sz="4" w:space="0" w:color="auto"/>
            </w:tcBorders>
            <w:shd w:val="clear" w:color="auto" w:fill="auto"/>
            <w:vAlign w:val="bottom"/>
            <w:hideMark/>
          </w:tcPr>
          <w:p w14:paraId="321B0F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532B7EF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6B3D1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7A20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73EB7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7 053,4</w:t>
            </w:r>
          </w:p>
        </w:tc>
        <w:tc>
          <w:tcPr>
            <w:tcW w:w="1678" w:type="dxa"/>
            <w:tcBorders>
              <w:top w:val="nil"/>
              <w:left w:val="nil"/>
              <w:bottom w:val="single" w:sz="4" w:space="0" w:color="auto"/>
              <w:right w:val="single" w:sz="4" w:space="0" w:color="auto"/>
            </w:tcBorders>
            <w:shd w:val="clear" w:color="auto" w:fill="auto"/>
            <w:vAlign w:val="bottom"/>
            <w:hideMark/>
          </w:tcPr>
          <w:p w14:paraId="5C210EA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5 185,1</w:t>
            </w:r>
          </w:p>
        </w:tc>
        <w:tc>
          <w:tcPr>
            <w:tcW w:w="1626" w:type="dxa"/>
            <w:tcBorders>
              <w:top w:val="nil"/>
              <w:left w:val="nil"/>
              <w:bottom w:val="single" w:sz="4" w:space="0" w:color="auto"/>
              <w:right w:val="single" w:sz="4" w:space="0" w:color="auto"/>
            </w:tcBorders>
            <w:shd w:val="clear" w:color="auto" w:fill="auto"/>
            <w:vAlign w:val="bottom"/>
            <w:hideMark/>
          </w:tcPr>
          <w:p w14:paraId="7B3CD7D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5 228,8</w:t>
            </w:r>
          </w:p>
        </w:tc>
      </w:tr>
      <w:tr w:rsidR="00365B2C" w:rsidRPr="00981AC0" w14:paraId="2E347BA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EFAE0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19798D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673F05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7BAD73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DFA2C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7F73F2D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7 053,4</w:t>
            </w:r>
          </w:p>
        </w:tc>
        <w:tc>
          <w:tcPr>
            <w:tcW w:w="1678" w:type="dxa"/>
            <w:tcBorders>
              <w:top w:val="nil"/>
              <w:left w:val="nil"/>
              <w:bottom w:val="single" w:sz="4" w:space="0" w:color="auto"/>
              <w:right w:val="single" w:sz="4" w:space="0" w:color="auto"/>
            </w:tcBorders>
            <w:shd w:val="clear" w:color="auto" w:fill="auto"/>
            <w:vAlign w:val="bottom"/>
            <w:hideMark/>
          </w:tcPr>
          <w:p w14:paraId="1E3756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5 185,1</w:t>
            </w:r>
          </w:p>
        </w:tc>
        <w:tc>
          <w:tcPr>
            <w:tcW w:w="1626" w:type="dxa"/>
            <w:tcBorders>
              <w:top w:val="nil"/>
              <w:left w:val="nil"/>
              <w:bottom w:val="single" w:sz="4" w:space="0" w:color="auto"/>
              <w:right w:val="single" w:sz="4" w:space="0" w:color="auto"/>
            </w:tcBorders>
            <w:shd w:val="clear" w:color="auto" w:fill="auto"/>
            <w:vAlign w:val="bottom"/>
            <w:hideMark/>
          </w:tcPr>
          <w:p w14:paraId="4BF5C28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5 228,8</w:t>
            </w:r>
          </w:p>
        </w:tc>
      </w:tr>
      <w:tr w:rsidR="00365B2C" w:rsidRPr="00981AC0" w14:paraId="122C02DA" w14:textId="77777777" w:rsidTr="00CE63E6">
        <w:trPr>
          <w:trHeight w:val="526"/>
        </w:trPr>
        <w:tc>
          <w:tcPr>
            <w:tcW w:w="1716" w:type="dxa"/>
            <w:tcBorders>
              <w:top w:val="nil"/>
              <w:left w:val="single" w:sz="4" w:space="0" w:color="auto"/>
              <w:bottom w:val="single" w:sz="4" w:space="0" w:color="auto"/>
              <w:right w:val="single" w:sz="4" w:space="0" w:color="auto"/>
            </w:tcBorders>
            <w:shd w:val="clear" w:color="auto" w:fill="auto"/>
            <w:hideMark/>
          </w:tcPr>
          <w:p w14:paraId="2E77870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"Обеспечение жильем детей-сирот, детей оставшихся без попечения </w:t>
            </w:r>
            <w:r w:rsidRPr="00981AC0">
              <w:rPr>
                <w:rFonts w:ascii="Times New Roman" w:eastAsia="Times New Roman" w:hAnsi="Times New Roman" w:cs="Times New Roman"/>
                <w:sz w:val="20"/>
                <w:szCs w:val="20"/>
                <w:lang w:eastAsia="ru-RU"/>
              </w:rPr>
              <w:lastRenderedPageBreak/>
              <w:t>родителей, и лиц из их числа "</w:t>
            </w:r>
          </w:p>
        </w:tc>
        <w:tc>
          <w:tcPr>
            <w:tcW w:w="1418" w:type="dxa"/>
            <w:tcBorders>
              <w:top w:val="nil"/>
              <w:left w:val="nil"/>
              <w:bottom w:val="single" w:sz="4" w:space="0" w:color="auto"/>
              <w:right w:val="single" w:sz="4" w:space="0" w:color="auto"/>
            </w:tcBorders>
            <w:shd w:val="clear" w:color="auto" w:fill="auto"/>
            <w:vAlign w:val="bottom"/>
            <w:hideMark/>
          </w:tcPr>
          <w:p w14:paraId="3A83486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09 1 02</w:t>
            </w:r>
          </w:p>
        </w:tc>
        <w:tc>
          <w:tcPr>
            <w:tcW w:w="709" w:type="dxa"/>
            <w:tcBorders>
              <w:top w:val="nil"/>
              <w:left w:val="nil"/>
              <w:bottom w:val="single" w:sz="4" w:space="0" w:color="auto"/>
              <w:right w:val="single" w:sz="4" w:space="0" w:color="auto"/>
            </w:tcBorders>
            <w:shd w:val="clear" w:color="auto" w:fill="auto"/>
            <w:vAlign w:val="bottom"/>
            <w:hideMark/>
          </w:tcPr>
          <w:p w14:paraId="597E11E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481AD5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E5094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6A1B49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8 553,2</w:t>
            </w:r>
          </w:p>
        </w:tc>
        <w:tc>
          <w:tcPr>
            <w:tcW w:w="1678" w:type="dxa"/>
            <w:tcBorders>
              <w:top w:val="nil"/>
              <w:left w:val="nil"/>
              <w:bottom w:val="single" w:sz="4" w:space="0" w:color="auto"/>
              <w:right w:val="single" w:sz="4" w:space="0" w:color="auto"/>
            </w:tcBorders>
            <w:shd w:val="clear" w:color="auto" w:fill="auto"/>
            <w:vAlign w:val="bottom"/>
            <w:hideMark/>
          </w:tcPr>
          <w:p w14:paraId="249B0AB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54 141,2</w:t>
            </w:r>
          </w:p>
        </w:tc>
        <w:tc>
          <w:tcPr>
            <w:tcW w:w="1626" w:type="dxa"/>
            <w:tcBorders>
              <w:top w:val="nil"/>
              <w:left w:val="nil"/>
              <w:bottom w:val="single" w:sz="4" w:space="0" w:color="auto"/>
              <w:right w:val="single" w:sz="4" w:space="0" w:color="auto"/>
            </w:tcBorders>
            <w:shd w:val="clear" w:color="auto" w:fill="auto"/>
            <w:vAlign w:val="bottom"/>
            <w:hideMark/>
          </w:tcPr>
          <w:p w14:paraId="6AF69E8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47 463,8</w:t>
            </w:r>
          </w:p>
        </w:tc>
      </w:tr>
      <w:tr w:rsidR="00365B2C" w:rsidRPr="00981AC0" w14:paraId="35501C33"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hideMark/>
          </w:tcPr>
          <w:p w14:paraId="3D7611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75781D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1C0AB7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vAlign w:val="bottom"/>
            <w:hideMark/>
          </w:tcPr>
          <w:p w14:paraId="621E22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918B7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043EDDA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7ACAF17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569F38B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B733168"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hideMark/>
          </w:tcPr>
          <w:p w14:paraId="5D56A831" w14:textId="3EC24983"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4A2683" w:rsidRPr="00981AC0">
              <w:rPr>
                <w:rFonts w:ascii="Times New Roman" w:eastAsia="Times New Roman" w:hAnsi="Times New Roman" w:cs="Times New Roman"/>
                <w:sz w:val="20"/>
                <w:szCs w:val="20"/>
                <w:lang w:eastAsia="ru-RU"/>
              </w:rPr>
              <w:t>бюджетным</w:t>
            </w:r>
            <w:r w:rsidRPr="00981AC0">
              <w:rPr>
                <w:rFonts w:ascii="Times New Roman" w:eastAsia="Times New Roman" w:hAnsi="Times New Roman" w:cs="Times New Roman"/>
                <w:sz w:val="20"/>
                <w:szCs w:val="20"/>
                <w:lang w:eastAsia="ru-RU"/>
              </w:rPr>
              <w:t>,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07F4D9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0ECFB7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51CCE98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28D1B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620321B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8 553,2</w:t>
            </w:r>
          </w:p>
        </w:tc>
        <w:tc>
          <w:tcPr>
            <w:tcW w:w="1678" w:type="dxa"/>
            <w:tcBorders>
              <w:top w:val="nil"/>
              <w:left w:val="nil"/>
              <w:bottom w:val="single" w:sz="4" w:space="0" w:color="auto"/>
              <w:right w:val="single" w:sz="4" w:space="0" w:color="auto"/>
            </w:tcBorders>
            <w:shd w:val="clear" w:color="auto" w:fill="auto"/>
            <w:vAlign w:val="bottom"/>
            <w:hideMark/>
          </w:tcPr>
          <w:p w14:paraId="2D3246F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54 141,2</w:t>
            </w:r>
          </w:p>
        </w:tc>
        <w:tc>
          <w:tcPr>
            <w:tcW w:w="1626" w:type="dxa"/>
            <w:tcBorders>
              <w:top w:val="nil"/>
              <w:left w:val="nil"/>
              <w:bottom w:val="single" w:sz="4" w:space="0" w:color="auto"/>
              <w:right w:val="single" w:sz="4" w:space="0" w:color="auto"/>
            </w:tcBorders>
            <w:shd w:val="clear" w:color="auto" w:fill="auto"/>
            <w:vAlign w:val="bottom"/>
            <w:hideMark/>
          </w:tcPr>
          <w:p w14:paraId="7CD8925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47 463,8</w:t>
            </w:r>
          </w:p>
        </w:tc>
      </w:tr>
      <w:tr w:rsidR="00365B2C" w:rsidRPr="00981AC0" w14:paraId="3A153422"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D3B2A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14:paraId="51EB0F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41CFEA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064B2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2E3A6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12842A4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144 194,7</w:t>
            </w:r>
          </w:p>
        </w:tc>
        <w:tc>
          <w:tcPr>
            <w:tcW w:w="1678" w:type="dxa"/>
            <w:tcBorders>
              <w:top w:val="nil"/>
              <w:left w:val="nil"/>
              <w:bottom w:val="single" w:sz="4" w:space="0" w:color="auto"/>
              <w:right w:val="single" w:sz="4" w:space="0" w:color="auto"/>
            </w:tcBorders>
            <w:shd w:val="clear" w:color="auto" w:fill="auto"/>
            <w:vAlign w:val="bottom"/>
            <w:hideMark/>
          </w:tcPr>
          <w:p w14:paraId="7356FF5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11 085,7</w:t>
            </w:r>
          </w:p>
        </w:tc>
        <w:tc>
          <w:tcPr>
            <w:tcW w:w="1626" w:type="dxa"/>
            <w:tcBorders>
              <w:top w:val="nil"/>
              <w:left w:val="nil"/>
              <w:bottom w:val="single" w:sz="4" w:space="0" w:color="auto"/>
              <w:right w:val="single" w:sz="4" w:space="0" w:color="auto"/>
            </w:tcBorders>
            <w:shd w:val="clear" w:color="auto" w:fill="auto"/>
            <w:vAlign w:val="bottom"/>
            <w:hideMark/>
          </w:tcPr>
          <w:p w14:paraId="6B8DCD9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9F0D13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A7DD630" w14:textId="76EF7E5F"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w:t>
            </w:r>
            <w:r w:rsidRPr="00981AC0">
              <w:rPr>
                <w:rFonts w:ascii="Times New Roman" w:eastAsia="Times New Roman" w:hAnsi="Times New Roman" w:cs="Times New Roman"/>
                <w:sz w:val="20"/>
                <w:szCs w:val="20"/>
                <w:lang w:eastAsia="ru-RU"/>
              </w:rPr>
              <w:lastRenderedPageBreak/>
              <w:t xml:space="preserve">фонда (за счет средств областного бюджета) (Иные бюджетные </w:t>
            </w:r>
            <w:r w:rsidR="004A2683" w:rsidRPr="00981AC0">
              <w:rPr>
                <w:rFonts w:ascii="Times New Roman" w:eastAsia="Times New Roman" w:hAnsi="Times New Roman" w:cs="Times New Roman"/>
                <w:sz w:val="20"/>
                <w:szCs w:val="20"/>
                <w:lang w:eastAsia="ru-RU"/>
              </w:rPr>
              <w:t>ассигнования</w:t>
            </w:r>
            <w:r w:rsidRPr="00981AC0">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288EE77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09 1 03 71390</w:t>
            </w:r>
          </w:p>
        </w:tc>
        <w:tc>
          <w:tcPr>
            <w:tcW w:w="709" w:type="dxa"/>
            <w:tcBorders>
              <w:top w:val="nil"/>
              <w:left w:val="nil"/>
              <w:bottom w:val="single" w:sz="4" w:space="0" w:color="auto"/>
              <w:right w:val="single" w:sz="4" w:space="0" w:color="auto"/>
            </w:tcBorders>
            <w:shd w:val="clear" w:color="auto" w:fill="auto"/>
            <w:vAlign w:val="bottom"/>
            <w:hideMark/>
          </w:tcPr>
          <w:p w14:paraId="0D52E6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405BB28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8DDE3B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13753C5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144 194,7</w:t>
            </w:r>
          </w:p>
        </w:tc>
        <w:tc>
          <w:tcPr>
            <w:tcW w:w="1678" w:type="dxa"/>
            <w:tcBorders>
              <w:top w:val="nil"/>
              <w:left w:val="nil"/>
              <w:bottom w:val="single" w:sz="4" w:space="0" w:color="auto"/>
              <w:right w:val="single" w:sz="4" w:space="0" w:color="auto"/>
            </w:tcBorders>
            <w:shd w:val="clear" w:color="auto" w:fill="auto"/>
            <w:vAlign w:val="bottom"/>
            <w:hideMark/>
          </w:tcPr>
          <w:p w14:paraId="1399C3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11 085,7</w:t>
            </w:r>
          </w:p>
        </w:tc>
        <w:tc>
          <w:tcPr>
            <w:tcW w:w="1626" w:type="dxa"/>
            <w:tcBorders>
              <w:top w:val="nil"/>
              <w:left w:val="nil"/>
              <w:bottom w:val="single" w:sz="4" w:space="0" w:color="auto"/>
              <w:right w:val="single" w:sz="4" w:space="0" w:color="auto"/>
            </w:tcBorders>
            <w:shd w:val="clear" w:color="auto" w:fill="auto"/>
            <w:vAlign w:val="bottom"/>
            <w:hideMark/>
          </w:tcPr>
          <w:p w14:paraId="0CDBDE6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95AFAD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98029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"Обеспечение жильем ветеранов, инвалидов и семей, имеющих детей-инвалидов"</w:t>
            </w:r>
          </w:p>
        </w:tc>
        <w:tc>
          <w:tcPr>
            <w:tcW w:w="1418" w:type="dxa"/>
            <w:tcBorders>
              <w:top w:val="nil"/>
              <w:left w:val="nil"/>
              <w:bottom w:val="single" w:sz="4" w:space="0" w:color="auto"/>
              <w:right w:val="single" w:sz="4" w:space="0" w:color="auto"/>
            </w:tcBorders>
            <w:shd w:val="clear" w:color="auto" w:fill="auto"/>
            <w:vAlign w:val="bottom"/>
            <w:hideMark/>
          </w:tcPr>
          <w:p w14:paraId="20A8A7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013F5B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6A3827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D12A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868E31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4 950,3</w:t>
            </w:r>
          </w:p>
        </w:tc>
        <w:tc>
          <w:tcPr>
            <w:tcW w:w="1678" w:type="dxa"/>
            <w:tcBorders>
              <w:top w:val="nil"/>
              <w:left w:val="nil"/>
              <w:bottom w:val="single" w:sz="4" w:space="0" w:color="auto"/>
              <w:right w:val="single" w:sz="4" w:space="0" w:color="auto"/>
            </w:tcBorders>
            <w:shd w:val="clear" w:color="auto" w:fill="auto"/>
            <w:vAlign w:val="bottom"/>
            <w:hideMark/>
          </w:tcPr>
          <w:p w14:paraId="1ADC18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3 598,8</w:t>
            </w:r>
          </w:p>
        </w:tc>
        <w:tc>
          <w:tcPr>
            <w:tcW w:w="1626" w:type="dxa"/>
            <w:tcBorders>
              <w:top w:val="nil"/>
              <w:left w:val="nil"/>
              <w:bottom w:val="single" w:sz="4" w:space="0" w:color="auto"/>
              <w:right w:val="single" w:sz="4" w:space="0" w:color="auto"/>
            </w:tcBorders>
            <w:shd w:val="clear" w:color="auto" w:fill="auto"/>
            <w:vAlign w:val="bottom"/>
            <w:hideMark/>
          </w:tcPr>
          <w:p w14:paraId="0893CE3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1 867,5</w:t>
            </w:r>
          </w:p>
        </w:tc>
      </w:tr>
      <w:tr w:rsidR="00365B2C" w:rsidRPr="00981AC0" w14:paraId="2470BBC1"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568C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6D5749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48B473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4DD2577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7391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1B0506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1 707,0</w:t>
            </w:r>
          </w:p>
        </w:tc>
        <w:tc>
          <w:tcPr>
            <w:tcW w:w="1678" w:type="dxa"/>
            <w:tcBorders>
              <w:top w:val="nil"/>
              <w:left w:val="nil"/>
              <w:bottom w:val="single" w:sz="4" w:space="0" w:color="auto"/>
              <w:right w:val="single" w:sz="4" w:space="0" w:color="auto"/>
            </w:tcBorders>
            <w:shd w:val="clear" w:color="auto" w:fill="auto"/>
            <w:vAlign w:val="bottom"/>
            <w:hideMark/>
          </w:tcPr>
          <w:p w14:paraId="6409A6A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1 799,4</w:t>
            </w:r>
          </w:p>
        </w:tc>
        <w:tc>
          <w:tcPr>
            <w:tcW w:w="1626" w:type="dxa"/>
            <w:tcBorders>
              <w:top w:val="nil"/>
              <w:left w:val="nil"/>
              <w:bottom w:val="single" w:sz="4" w:space="0" w:color="auto"/>
              <w:right w:val="single" w:sz="4" w:space="0" w:color="auto"/>
            </w:tcBorders>
            <w:shd w:val="clear" w:color="auto" w:fill="auto"/>
            <w:vAlign w:val="bottom"/>
            <w:hideMark/>
          </w:tcPr>
          <w:p w14:paraId="614B650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276A1695"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3DFA3A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14:paraId="0595C43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noWrap/>
            <w:vAlign w:val="bottom"/>
            <w:hideMark/>
          </w:tcPr>
          <w:p w14:paraId="5D9437B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14:paraId="1A2A05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922DFA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9EB4B8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3 243,3</w:t>
            </w:r>
          </w:p>
        </w:tc>
        <w:tc>
          <w:tcPr>
            <w:tcW w:w="1678" w:type="dxa"/>
            <w:tcBorders>
              <w:top w:val="nil"/>
              <w:left w:val="nil"/>
              <w:bottom w:val="single" w:sz="4" w:space="0" w:color="auto"/>
              <w:right w:val="single" w:sz="4" w:space="0" w:color="auto"/>
            </w:tcBorders>
            <w:shd w:val="clear" w:color="auto" w:fill="auto"/>
            <w:vAlign w:val="bottom"/>
            <w:hideMark/>
          </w:tcPr>
          <w:p w14:paraId="42BC90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1 799,4</w:t>
            </w:r>
          </w:p>
        </w:tc>
        <w:tc>
          <w:tcPr>
            <w:tcW w:w="1626" w:type="dxa"/>
            <w:tcBorders>
              <w:top w:val="nil"/>
              <w:left w:val="nil"/>
              <w:bottom w:val="single" w:sz="4" w:space="0" w:color="auto"/>
              <w:right w:val="single" w:sz="4" w:space="0" w:color="auto"/>
            </w:tcBorders>
            <w:shd w:val="clear" w:color="auto" w:fill="auto"/>
            <w:vAlign w:val="bottom"/>
            <w:hideMark/>
          </w:tcPr>
          <w:p w14:paraId="56FC48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1 867,5</w:t>
            </w:r>
          </w:p>
        </w:tc>
      </w:tr>
      <w:tr w:rsidR="00365B2C" w:rsidRPr="00981AC0" w14:paraId="4DE19C43"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BF10E0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"Оказание государственной (областной) поддержки в приобретении жилья с помощью </w:t>
            </w:r>
            <w:r w:rsidRPr="00981AC0">
              <w:rPr>
                <w:rFonts w:ascii="Times New Roman" w:eastAsia="Times New Roman" w:hAnsi="Times New Roman" w:cs="Times New Roman"/>
                <w:sz w:val="20"/>
                <w:szCs w:val="20"/>
                <w:lang w:eastAsia="ru-RU"/>
              </w:rPr>
              <w:lastRenderedPageBreak/>
              <w:t>жилищных (ипотечных) кредитов (займов) отдельным категориям граждан на период до 2025 года</w:t>
            </w:r>
          </w:p>
        </w:tc>
        <w:tc>
          <w:tcPr>
            <w:tcW w:w="1418" w:type="dxa"/>
            <w:tcBorders>
              <w:top w:val="nil"/>
              <w:left w:val="nil"/>
              <w:bottom w:val="single" w:sz="4" w:space="0" w:color="auto"/>
              <w:right w:val="single" w:sz="4" w:space="0" w:color="auto"/>
            </w:tcBorders>
            <w:shd w:val="clear" w:color="auto" w:fill="auto"/>
            <w:noWrap/>
            <w:vAlign w:val="bottom"/>
            <w:hideMark/>
          </w:tcPr>
          <w:p w14:paraId="59B2CE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09 1 06</w:t>
            </w:r>
          </w:p>
        </w:tc>
        <w:tc>
          <w:tcPr>
            <w:tcW w:w="709" w:type="dxa"/>
            <w:tcBorders>
              <w:top w:val="nil"/>
              <w:left w:val="nil"/>
              <w:bottom w:val="single" w:sz="4" w:space="0" w:color="auto"/>
              <w:right w:val="single" w:sz="4" w:space="0" w:color="auto"/>
            </w:tcBorders>
            <w:shd w:val="clear" w:color="auto" w:fill="auto"/>
            <w:noWrap/>
            <w:vAlign w:val="bottom"/>
            <w:hideMark/>
          </w:tcPr>
          <w:p w14:paraId="3BA8B6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5267865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899789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2B33F0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1 115,2</w:t>
            </w:r>
          </w:p>
        </w:tc>
        <w:tc>
          <w:tcPr>
            <w:tcW w:w="1678" w:type="dxa"/>
            <w:tcBorders>
              <w:top w:val="nil"/>
              <w:left w:val="nil"/>
              <w:bottom w:val="single" w:sz="4" w:space="0" w:color="auto"/>
              <w:right w:val="single" w:sz="4" w:space="0" w:color="auto"/>
            </w:tcBorders>
            <w:shd w:val="clear" w:color="auto" w:fill="auto"/>
            <w:vAlign w:val="bottom"/>
            <w:hideMark/>
          </w:tcPr>
          <w:p w14:paraId="118595A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1 083,7</w:t>
            </w:r>
          </w:p>
        </w:tc>
        <w:tc>
          <w:tcPr>
            <w:tcW w:w="1626" w:type="dxa"/>
            <w:tcBorders>
              <w:top w:val="nil"/>
              <w:left w:val="nil"/>
              <w:bottom w:val="single" w:sz="4" w:space="0" w:color="auto"/>
              <w:right w:val="single" w:sz="4" w:space="0" w:color="auto"/>
            </w:tcBorders>
            <w:shd w:val="clear" w:color="auto" w:fill="auto"/>
            <w:vAlign w:val="bottom"/>
            <w:hideMark/>
          </w:tcPr>
          <w:p w14:paraId="4CCC1F8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1 050,9</w:t>
            </w:r>
          </w:p>
        </w:tc>
      </w:tr>
      <w:tr w:rsidR="00365B2C" w:rsidRPr="00981AC0" w14:paraId="64C03EF7"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3348E9B" w14:textId="2F1125C0"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4A2683" w:rsidRPr="00981AC0">
              <w:rPr>
                <w:rFonts w:ascii="Times New Roman" w:eastAsia="Times New Roman" w:hAnsi="Times New Roman" w:cs="Times New Roman"/>
                <w:sz w:val="20"/>
                <w:szCs w:val="20"/>
                <w:lang w:eastAsia="ru-RU"/>
              </w:rPr>
              <w:t>повреждено</w:t>
            </w:r>
            <w:r w:rsidRPr="00981AC0">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24FA91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09 1 06 73940</w:t>
            </w:r>
          </w:p>
        </w:tc>
        <w:tc>
          <w:tcPr>
            <w:tcW w:w="709" w:type="dxa"/>
            <w:tcBorders>
              <w:top w:val="nil"/>
              <w:left w:val="nil"/>
              <w:bottom w:val="single" w:sz="4" w:space="0" w:color="auto"/>
              <w:right w:val="single" w:sz="4" w:space="0" w:color="auto"/>
            </w:tcBorders>
            <w:shd w:val="clear" w:color="auto" w:fill="auto"/>
            <w:vAlign w:val="bottom"/>
            <w:hideMark/>
          </w:tcPr>
          <w:p w14:paraId="751707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14:paraId="0F7F683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5CEDB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BCA9A6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1 115,2</w:t>
            </w:r>
          </w:p>
        </w:tc>
        <w:tc>
          <w:tcPr>
            <w:tcW w:w="1678" w:type="dxa"/>
            <w:tcBorders>
              <w:top w:val="nil"/>
              <w:left w:val="nil"/>
              <w:bottom w:val="single" w:sz="4" w:space="0" w:color="auto"/>
              <w:right w:val="single" w:sz="4" w:space="0" w:color="auto"/>
            </w:tcBorders>
            <w:shd w:val="clear" w:color="auto" w:fill="auto"/>
            <w:vAlign w:val="bottom"/>
            <w:hideMark/>
          </w:tcPr>
          <w:p w14:paraId="769323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1 083,7</w:t>
            </w:r>
          </w:p>
        </w:tc>
        <w:tc>
          <w:tcPr>
            <w:tcW w:w="1626" w:type="dxa"/>
            <w:tcBorders>
              <w:top w:val="nil"/>
              <w:left w:val="nil"/>
              <w:bottom w:val="single" w:sz="4" w:space="0" w:color="auto"/>
              <w:right w:val="single" w:sz="4" w:space="0" w:color="auto"/>
            </w:tcBorders>
            <w:shd w:val="clear" w:color="auto" w:fill="auto"/>
            <w:vAlign w:val="bottom"/>
            <w:hideMark/>
          </w:tcPr>
          <w:p w14:paraId="05C154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1 050,9</w:t>
            </w:r>
          </w:p>
        </w:tc>
      </w:tr>
      <w:tr w:rsidR="00365B2C" w:rsidRPr="00981AC0" w14:paraId="2A83BACA"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3E3C880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8" w:type="dxa"/>
            <w:tcBorders>
              <w:top w:val="nil"/>
              <w:left w:val="nil"/>
              <w:bottom w:val="single" w:sz="4" w:space="0" w:color="auto"/>
              <w:right w:val="single" w:sz="4" w:space="0" w:color="auto"/>
            </w:tcBorders>
            <w:shd w:val="clear" w:color="auto" w:fill="auto"/>
            <w:noWrap/>
            <w:vAlign w:val="bottom"/>
            <w:hideMark/>
          </w:tcPr>
          <w:p w14:paraId="333C8AB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noWrap/>
            <w:vAlign w:val="bottom"/>
            <w:hideMark/>
          </w:tcPr>
          <w:p w14:paraId="34A2F5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6AA7D0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2EB0B9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noWrap/>
            <w:vAlign w:val="bottom"/>
            <w:hideMark/>
          </w:tcPr>
          <w:p w14:paraId="4E28A29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23 845,4</w:t>
            </w:r>
          </w:p>
        </w:tc>
        <w:tc>
          <w:tcPr>
            <w:tcW w:w="1678" w:type="dxa"/>
            <w:tcBorders>
              <w:top w:val="nil"/>
              <w:left w:val="nil"/>
              <w:bottom w:val="single" w:sz="4" w:space="0" w:color="auto"/>
              <w:right w:val="single" w:sz="4" w:space="0" w:color="auto"/>
            </w:tcBorders>
            <w:shd w:val="clear" w:color="auto" w:fill="auto"/>
            <w:noWrap/>
            <w:vAlign w:val="bottom"/>
            <w:hideMark/>
          </w:tcPr>
          <w:p w14:paraId="07F2ECB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noWrap/>
            <w:vAlign w:val="bottom"/>
            <w:hideMark/>
          </w:tcPr>
          <w:p w14:paraId="0D705BF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545EC7C2" w14:textId="77777777" w:rsidTr="00CE63E6">
        <w:trPr>
          <w:trHeight w:val="667"/>
        </w:trPr>
        <w:tc>
          <w:tcPr>
            <w:tcW w:w="1716" w:type="dxa"/>
            <w:tcBorders>
              <w:top w:val="nil"/>
              <w:left w:val="single" w:sz="4" w:space="0" w:color="auto"/>
              <w:bottom w:val="single" w:sz="4" w:space="0" w:color="auto"/>
              <w:right w:val="single" w:sz="4" w:space="0" w:color="auto"/>
            </w:tcBorders>
            <w:shd w:val="clear" w:color="auto" w:fill="auto"/>
            <w:hideMark/>
          </w:tcPr>
          <w:p w14:paraId="1AA19E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w:t>
            </w:r>
            <w:r w:rsidRPr="00981AC0">
              <w:rPr>
                <w:rFonts w:ascii="Times New Roman" w:eastAsia="Times New Roman" w:hAnsi="Times New Roman" w:cs="Times New Roman"/>
                <w:sz w:val="20"/>
                <w:szCs w:val="20"/>
                <w:lang w:eastAsia="ru-RU"/>
              </w:rPr>
              <w:lastRenderedPageBreak/>
              <w:t>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454A09B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44635EF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14:paraId="333EE70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0F319A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7D138C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16 567,1</w:t>
            </w:r>
          </w:p>
        </w:tc>
        <w:tc>
          <w:tcPr>
            <w:tcW w:w="1678" w:type="dxa"/>
            <w:tcBorders>
              <w:top w:val="nil"/>
              <w:left w:val="nil"/>
              <w:bottom w:val="single" w:sz="4" w:space="0" w:color="auto"/>
              <w:right w:val="single" w:sz="4" w:space="0" w:color="auto"/>
            </w:tcBorders>
            <w:shd w:val="clear" w:color="auto" w:fill="auto"/>
            <w:vAlign w:val="bottom"/>
            <w:hideMark/>
          </w:tcPr>
          <w:p w14:paraId="71F5003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5F156F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00F59CB8"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hideMark/>
          </w:tcPr>
          <w:p w14:paraId="5322506A" w14:textId="5553B4B9"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4A2683" w:rsidRPr="00981AC0">
              <w:rPr>
                <w:rFonts w:ascii="Times New Roman" w:eastAsia="Times New Roman" w:hAnsi="Times New Roman" w:cs="Times New Roman"/>
                <w:sz w:val="20"/>
                <w:szCs w:val="20"/>
                <w:lang w:eastAsia="ru-RU"/>
              </w:rPr>
              <w:t>некоммерческим</w:t>
            </w:r>
            <w:r w:rsidRPr="00981AC0">
              <w:rPr>
                <w:rFonts w:ascii="Times New Roman" w:eastAsia="Times New Roman" w:hAnsi="Times New Roman" w:cs="Times New Roman"/>
                <w:sz w:val="20"/>
                <w:szCs w:val="20"/>
                <w:lang w:eastAsia="ru-RU"/>
              </w:rPr>
              <w:t xml:space="preserve">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673E4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071C59D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65AF8C1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1A9EE3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5C8834A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5 847,3</w:t>
            </w:r>
          </w:p>
        </w:tc>
        <w:tc>
          <w:tcPr>
            <w:tcW w:w="1678" w:type="dxa"/>
            <w:tcBorders>
              <w:top w:val="nil"/>
              <w:left w:val="nil"/>
              <w:bottom w:val="single" w:sz="4" w:space="0" w:color="auto"/>
              <w:right w:val="single" w:sz="4" w:space="0" w:color="auto"/>
            </w:tcBorders>
            <w:shd w:val="clear" w:color="auto" w:fill="auto"/>
            <w:vAlign w:val="bottom"/>
            <w:hideMark/>
          </w:tcPr>
          <w:p w14:paraId="7058B2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5D3FF4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C2B4EE5"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hideMark/>
          </w:tcPr>
          <w:p w14:paraId="6989E25C" w14:textId="3519959A"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69BDC10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noWrap/>
            <w:vAlign w:val="bottom"/>
            <w:hideMark/>
          </w:tcPr>
          <w:p w14:paraId="2FA24A0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14:paraId="7FFE183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51F439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2147C6F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1 057,5</w:t>
            </w:r>
          </w:p>
        </w:tc>
        <w:tc>
          <w:tcPr>
            <w:tcW w:w="1678" w:type="dxa"/>
            <w:tcBorders>
              <w:top w:val="nil"/>
              <w:left w:val="nil"/>
              <w:bottom w:val="single" w:sz="4" w:space="0" w:color="auto"/>
              <w:right w:val="single" w:sz="4" w:space="0" w:color="auto"/>
            </w:tcBorders>
            <w:shd w:val="clear" w:color="auto" w:fill="auto"/>
            <w:vAlign w:val="bottom"/>
            <w:hideMark/>
          </w:tcPr>
          <w:p w14:paraId="59A808A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1E61E2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F9D833D" w14:textId="77777777" w:rsidTr="00CE63E6">
        <w:trPr>
          <w:trHeight w:val="1093"/>
        </w:trPr>
        <w:tc>
          <w:tcPr>
            <w:tcW w:w="1716" w:type="dxa"/>
            <w:tcBorders>
              <w:top w:val="nil"/>
              <w:left w:val="single" w:sz="4" w:space="0" w:color="auto"/>
              <w:bottom w:val="single" w:sz="4" w:space="0" w:color="auto"/>
              <w:right w:val="single" w:sz="4" w:space="0" w:color="auto"/>
            </w:tcBorders>
            <w:shd w:val="clear" w:color="auto" w:fill="auto"/>
            <w:hideMark/>
          </w:tcPr>
          <w:p w14:paraId="147E660F" w14:textId="1D5CE621"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w:t>
            </w:r>
            <w:r w:rsidR="00365B2C" w:rsidRPr="00981AC0">
              <w:rPr>
                <w:rFonts w:ascii="Times New Roman" w:eastAsia="Times New Roman" w:hAnsi="Times New Roman" w:cs="Times New Roman"/>
                <w:sz w:val="20"/>
                <w:szCs w:val="20"/>
                <w:lang w:eastAsia="ru-RU"/>
              </w:rPr>
              <w:lastRenderedPageBreak/>
              <w:t>(предоставление субсидий бюджетным, автономным и иным некоммерческим организациям_</w:t>
            </w:r>
          </w:p>
        </w:tc>
        <w:tc>
          <w:tcPr>
            <w:tcW w:w="1418" w:type="dxa"/>
            <w:tcBorders>
              <w:top w:val="nil"/>
              <w:left w:val="nil"/>
              <w:bottom w:val="single" w:sz="4" w:space="0" w:color="auto"/>
              <w:right w:val="single" w:sz="4" w:space="0" w:color="auto"/>
            </w:tcBorders>
            <w:shd w:val="clear" w:color="auto" w:fill="auto"/>
            <w:vAlign w:val="bottom"/>
            <w:hideMark/>
          </w:tcPr>
          <w:p w14:paraId="501E10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1 07 S3900</w:t>
            </w:r>
          </w:p>
        </w:tc>
        <w:tc>
          <w:tcPr>
            <w:tcW w:w="709" w:type="dxa"/>
            <w:tcBorders>
              <w:top w:val="nil"/>
              <w:left w:val="nil"/>
              <w:bottom w:val="single" w:sz="4" w:space="0" w:color="auto"/>
              <w:right w:val="single" w:sz="4" w:space="0" w:color="auto"/>
            </w:tcBorders>
            <w:shd w:val="clear" w:color="auto" w:fill="auto"/>
            <w:vAlign w:val="bottom"/>
            <w:hideMark/>
          </w:tcPr>
          <w:p w14:paraId="2C5DDB8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7BB37C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545701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28DD33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373,5</w:t>
            </w:r>
          </w:p>
        </w:tc>
        <w:tc>
          <w:tcPr>
            <w:tcW w:w="1678" w:type="dxa"/>
            <w:tcBorders>
              <w:top w:val="nil"/>
              <w:left w:val="nil"/>
              <w:bottom w:val="single" w:sz="4" w:space="0" w:color="auto"/>
              <w:right w:val="single" w:sz="4" w:space="0" w:color="auto"/>
            </w:tcBorders>
            <w:shd w:val="clear" w:color="auto" w:fill="auto"/>
            <w:vAlign w:val="bottom"/>
            <w:hideMark/>
          </w:tcPr>
          <w:p w14:paraId="48FDEA6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50170EB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9CD87F5"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8C08A6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0D8BA4E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4142375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2452D7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930BE9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E0B5C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168 832,1</w:t>
            </w:r>
          </w:p>
        </w:tc>
        <w:tc>
          <w:tcPr>
            <w:tcW w:w="1678" w:type="dxa"/>
            <w:tcBorders>
              <w:top w:val="nil"/>
              <w:left w:val="nil"/>
              <w:bottom w:val="single" w:sz="4" w:space="0" w:color="auto"/>
              <w:right w:val="single" w:sz="4" w:space="0" w:color="auto"/>
            </w:tcBorders>
            <w:shd w:val="clear" w:color="auto" w:fill="auto"/>
            <w:vAlign w:val="bottom"/>
            <w:hideMark/>
          </w:tcPr>
          <w:p w14:paraId="14E496D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105 415,4</w:t>
            </w:r>
          </w:p>
        </w:tc>
        <w:tc>
          <w:tcPr>
            <w:tcW w:w="1626" w:type="dxa"/>
            <w:tcBorders>
              <w:top w:val="nil"/>
              <w:left w:val="nil"/>
              <w:bottom w:val="single" w:sz="4" w:space="0" w:color="auto"/>
              <w:right w:val="single" w:sz="4" w:space="0" w:color="auto"/>
            </w:tcBorders>
            <w:shd w:val="clear" w:color="auto" w:fill="auto"/>
            <w:vAlign w:val="bottom"/>
            <w:hideMark/>
          </w:tcPr>
          <w:p w14:paraId="207B6B3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112 832,0</w:t>
            </w:r>
          </w:p>
        </w:tc>
      </w:tr>
      <w:tr w:rsidR="00365B2C" w:rsidRPr="00981AC0" w14:paraId="665BAE15"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CE58D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2D7097F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5382F67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235DFE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7DAEB3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47DADF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56 686,0</w:t>
            </w:r>
          </w:p>
        </w:tc>
        <w:tc>
          <w:tcPr>
            <w:tcW w:w="1678" w:type="dxa"/>
            <w:tcBorders>
              <w:top w:val="nil"/>
              <w:left w:val="nil"/>
              <w:bottom w:val="single" w:sz="4" w:space="0" w:color="auto"/>
              <w:right w:val="single" w:sz="4" w:space="0" w:color="auto"/>
            </w:tcBorders>
            <w:shd w:val="clear" w:color="auto" w:fill="auto"/>
            <w:vAlign w:val="bottom"/>
            <w:hideMark/>
          </w:tcPr>
          <w:p w14:paraId="5486A2A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58 952,0</w:t>
            </w:r>
          </w:p>
        </w:tc>
        <w:tc>
          <w:tcPr>
            <w:tcW w:w="1626" w:type="dxa"/>
            <w:tcBorders>
              <w:top w:val="nil"/>
              <w:left w:val="nil"/>
              <w:bottom w:val="single" w:sz="4" w:space="0" w:color="auto"/>
              <w:right w:val="single" w:sz="4" w:space="0" w:color="auto"/>
            </w:tcBorders>
            <w:shd w:val="clear" w:color="auto" w:fill="auto"/>
            <w:vAlign w:val="bottom"/>
            <w:hideMark/>
          </w:tcPr>
          <w:p w14:paraId="4C1BECE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61 308,0</w:t>
            </w:r>
          </w:p>
        </w:tc>
      </w:tr>
      <w:tr w:rsidR="00365B2C" w:rsidRPr="00981AC0" w14:paraId="40FBDA45"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63251D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37B7D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2380E4A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2D0C3C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F416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810A2A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28 343,0</w:t>
            </w:r>
          </w:p>
        </w:tc>
        <w:tc>
          <w:tcPr>
            <w:tcW w:w="1678" w:type="dxa"/>
            <w:tcBorders>
              <w:top w:val="nil"/>
              <w:left w:val="nil"/>
              <w:bottom w:val="single" w:sz="4" w:space="0" w:color="auto"/>
              <w:right w:val="single" w:sz="4" w:space="0" w:color="auto"/>
            </w:tcBorders>
            <w:shd w:val="clear" w:color="auto" w:fill="auto"/>
            <w:vAlign w:val="bottom"/>
            <w:hideMark/>
          </w:tcPr>
          <w:p w14:paraId="113C3B8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29 476,0</w:t>
            </w:r>
          </w:p>
        </w:tc>
        <w:tc>
          <w:tcPr>
            <w:tcW w:w="1626" w:type="dxa"/>
            <w:tcBorders>
              <w:top w:val="nil"/>
              <w:left w:val="nil"/>
              <w:bottom w:val="single" w:sz="4" w:space="0" w:color="auto"/>
              <w:right w:val="single" w:sz="4" w:space="0" w:color="auto"/>
            </w:tcBorders>
            <w:shd w:val="clear" w:color="auto" w:fill="auto"/>
            <w:vAlign w:val="bottom"/>
            <w:hideMark/>
          </w:tcPr>
          <w:p w14:paraId="4EC39A1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30 654,0</w:t>
            </w:r>
          </w:p>
        </w:tc>
      </w:tr>
      <w:tr w:rsidR="00365B2C" w:rsidRPr="00981AC0" w14:paraId="4771AC38" w14:textId="77777777" w:rsidTr="00CE63E6">
        <w:trPr>
          <w:trHeight w:val="137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F1687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Организация наружного освещения населенных пунктов Шебекинского городского округа (за счет средств областного </w:t>
            </w:r>
            <w:r w:rsidRPr="00981AC0">
              <w:rPr>
                <w:rFonts w:ascii="Times New Roman" w:eastAsia="Times New Roman" w:hAnsi="Times New Roman" w:cs="Times New Roman"/>
                <w:sz w:val="20"/>
                <w:szCs w:val="20"/>
                <w:lang w:eastAsia="ru-RU"/>
              </w:rPr>
              <w:lastRenderedPageBreak/>
              <w:t>бюджета)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040E66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09 2 02 71340</w:t>
            </w:r>
          </w:p>
        </w:tc>
        <w:tc>
          <w:tcPr>
            <w:tcW w:w="709" w:type="dxa"/>
            <w:tcBorders>
              <w:top w:val="nil"/>
              <w:left w:val="nil"/>
              <w:bottom w:val="single" w:sz="4" w:space="0" w:color="auto"/>
              <w:right w:val="single" w:sz="4" w:space="0" w:color="auto"/>
            </w:tcBorders>
            <w:shd w:val="clear" w:color="auto" w:fill="auto"/>
            <w:vAlign w:val="bottom"/>
            <w:hideMark/>
          </w:tcPr>
          <w:p w14:paraId="54D318F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170992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7AFB5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ADE24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28 343,0</w:t>
            </w:r>
          </w:p>
        </w:tc>
        <w:tc>
          <w:tcPr>
            <w:tcW w:w="1678" w:type="dxa"/>
            <w:tcBorders>
              <w:top w:val="nil"/>
              <w:left w:val="nil"/>
              <w:bottom w:val="single" w:sz="4" w:space="0" w:color="auto"/>
              <w:right w:val="single" w:sz="4" w:space="0" w:color="auto"/>
            </w:tcBorders>
            <w:shd w:val="clear" w:color="auto" w:fill="auto"/>
            <w:vAlign w:val="bottom"/>
            <w:hideMark/>
          </w:tcPr>
          <w:p w14:paraId="471927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29 476,0</w:t>
            </w:r>
          </w:p>
        </w:tc>
        <w:tc>
          <w:tcPr>
            <w:tcW w:w="1626" w:type="dxa"/>
            <w:tcBorders>
              <w:top w:val="nil"/>
              <w:left w:val="nil"/>
              <w:bottom w:val="single" w:sz="4" w:space="0" w:color="auto"/>
              <w:right w:val="single" w:sz="4" w:space="0" w:color="auto"/>
            </w:tcBorders>
            <w:shd w:val="clear" w:color="auto" w:fill="auto"/>
            <w:vAlign w:val="bottom"/>
            <w:hideMark/>
          </w:tcPr>
          <w:p w14:paraId="2B0705A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30 654,0</w:t>
            </w:r>
          </w:p>
        </w:tc>
      </w:tr>
      <w:tr w:rsidR="00365B2C" w:rsidRPr="00981AC0" w14:paraId="1FF1C2F0"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E8A92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8" w:type="dxa"/>
            <w:tcBorders>
              <w:top w:val="nil"/>
              <w:left w:val="nil"/>
              <w:bottom w:val="single" w:sz="4" w:space="0" w:color="auto"/>
              <w:right w:val="single" w:sz="4" w:space="0" w:color="auto"/>
            </w:tcBorders>
            <w:shd w:val="clear" w:color="auto" w:fill="auto"/>
            <w:vAlign w:val="bottom"/>
            <w:hideMark/>
          </w:tcPr>
          <w:p w14:paraId="6EAEEC1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47A489A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E4258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47891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D623CD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c>
          <w:tcPr>
            <w:tcW w:w="1678" w:type="dxa"/>
            <w:tcBorders>
              <w:top w:val="nil"/>
              <w:left w:val="nil"/>
              <w:bottom w:val="single" w:sz="4" w:space="0" w:color="auto"/>
              <w:right w:val="single" w:sz="4" w:space="0" w:color="auto"/>
            </w:tcBorders>
            <w:shd w:val="clear" w:color="auto" w:fill="auto"/>
            <w:vAlign w:val="bottom"/>
            <w:hideMark/>
          </w:tcPr>
          <w:p w14:paraId="2CC52B5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c>
          <w:tcPr>
            <w:tcW w:w="1626" w:type="dxa"/>
            <w:tcBorders>
              <w:top w:val="nil"/>
              <w:left w:val="nil"/>
              <w:bottom w:val="single" w:sz="4" w:space="0" w:color="auto"/>
              <w:right w:val="single" w:sz="4" w:space="0" w:color="auto"/>
            </w:tcBorders>
            <w:shd w:val="clear" w:color="auto" w:fill="auto"/>
            <w:vAlign w:val="bottom"/>
            <w:hideMark/>
          </w:tcPr>
          <w:p w14:paraId="231CB8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r>
      <w:tr w:rsidR="00365B2C" w:rsidRPr="00981AC0" w14:paraId="3EDEFDF0"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D042C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089EEB7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53BB20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CD6B46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3D4D5D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771BCE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c>
          <w:tcPr>
            <w:tcW w:w="1678" w:type="dxa"/>
            <w:tcBorders>
              <w:top w:val="nil"/>
              <w:left w:val="nil"/>
              <w:bottom w:val="single" w:sz="4" w:space="0" w:color="auto"/>
              <w:right w:val="single" w:sz="4" w:space="0" w:color="auto"/>
            </w:tcBorders>
            <w:shd w:val="clear" w:color="auto" w:fill="auto"/>
            <w:vAlign w:val="bottom"/>
            <w:hideMark/>
          </w:tcPr>
          <w:p w14:paraId="00D87AF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c>
          <w:tcPr>
            <w:tcW w:w="1626" w:type="dxa"/>
            <w:tcBorders>
              <w:top w:val="nil"/>
              <w:left w:val="nil"/>
              <w:bottom w:val="single" w:sz="4" w:space="0" w:color="auto"/>
              <w:right w:val="single" w:sz="4" w:space="0" w:color="auto"/>
            </w:tcBorders>
            <w:shd w:val="clear" w:color="auto" w:fill="auto"/>
            <w:vAlign w:val="bottom"/>
            <w:hideMark/>
          </w:tcPr>
          <w:p w14:paraId="0BF1308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161,0</w:t>
            </w:r>
          </w:p>
        </w:tc>
      </w:tr>
      <w:tr w:rsidR="00365B2C" w:rsidRPr="00981AC0" w14:paraId="54477D8D"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BC0B83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7B67036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39FB14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060DD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296AD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2F4C0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109 717,1</w:t>
            </w:r>
          </w:p>
        </w:tc>
        <w:tc>
          <w:tcPr>
            <w:tcW w:w="1678" w:type="dxa"/>
            <w:tcBorders>
              <w:top w:val="nil"/>
              <w:left w:val="nil"/>
              <w:bottom w:val="single" w:sz="4" w:space="0" w:color="auto"/>
              <w:right w:val="single" w:sz="4" w:space="0" w:color="auto"/>
            </w:tcBorders>
            <w:shd w:val="clear" w:color="auto" w:fill="auto"/>
            <w:vAlign w:val="bottom"/>
            <w:hideMark/>
          </w:tcPr>
          <w:p w14:paraId="0276B08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42 807,4</w:t>
            </w:r>
          </w:p>
        </w:tc>
        <w:tc>
          <w:tcPr>
            <w:tcW w:w="1626" w:type="dxa"/>
            <w:tcBorders>
              <w:top w:val="nil"/>
              <w:left w:val="nil"/>
              <w:bottom w:val="single" w:sz="4" w:space="0" w:color="auto"/>
              <w:right w:val="single" w:sz="4" w:space="0" w:color="auto"/>
            </w:tcBorders>
            <w:shd w:val="clear" w:color="auto" w:fill="auto"/>
            <w:vAlign w:val="bottom"/>
            <w:hideMark/>
          </w:tcPr>
          <w:p w14:paraId="1E5F979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47 868,0</w:t>
            </w:r>
          </w:p>
        </w:tc>
      </w:tr>
      <w:tr w:rsidR="00365B2C" w:rsidRPr="00981AC0" w14:paraId="5BF0A1B7"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5A86C8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9585CD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0DEFAB1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3E8316D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0F807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BBFE03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56 743,6</w:t>
            </w:r>
          </w:p>
        </w:tc>
        <w:tc>
          <w:tcPr>
            <w:tcW w:w="1678" w:type="dxa"/>
            <w:tcBorders>
              <w:top w:val="nil"/>
              <w:left w:val="nil"/>
              <w:bottom w:val="single" w:sz="4" w:space="0" w:color="auto"/>
              <w:right w:val="single" w:sz="4" w:space="0" w:color="auto"/>
            </w:tcBorders>
            <w:shd w:val="clear" w:color="auto" w:fill="auto"/>
            <w:vAlign w:val="bottom"/>
            <w:hideMark/>
          </w:tcPr>
          <w:p w14:paraId="6B0A9F4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11 476,4</w:t>
            </w:r>
          </w:p>
        </w:tc>
        <w:tc>
          <w:tcPr>
            <w:tcW w:w="1626" w:type="dxa"/>
            <w:tcBorders>
              <w:top w:val="nil"/>
              <w:left w:val="nil"/>
              <w:bottom w:val="single" w:sz="4" w:space="0" w:color="auto"/>
              <w:right w:val="single" w:sz="4" w:space="0" w:color="auto"/>
            </w:tcBorders>
            <w:shd w:val="clear" w:color="auto" w:fill="auto"/>
            <w:vAlign w:val="bottom"/>
            <w:hideMark/>
          </w:tcPr>
          <w:p w14:paraId="118CA7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14 779,0</w:t>
            </w:r>
          </w:p>
        </w:tc>
      </w:tr>
      <w:tr w:rsidR="00365B2C" w:rsidRPr="00981AC0" w14:paraId="0BDC90E0"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78D2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B2038F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4E36EEB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C70D44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F8D3E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893504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48 619,5</w:t>
            </w:r>
          </w:p>
        </w:tc>
        <w:tc>
          <w:tcPr>
            <w:tcW w:w="1678" w:type="dxa"/>
            <w:tcBorders>
              <w:top w:val="nil"/>
              <w:left w:val="nil"/>
              <w:bottom w:val="single" w:sz="4" w:space="0" w:color="auto"/>
              <w:right w:val="single" w:sz="4" w:space="0" w:color="auto"/>
            </w:tcBorders>
            <w:shd w:val="clear" w:color="auto" w:fill="auto"/>
            <w:vAlign w:val="bottom"/>
            <w:hideMark/>
          </w:tcPr>
          <w:p w14:paraId="767B3A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22 970,0</w:t>
            </w:r>
          </w:p>
        </w:tc>
        <w:tc>
          <w:tcPr>
            <w:tcW w:w="1626" w:type="dxa"/>
            <w:tcBorders>
              <w:top w:val="nil"/>
              <w:left w:val="nil"/>
              <w:bottom w:val="single" w:sz="4" w:space="0" w:color="auto"/>
              <w:right w:val="single" w:sz="4" w:space="0" w:color="auto"/>
            </w:tcBorders>
            <w:shd w:val="clear" w:color="auto" w:fill="auto"/>
            <w:vAlign w:val="bottom"/>
            <w:hideMark/>
          </w:tcPr>
          <w:p w14:paraId="7073219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24 728,0</w:t>
            </w:r>
          </w:p>
        </w:tc>
      </w:tr>
      <w:tr w:rsidR="00365B2C" w:rsidRPr="00981AC0" w14:paraId="5D3BFF0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7AE8DF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6E88CCC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1124501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3921A1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A35049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EFE39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4 354,0</w:t>
            </w:r>
          </w:p>
        </w:tc>
        <w:tc>
          <w:tcPr>
            <w:tcW w:w="1678" w:type="dxa"/>
            <w:tcBorders>
              <w:top w:val="nil"/>
              <w:left w:val="nil"/>
              <w:bottom w:val="single" w:sz="4" w:space="0" w:color="auto"/>
              <w:right w:val="single" w:sz="4" w:space="0" w:color="auto"/>
            </w:tcBorders>
            <w:shd w:val="clear" w:color="auto" w:fill="auto"/>
            <w:vAlign w:val="bottom"/>
            <w:hideMark/>
          </w:tcPr>
          <w:p w14:paraId="39E9F38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8 361,0</w:t>
            </w:r>
          </w:p>
        </w:tc>
        <w:tc>
          <w:tcPr>
            <w:tcW w:w="1626" w:type="dxa"/>
            <w:tcBorders>
              <w:top w:val="nil"/>
              <w:left w:val="nil"/>
              <w:bottom w:val="single" w:sz="4" w:space="0" w:color="auto"/>
              <w:right w:val="single" w:sz="4" w:space="0" w:color="auto"/>
            </w:tcBorders>
            <w:shd w:val="clear" w:color="auto" w:fill="auto"/>
            <w:vAlign w:val="bottom"/>
            <w:hideMark/>
          </w:tcPr>
          <w:p w14:paraId="5F305BB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8 361,0</w:t>
            </w:r>
          </w:p>
        </w:tc>
      </w:tr>
      <w:tr w:rsidR="00365B2C" w:rsidRPr="00981AC0" w14:paraId="1C79CE86"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1B3B7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4694F69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09 2 13</w:t>
            </w:r>
          </w:p>
        </w:tc>
        <w:tc>
          <w:tcPr>
            <w:tcW w:w="709" w:type="dxa"/>
            <w:tcBorders>
              <w:top w:val="nil"/>
              <w:left w:val="nil"/>
              <w:bottom w:val="single" w:sz="4" w:space="0" w:color="auto"/>
              <w:right w:val="single" w:sz="4" w:space="0" w:color="auto"/>
            </w:tcBorders>
            <w:shd w:val="clear" w:color="auto" w:fill="auto"/>
            <w:vAlign w:val="bottom"/>
            <w:hideMark/>
          </w:tcPr>
          <w:p w14:paraId="5BC5917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56A776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74210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2231B1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2 268,0</w:t>
            </w:r>
          </w:p>
        </w:tc>
        <w:tc>
          <w:tcPr>
            <w:tcW w:w="1678" w:type="dxa"/>
            <w:tcBorders>
              <w:top w:val="nil"/>
              <w:left w:val="nil"/>
              <w:bottom w:val="single" w:sz="4" w:space="0" w:color="auto"/>
              <w:right w:val="single" w:sz="4" w:space="0" w:color="auto"/>
            </w:tcBorders>
            <w:shd w:val="clear" w:color="auto" w:fill="auto"/>
            <w:vAlign w:val="bottom"/>
            <w:hideMark/>
          </w:tcPr>
          <w:p w14:paraId="37D371F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3 495,0</w:t>
            </w:r>
          </w:p>
        </w:tc>
        <w:tc>
          <w:tcPr>
            <w:tcW w:w="1626" w:type="dxa"/>
            <w:tcBorders>
              <w:top w:val="nil"/>
              <w:left w:val="nil"/>
              <w:bottom w:val="single" w:sz="4" w:space="0" w:color="auto"/>
              <w:right w:val="single" w:sz="4" w:space="0" w:color="auto"/>
            </w:tcBorders>
            <w:shd w:val="clear" w:color="auto" w:fill="auto"/>
            <w:vAlign w:val="bottom"/>
            <w:hideMark/>
          </w:tcPr>
          <w:p w14:paraId="45C7C91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3 495,0</w:t>
            </w:r>
          </w:p>
        </w:tc>
      </w:tr>
      <w:tr w:rsidR="00365B2C" w:rsidRPr="00981AC0" w14:paraId="7152ACF9"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7F49E6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E6CD5D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40537FF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E6082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78E0B7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F5A88C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2 268,0</w:t>
            </w:r>
          </w:p>
        </w:tc>
        <w:tc>
          <w:tcPr>
            <w:tcW w:w="1678" w:type="dxa"/>
            <w:tcBorders>
              <w:top w:val="nil"/>
              <w:left w:val="nil"/>
              <w:bottom w:val="single" w:sz="4" w:space="0" w:color="auto"/>
              <w:right w:val="single" w:sz="4" w:space="0" w:color="auto"/>
            </w:tcBorders>
            <w:shd w:val="clear" w:color="auto" w:fill="auto"/>
            <w:vAlign w:val="bottom"/>
            <w:hideMark/>
          </w:tcPr>
          <w:p w14:paraId="2F3D3A9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2 695,0</w:t>
            </w:r>
          </w:p>
        </w:tc>
        <w:tc>
          <w:tcPr>
            <w:tcW w:w="1626" w:type="dxa"/>
            <w:tcBorders>
              <w:top w:val="nil"/>
              <w:left w:val="nil"/>
              <w:bottom w:val="single" w:sz="4" w:space="0" w:color="auto"/>
              <w:right w:val="single" w:sz="4" w:space="0" w:color="auto"/>
            </w:tcBorders>
            <w:shd w:val="clear" w:color="auto" w:fill="auto"/>
            <w:vAlign w:val="bottom"/>
            <w:hideMark/>
          </w:tcPr>
          <w:p w14:paraId="5AFE857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2 695,0</w:t>
            </w:r>
          </w:p>
        </w:tc>
      </w:tr>
      <w:tr w:rsidR="00365B2C" w:rsidRPr="00981AC0" w14:paraId="47A96D9C"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BC2B3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47722C5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021BBAF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7CE0091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9C8B6A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4132D2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4EB83C3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800,0</w:t>
            </w:r>
          </w:p>
        </w:tc>
        <w:tc>
          <w:tcPr>
            <w:tcW w:w="1626" w:type="dxa"/>
            <w:tcBorders>
              <w:top w:val="nil"/>
              <w:left w:val="nil"/>
              <w:bottom w:val="single" w:sz="4" w:space="0" w:color="auto"/>
              <w:right w:val="single" w:sz="4" w:space="0" w:color="auto"/>
            </w:tcBorders>
            <w:shd w:val="clear" w:color="auto" w:fill="auto"/>
            <w:vAlign w:val="bottom"/>
            <w:hideMark/>
          </w:tcPr>
          <w:p w14:paraId="0CEBA86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800,0</w:t>
            </w:r>
          </w:p>
        </w:tc>
      </w:tr>
      <w:tr w:rsidR="00365B2C" w:rsidRPr="00981AC0" w14:paraId="503B6216"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9DED7D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vAlign w:val="bottom"/>
            <w:hideMark/>
          </w:tcPr>
          <w:p w14:paraId="050BD2C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31A153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508E0E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A97D0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12F21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16 085,3</w:t>
            </w:r>
          </w:p>
        </w:tc>
        <w:tc>
          <w:tcPr>
            <w:tcW w:w="1678" w:type="dxa"/>
            <w:tcBorders>
              <w:top w:val="nil"/>
              <w:left w:val="nil"/>
              <w:bottom w:val="single" w:sz="4" w:space="0" w:color="auto"/>
              <w:right w:val="single" w:sz="4" w:space="0" w:color="auto"/>
            </w:tcBorders>
            <w:shd w:val="clear" w:color="auto" w:fill="auto"/>
            <w:vAlign w:val="bottom"/>
            <w:hideMark/>
          </w:tcPr>
          <w:p w14:paraId="1832A9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13 309,0</w:t>
            </w:r>
          </w:p>
        </w:tc>
        <w:tc>
          <w:tcPr>
            <w:tcW w:w="1626" w:type="dxa"/>
            <w:tcBorders>
              <w:top w:val="nil"/>
              <w:left w:val="nil"/>
              <w:bottom w:val="single" w:sz="4" w:space="0" w:color="auto"/>
              <w:right w:val="single" w:sz="4" w:space="0" w:color="auto"/>
            </w:tcBorders>
            <w:shd w:val="clear" w:color="auto" w:fill="auto"/>
            <w:vAlign w:val="bottom"/>
            <w:hideMark/>
          </w:tcPr>
          <w:p w14:paraId="6A8A21B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13 804,0</w:t>
            </w:r>
          </w:p>
        </w:tc>
      </w:tr>
      <w:tr w:rsidR="00365B2C" w:rsidRPr="00981AC0" w14:paraId="389EE6B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12EB73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48378EE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1672DAB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4F3C5B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8CDF2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C59EAF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16 085,3</w:t>
            </w:r>
          </w:p>
        </w:tc>
        <w:tc>
          <w:tcPr>
            <w:tcW w:w="1678" w:type="dxa"/>
            <w:tcBorders>
              <w:top w:val="nil"/>
              <w:left w:val="nil"/>
              <w:bottom w:val="single" w:sz="4" w:space="0" w:color="auto"/>
              <w:right w:val="single" w:sz="4" w:space="0" w:color="auto"/>
            </w:tcBorders>
            <w:shd w:val="clear" w:color="auto" w:fill="auto"/>
            <w:vAlign w:val="bottom"/>
            <w:hideMark/>
          </w:tcPr>
          <w:p w14:paraId="709782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13 309,0</w:t>
            </w:r>
          </w:p>
        </w:tc>
        <w:tc>
          <w:tcPr>
            <w:tcW w:w="1626" w:type="dxa"/>
            <w:tcBorders>
              <w:top w:val="nil"/>
              <w:left w:val="nil"/>
              <w:bottom w:val="single" w:sz="4" w:space="0" w:color="auto"/>
              <w:right w:val="single" w:sz="4" w:space="0" w:color="auto"/>
            </w:tcBorders>
            <w:shd w:val="clear" w:color="auto" w:fill="auto"/>
            <w:vAlign w:val="bottom"/>
            <w:hideMark/>
          </w:tcPr>
          <w:p w14:paraId="7F6DF6B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13 804,0</w:t>
            </w:r>
          </w:p>
        </w:tc>
      </w:tr>
      <w:tr w:rsidR="00365B2C" w:rsidRPr="00981AC0" w14:paraId="3BC126EE" w14:textId="77777777" w:rsidTr="00CE63E6">
        <w:trPr>
          <w:trHeight w:val="137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3057C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w:t>
            </w:r>
            <w:r w:rsidRPr="00981AC0">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49776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09 3 01 00590</w:t>
            </w:r>
          </w:p>
        </w:tc>
        <w:tc>
          <w:tcPr>
            <w:tcW w:w="709" w:type="dxa"/>
            <w:tcBorders>
              <w:top w:val="nil"/>
              <w:left w:val="nil"/>
              <w:bottom w:val="single" w:sz="4" w:space="0" w:color="auto"/>
              <w:right w:val="single" w:sz="4" w:space="0" w:color="auto"/>
            </w:tcBorders>
            <w:shd w:val="clear" w:color="auto" w:fill="auto"/>
            <w:vAlign w:val="bottom"/>
            <w:hideMark/>
          </w:tcPr>
          <w:p w14:paraId="01A07E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52B24C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32EB36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11A50B8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7 561,5</w:t>
            </w:r>
          </w:p>
        </w:tc>
        <w:tc>
          <w:tcPr>
            <w:tcW w:w="1678" w:type="dxa"/>
            <w:tcBorders>
              <w:top w:val="nil"/>
              <w:left w:val="nil"/>
              <w:bottom w:val="single" w:sz="4" w:space="0" w:color="auto"/>
              <w:right w:val="single" w:sz="4" w:space="0" w:color="auto"/>
            </w:tcBorders>
            <w:shd w:val="clear" w:color="auto" w:fill="auto"/>
            <w:vAlign w:val="bottom"/>
            <w:hideMark/>
          </w:tcPr>
          <w:p w14:paraId="03B73E5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27DF475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30DE4EF5"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BFF4D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C3ECE9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608779F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85E40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2EFD7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63DF9F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901,0</w:t>
            </w:r>
          </w:p>
        </w:tc>
        <w:tc>
          <w:tcPr>
            <w:tcW w:w="1678" w:type="dxa"/>
            <w:tcBorders>
              <w:top w:val="nil"/>
              <w:left w:val="nil"/>
              <w:bottom w:val="single" w:sz="4" w:space="0" w:color="auto"/>
              <w:right w:val="single" w:sz="4" w:space="0" w:color="auto"/>
            </w:tcBorders>
            <w:shd w:val="clear" w:color="auto" w:fill="auto"/>
            <w:vAlign w:val="bottom"/>
            <w:hideMark/>
          </w:tcPr>
          <w:p w14:paraId="32AAAE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58F457E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5D75FEC9"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B87CC6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3B90BC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6D06411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23FAE63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B5FB3D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5183E8D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84,3</w:t>
            </w:r>
          </w:p>
        </w:tc>
        <w:tc>
          <w:tcPr>
            <w:tcW w:w="1678" w:type="dxa"/>
            <w:tcBorders>
              <w:top w:val="nil"/>
              <w:left w:val="nil"/>
              <w:bottom w:val="single" w:sz="4" w:space="0" w:color="auto"/>
              <w:right w:val="single" w:sz="4" w:space="0" w:color="auto"/>
            </w:tcBorders>
            <w:shd w:val="clear" w:color="auto" w:fill="auto"/>
            <w:vAlign w:val="bottom"/>
            <w:hideMark/>
          </w:tcPr>
          <w:p w14:paraId="4C8986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530763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609FBD5E"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2BC3B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14:paraId="5A48B52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325A8A5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5678DD2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C9F7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602679B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7 538,5</w:t>
            </w:r>
          </w:p>
        </w:tc>
        <w:tc>
          <w:tcPr>
            <w:tcW w:w="1678" w:type="dxa"/>
            <w:tcBorders>
              <w:top w:val="nil"/>
              <w:left w:val="nil"/>
              <w:bottom w:val="single" w:sz="4" w:space="0" w:color="auto"/>
              <w:right w:val="single" w:sz="4" w:space="0" w:color="auto"/>
            </w:tcBorders>
            <w:shd w:val="clear" w:color="auto" w:fill="auto"/>
            <w:vAlign w:val="bottom"/>
            <w:hideMark/>
          </w:tcPr>
          <w:p w14:paraId="3F17A52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9280DA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3923B49" w14:textId="77777777" w:rsidTr="00CE63E6">
        <w:trPr>
          <w:trHeight w:val="52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B309DD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w:t>
            </w:r>
            <w:r w:rsidRPr="00981AC0">
              <w:rPr>
                <w:rFonts w:ascii="Times New Roman" w:eastAsia="Times New Roman" w:hAnsi="Times New Roman" w:cs="Times New Roman"/>
                <w:sz w:val="20"/>
                <w:szCs w:val="20"/>
                <w:lang w:eastAsia="ru-RU"/>
              </w:rPr>
              <w:lastRenderedPageBreak/>
              <w:t>Шебекинском городском округе"</w:t>
            </w:r>
          </w:p>
        </w:tc>
        <w:tc>
          <w:tcPr>
            <w:tcW w:w="1418" w:type="dxa"/>
            <w:tcBorders>
              <w:top w:val="nil"/>
              <w:left w:val="nil"/>
              <w:bottom w:val="single" w:sz="4" w:space="0" w:color="auto"/>
              <w:right w:val="single" w:sz="4" w:space="0" w:color="auto"/>
            </w:tcBorders>
            <w:shd w:val="clear" w:color="auto" w:fill="auto"/>
            <w:vAlign w:val="bottom"/>
            <w:hideMark/>
          </w:tcPr>
          <w:p w14:paraId="4324CB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7593577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30901D9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CC194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7F270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27,5</w:t>
            </w:r>
          </w:p>
        </w:tc>
        <w:tc>
          <w:tcPr>
            <w:tcW w:w="1678" w:type="dxa"/>
            <w:tcBorders>
              <w:top w:val="nil"/>
              <w:left w:val="nil"/>
              <w:bottom w:val="single" w:sz="4" w:space="0" w:color="auto"/>
              <w:right w:val="single" w:sz="4" w:space="0" w:color="auto"/>
            </w:tcBorders>
            <w:shd w:val="clear" w:color="auto" w:fill="auto"/>
            <w:vAlign w:val="bottom"/>
            <w:hideMark/>
          </w:tcPr>
          <w:p w14:paraId="5AC2FE2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059C987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16F75EFC"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BF95DD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Подпрограмма "Развитие и 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14:paraId="289231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0B72F2F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3DEAD0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A0456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F9336D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27,5</w:t>
            </w:r>
          </w:p>
        </w:tc>
        <w:tc>
          <w:tcPr>
            <w:tcW w:w="1678" w:type="dxa"/>
            <w:tcBorders>
              <w:top w:val="nil"/>
              <w:left w:val="nil"/>
              <w:bottom w:val="single" w:sz="4" w:space="0" w:color="auto"/>
              <w:right w:val="single" w:sz="4" w:space="0" w:color="auto"/>
            </w:tcBorders>
            <w:shd w:val="clear" w:color="auto" w:fill="auto"/>
            <w:vAlign w:val="bottom"/>
            <w:hideMark/>
          </w:tcPr>
          <w:p w14:paraId="0DAAC4D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6B4D7E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030CCE8B" w14:textId="77777777" w:rsidTr="00981AC0">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B039F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8" w:type="dxa"/>
            <w:tcBorders>
              <w:top w:val="nil"/>
              <w:left w:val="nil"/>
              <w:bottom w:val="single" w:sz="4" w:space="0" w:color="auto"/>
              <w:right w:val="single" w:sz="4" w:space="0" w:color="auto"/>
            </w:tcBorders>
            <w:shd w:val="clear" w:color="auto" w:fill="auto"/>
            <w:vAlign w:val="bottom"/>
            <w:hideMark/>
          </w:tcPr>
          <w:p w14:paraId="44FC3D3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1BC5D98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036C2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CC78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02480CF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27,5</w:t>
            </w:r>
          </w:p>
        </w:tc>
        <w:tc>
          <w:tcPr>
            <w:tcW w:w="1678" w:type="dxa"/>
            <w:tcBorders>
              <w:top w:val="nil"/>
              <w:left w:val="nil"/>
              <w:bottom w:val="single" w:sz="4" w:space="0" w:color="auto"/>
              <w:right w:val="single" w:sz="4" w:space="0" w:color="auto"/>
            </w:tcBorders>
            <w:shd w:val="clear" w:color="auto" w:fill="auto"/>
            <w:vAlign w:val="bottom"/>
            <w:hideMark/>
          </w:tcPr>
          <w:p w14:paraId="2125422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2D67D2C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2CC4542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5C66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CCA1C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70C3C15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0DD883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DBF7CD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1658" w:type="dxa"/>
            <w:tcBorders>
              <w:top w:val="nil"/>
              <w:left w:val="nil"/>
              <w:bottom w:val="single" w:sz="4" w:space="0" w:color="auto"/>
              <w:right w:val="single" w:sz="4" w:space="0" w:color="auto"/>
            </w:tcBorders>
            <w:shd w:val="clear" w:color="auto" w:fill="auto"/>
            <w:vAlign w:val="bottom"/>
            <w:hideMark/>
          </w:tcPr>
          <w:p w14:paraId="6624722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27,5</w:t>
            </w:r>
          </w:p>
        </w:tc>
        <w:tc>
          <w:tcPr>
            <w:tcW w:w="1678" w:type="dxa"/>
            <w:tcBorders>
              <w:top w:val="nil"/>
              <w:left w:val="nil"/>
              <w:bottom w:val="single" w:sz="4" w:space="0" w:color="auto"/>
              <w:right w:val="single" w:sz="4" w:space="0" w:color="auto"/>
            </w:tcBorders>
            <w:shd w:val="clear" w:color="auto" w:fill="auto"/>
            <w:vAlign w:val="bottom"/>
            <w:hideMark/>
          </w:tcPr>
          <w:p w14:paraId="1F3B67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c>
          <w:tcPr>
            <w:tcW w:w="1626" w:type="dxa"/>
            <w:tcBorders>
              <w:top w:val="nil"/>
              <w:left w:val="nil"/>
              <w:bottom w:val="single" w:sz="4" w:space="0" w:color="auto"/>
              <w:right w:val="single" w:sz="4" w:space="0" w:color="auto"/>
            </w:tcBorders>
            <w:shd w:val="clear" w:color="auto" w:fill="auto"/>
            <w:vAlign w:val="bottom"/>
            <w:hideMark/>
          </w:tcPr>
          <w:p w14:paraId="44F6025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50,0</w:t>
            </w:r>
          </w:p>
        </w:tc>
      </w:tr>
      <w:tr w:rsidR="00365B2C" w:rsidRPr="00981AC0" w14:paraId="57F2D889"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2DDAE9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0D7ECC5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470F88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0CFB06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444D5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7857EDC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95 000,0</w:t>
            </w:r>
          </w:p>
        </w:tc>
        <w:tc>
          <w:tcPr>
            <w:tcW w:w="1678" w:type="dxa"/>
            <w:tcBorders>
              <w:top w:val="nil"/>
              <w:left w:val="nil"/>
              <w:bottom w:val="single" w:sz="4" w:space="0" w:color="auto"/>
              <w:right w:val="single" w:sz="4" w:space="0" w:color="auto"/>
            </w:tcBorders>
            <w:shd w:val="clear" w:color="auto" w:fill="auto"/>
            <w:vAlign w:val="bottom"/>
            <w:hideMark/>
          </w:tcPr>
          <w:p w14:paraId="6048D53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47 600,5</w:t>
            </w:r>
          </w:p>
        </w:tc>
        <w:tc>
          <w:tcPr>
            <w:tcW w:w="1626" w:type="dxa"/>
            <w:tcBorders>
              <w:top w:val="nil"/>
              <w:left w:val="nil"/>
              <w:bottom w:val="single" w:sz="4" w:space="0" w:color="auto"/>
              <w:right w:val="single" w:sz="4" w:space="0" w:color="auto"/>
            </w:tcBorders>
            <w:shd w:val="clear" w:color="auto" w:fill="auto"/>
            <w:vAlign w:val="bottom"/>
            <w:hideMark/>
          </w:tcPr>
          <w:p w14:paraId="6528593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95DB95C"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A69E5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8" w:type="dxa"/>
            <w:tcBorders>
              <w:top w:val="nil"/>
              <w:left w:val="nil"/>
              <w:bottom w:val="single" w:sz="4" w:space="0" w:color="auto"/>
              <w:right w:val="single" w:sz="4" w:space="0" w:color="auto"/>
            </w:tcBorders>
            <w:shd w:val="clear" w:color="auto" w:fill="auto"/>
            <w:vAlign w:val="bottom"/>
            <w:hideMark/>
          </w:tcPr>
          <w:p w14:paraId="6BA5722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45186A6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4B7BCF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D9937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60FA40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95 000,0</w:t>
            </w:r>
          </w:p>
        </w:tc>
        <w:tc>
          <w:tcPr>
            <w:tcW w:w="1678" w:type="dxa"/>
            <w:tcBorders>
              <w:top w:val="nil"/>
              <w:left w:val="nil"/>
              <w:bottom w:val="single" w:sz="4" w:space="0" w:color="auto"/>
              <w:right w:val="single" w:sz="4" w:space="0" w:color="auto"/>
            </w:tcBorders>
            <w:shd w:val="clear" w:color="auto" w:fill="auto"/>
            <w:vAlign w:val="bottom"/>
            <w:hideMark/>
          </w:tcPr>
          <w:p w14:paraId="7B9B720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47 600,5</w:t>
            </w:r>
          </w:p>
        </w:tc>
        <w:tc>
          <w:tcPr>
            <w:tcW w:w="1626" w:type="dxa"/>
            <w:tcBorders>
              <w:top w:val="nil"/>
              <w:left w:val="nil"/>
              <w:bottom w:val="single" w:sz="4" w:space="0" w:color="auto"/>
              <w:right w:val="single" w:sz="4" w:space="0" w:color="auto"/>
            </w:tcBorders>
            <w:shd w:val="clear" w:color="auto" w:fill="auto"/>
            <w:vAlign w:val="bottom"/>
            <w:hideMark/>
          </w:tcPr>
          <w:p w14:paraId="1571C9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6109587D"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B9CD3D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8" w:type="dxa"/>
            <w:tcBorders>
              <w:top w:val="nil"/>
              <w:left w:val="nil"/>
              <w:bottom w:val="single" w:sz="4" w:space="0" w:color="auto"/>
              <w:right w:val="single" w:sz="4" w:space="0" w:color="auto"/>
            </w:tcBorders>
            <w:shd w:val="clear" w:color="auto" w:fill="auto"/>
            <w:vAlign w:val="bottom"/>
            <w:hideMark/>
          </w:tcPr>
          <w:p w14:paraId="3A77BB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1E6668E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59D450F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322F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D59F38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95 000,0</w:t>
            </w:r>
          </w:p>
        </w:tc>
        <w:tc>
          <w:tcPr>
            <w:tcW w:w="1678" w:type="dxa"/>
            <w:tcBorders>
              <w:top w:val="nil"/>
              <w:left w:val="nil"/>
              <w:bottom w:val="single" w:sz="4" w:space="0" w:color="auto"/>
              <w:right w:val="single" w:sz="4" w:space="0" w:color="auto"/>
            </w:tcBorders>
            <w:shd w:val="clear" w:color="auto" w:fill="auto"/>
            <w:vAlign w:val="bottom"/>
            <w:hideMark/>
          </w:tcPr>
          <w:p w14:paraId="3EE14DA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47 600,5</w:t>
            </w:r>
          </w:p>
        </w:tc>
        <w:tc>
          <w:tcPr>
            <w:tcW w:w="1626" w:type="dxa"/>
            <w:tcBorders>
              <w:top w:val="nil"/>
              <w:left w:val="nil"/>
              <w:bottom w:val="single" w:sz="4" w:space="0" w:color="auto"/>
              <w:right w:val="single" w:sz="4" w:space="0" w:color="auto"/>
            </w:tcBorders>
            <w:shd w:val="clear" w:color="auto" w:fill="auto"/>
            <w:vAlign w:val="bottom"/>
            <w:hideMark/>
          </w:tcPr>
          <w:p w14:paraId="646DBD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4662DC0B"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E9495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14:paraId="653213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vAlign w:val="bottom"/>
            <w:hideMark/>
          </w:tcPr>
          <w:p w14:paraId="4D3460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D5FD3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04B3B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3141F33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10 280,3</w:t>
            </w:r>
          </w:p>
        </w:tc>
        <w:tc>
          <w:tcPr>
            <w:tcW w:w="1678" w:type="dxa"/>
            <w:tcBorders>
              <w:top w:val="nil"/>
              <w:left w:val="nil"/>
              <w:bottom w:val="single" w:sz="4" w:space="0" w:color="auto"/>
              <w:right w:val="single" w:sz="4" w:space="0" w:color="auto"/>
            </w:tcBorders>
            <w:shd w:val="clear" w:color="auto" w:fill="auto"/>
            <w:vAlign w:val="bottom"/>
            <w:hideMark/>
          </w:tcPr>
          <w:p w14:paraId="4A1CC4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C99E13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265243E"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9A067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14:paraId="79B4C9A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27A90C0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B3EFB8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A43359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5F6CB94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84 719,7</w:t>
            </w:r>
          </w:p>
        </w:tc>
        <w:tc>
          <w:tcPr>
            <w:tcW w:w="1678" w:type="dxa"/>
            <w:tcBorders>
              <w:top w:val="nil"/>
              <w:left w:val="nil"/>
              <w:bottom w:val="single" w:sz="4" w:space="0" w:color="auto"/>
              <w:right w:val="single" w:sz="4" w:space="0" w:color="auto"/>
            </w:tcBorders>
            <w:shd w:val="clear" w:color="auto" w:fill="auto"/>
            <w:vAlign w:val="bottom"/>
            <w:hideMark/>
          </w:tcPr>
          <w:p w14:paraId="690BB7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19313A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7216B3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2C11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EAFE7B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5D582C9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1AB2AA8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3445CB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00A7009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21CDE4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72C5538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6C6BB744" w14:textId="77777777" w:rsidTr="00CE63E6">
        <w:trPr>
          <w:trHeight w:val="668"/>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81C16FE" w14:textId="508CE252"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w:t>
            </w:r>
            <w:r w:rsidRPr="00981AC0">
              <w:rPr>
                <w:rFonts w:ascii="Times New Roman" w:eastAsia="Times New Roman" w:hAnsi="Times New Roman" w:cs="Times New Roman"/>
                <w:sz w:val="20"/>
                <w:szCs w:val="20"/>
                <w:lang w:eastAsia="ru-RU"/>
              </w:rPr>
              <w:lastRenderedPageBreak/>
              <w:t xml:space="preserve">иным </w:t>
            </w:r>
            <w:r w:rsidR="004A2683" w:rsidRPr="00981AC0">
              <w:rPr>
                <w:rFonts w:ascii="Times New Roman" w:eastAsia="Times New Roman" w:hAnsi="Times New Roman" w:cs="Times New Roman"/>
                <w:sz w:val="20"/>
                <w:szCs w:val="20"/>
                <w:lang w:eastAsia="ru-RU"/>
              </w:rPr>
              <w:t>некоммерческим</w:t>
            </w:r>
            <w:r w:rsidRPr="00981AC0">
              <w:rPr>
                <w:rFonts w:ascii="Times New Roman" w:eastAsia="Times New Roman" w:hAnsi="Times New Roman" w:cs="Times New Roman"/>
                <w:sz w:val="20"/>
                <w:szCs w:val="20"/>
                <w:lang w:eastAsia="ru-RU"/>
              </w:rPr>
              <w:t xml:space="preserve">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68AAF69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11 1 F2 55550</w:t>
            </w:r>
          </w:p>
        </w:tc>
        <w:tc>
          <w:tcPr>
            <w:tcW w:w="709" w:type="dxa"/>
            <w:tcBorders>
              <w:top w:val="nil"/>
              <w:left w:val="nil"/>
              <w:bottom w:val="single" w:sz="4" w:space="0" w:color="auto"/>
              <w:right w:val="single" w:sz="4" w:space="0" w:color="auto"/>
            </w:tcBorders>
            <w:shd w:val="clear" w:color="auto" w:fill="auto"/>
            <w:vAlign w:val="bottom"/>
            <w:hideMark/>
          </w:tcPr>
          <w:p w14:paraId="01C239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131B098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F49E3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0A1EE9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14:paraId="7F4B0D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47 600,5</w:t>
            </w:r>
          </w:p>
        </w:tc>
        <w:tc>
          <w:tcPr>
            <w:tcW w:w="1626" w:type="dxa"/>
            <w:tcBorders>
              <w:top w:val="nil"/>
              <w:left w:val="nil"/>
              <w:bottom w:val="single" w:sz="4" w:space="0" w:color="auto"/>
              <w:right w:val="single" w:sz="4" w:space="0" w:color="auto"/>
            </w:tcBorders>
            <w:shd w:val="clear" w:color="auto" w:fill="auto"/>
            <w:vAlign w:val="bottom"/>
            <w:hideMark/>
          </w:tcPr>
          <w:p w14:paraId="7D421D5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C48F5A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B629BD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110290B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2A7629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21E158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2BB03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5214B4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3 300,0</w:t>
            </w:r>
          </w:p>
        </w:tc>
        <w:tc>
          <w:tcPr>
            <w:tcW w:w="1678" w:type="dxa"/>
            <w:tcBorders>
              <w:top w:val="nil"/>
              <w:left w:val="nil"/>
              <w:bottom w:val="single" w:sz="4" w:space="0" w:color="auto"/>
              <w:right w:val="single" w:sz="4" w:space="0" w:color="auto"/>
            </w:tcBorders>
            <w:shd w:val="clear" w:color="auto" w:fill="auto"/>
            <w:vAlign w:val="bottom"/>
            <w:hideMark/>
          </w:tcPr>
          <w:p w14:paraId="7F58CB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C7554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F2BC2A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605A9F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02554F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1DE90F7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103418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F63E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5D7C9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3 300,0</w:t>
            </w:r>
          </w:p>
        </w:tc>
        <w:tc>
          <w:tcPr>
            <w:tcW w:w="1678" w:type="dxa"/>
            <w:tcBorders>
              <w:top w:val="nil"/>
              <w:left w:val="nil"/>
              <w:bottom w:val="single" w:sz="4" w:space="0" w:color="auto"/>
              <w:right w:val="single" w:sz="4" w:space="0" w:color="auto"/>
            </w:tcBorders>
            <w:shd w:val="clear" w:color="auto" w:fill="auto"/>
            <w:vAlign w:val="bottom"/>
            <w:hideMark/>
          </w:tcPr>
          <w:p w14:paraId="325587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63DE2A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775837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CD7792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14:paraId="614FAA0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4839C43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B29B31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C796C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8EF1C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3 300,0</w:t>
            </w:r>
          </w:p>
        </w:tc>
        <w:tc>
          <w:tcPr>
            <w:tcW w:w="1678" w:type="dxa"/>
            <w:tcBorders>
              <w:top w:val="nil"/>
              <w:left w:val="nil"/>
              <w:bottom w:val="single" w:sz="4" w:space="0" w:color="auto"/>
              <w:right w:val="single" w:sz="4" w:space="0" w:color="auto"/>
            </w:tcBorders>
            <w:shd w:val="clear" w:color="auto" w:fill="auto"/>
            <w:vAlign w:val="bottom"/>
            <w:hideMark/>
          </w:tcPr>
          <w:p w14:paraId="48157E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B93FD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0AC50B3"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242649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81A03B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190E78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5B3EFB2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A366E6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536075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3 300,0</w:t>
            </w:r>
          </w:p>
        </w:tc>
        <w:tc>
          <w:tcPr>
            <w:tcW w:w="1678" w:type="dxa"/>
            <w:tcBorders>
              <w:top w:val="nil"/>
              <w:left w:val="nil"/>
              <w:bottom w:val="single" w:sz="4" w:space="0" w:color="auto"/>
              <w:right w:val="single" w:sz="4" w:space="0" w:color="auto"/>
            </w:tcBorders>
            <w:shd w:val="clear" w:color="auto" w:fill="auto"/>
            <w:vAlign w:val="bottom"/>
            <w:hideMark/>
          </w:tcPr>
          <w:p w14:paraId="74C539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D2D5F4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E5571F6"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DA0C82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ИТОГО ПО ПРОГРАММАМ</w:t>
            </w:r>
          </w:p>
        </w:tc>
        <w:tc>
          <w:tcPr>
            <w:tcW w:w="1418" w:type="dxa"/>
            <w:tcBorders>
              <w:top w:val="nil"/>
              <w:left w:val="nil"/>
              <w:bottom w:val="single" w:sz="4" w:space="0" w:color="auto"/>
              <w:right w:val="single" w:sz="4" w:space="0" w:color="auto"/>
            </w:tcBorders>
            <w:shd w:val="clear" w:color="auto" w:fill="auto"/>
            <w:vAlign w:val="bottom"/>
            <w:hideMark/>
          </w:tcPr>
          <w:p w14:paraId="2C2C6EC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FA332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72DBAA8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2ADAA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37134D8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4 309 217,9</w:t>
            </w:r>
          </w:p>
        </w:tc>
        <w:tc>
          <w:tcPr>
            <w:tcW w:w="1678" w:type="dxa"/>
            <w:tcBorders>
              <w:top w:val="nil"/>
              <w:left w:val="nil"/>
              <w:bottom w:val="single" w:sz="4" w:space="0" w:color="auto"/>
              <w:right w:val="single" w:sz="4" w:space="0" w:color="auto"/>
            </w:tcBorders>
            <w:shd w:val="clear" w:color="auto" w:fill="auto"/>
            <w:vAlign w:val="bottom"/>
            <w:hideMark/>
          </w:tcPr>
          <w:p w14:paraId="7A92F11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3 741 686,6</w:t>
            </w:r>
          </w:p>
        </w:tc>
        <w:tc>
          <w:tcPr>
            <w:tcW w:w="1626" w:type="dxa"/>
            <w:tcBorders>
              <w:top w:val="nil"/>
              <w:left w:val="nil"/>
              <w:bottom w:val="single" w:sz="4" w:space="0" w:color="auto"/>
              <w:right w:val="single" w:sz="4" w:space="0" w:color="auto"/>
            </w:tcBorders>
            <w:shd w:val="clear" w:color="auto" w:fill="auto"/>
            <w:vAlign w:val="bottom"/>
            <w:hideMark/>
          </w:tcPr>
          <w:p w14:paraId="7236E0A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3 535 692,6</w:t>
            </w:r>
          </w:p>
        </w:tc>
      </w:tr>
      <w:tr w:rsidR="00365B2C" w:rsidRPr="00981AC0" w14:paraId="599FE43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F01B7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8" w:type="dxa"/>
            <w:tcBorders>
              <w:top w:val="nil"/>
              <w:left w:val="nil"/>
              <w:bottom w:val="single" w:sz="4" w:space="0" w:color="auto"/>
              <w:right w:val="single" w:sz="4" w:space="0" w:color="auto"/>
            </w:tcBorders>
            <w:shd w:val="clear" w:color="auto" w:fill="auto"/>
            <w:vAlign w:val="bottom"/>
            <w:hideMark/>
          </w:tcPr>
          <w:p w14:paraId="2FEE0CA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A683E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6C1F964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D64EC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42983E4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498 508,4</w:t>
            </w:r>
          </w:p>
        </w:tc>
        <w:tc>
          <w:tcPr>
            <w:tcW w:w="1678" w:type="dxa"/>
            <w:tcBorders>
              <w:top w:val="nil"/>
              <w:left w:val="nil"/>
              <w:bottom w:val="single" w:sz="4" w:space="0" w:color="auto"/>
              <w:right w:val="single" w:sz="4" w:space="0" w:color="auto"/>
            </w:tcBorders>
            <w:shd w:val="clear" w:color="auto" w:fill="auto"/>
            <w:vAlign w:val="bottom"/>
            <w:hideMark/>
          </w:tcPr>
          <w:p w14:paraId="6599B61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349 559,2</w:t>
            </w:r>
          </w:p>
        </w:tc>
        <w:tc>
          <w:tcPr>
            <w:tcW w:w="1626" w:type="dxa"/>
            <w:tcBorders>
              <w:top w:val="nil"/>
              <w:left w:val="nil"/>
              <w:bottom w:val="single" w:sz="4" w:space="0" w:color="auto"/>
              <w:right w:val="single" w:sz="4" w:space="0" w:color="auto"/>
            </w:tcBorders>
            <w:shd w:val="clear" w:color="auto" w:fill="auto"/>
            <w:vAlign w:val="bottom"/>
            <w:hideMark/>
          </w:tcPr>
          <w:p w14:paraId="54EB15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377 658,8</w:t>
            </w:r>
          </w:p>
        </w:tc>
      </w:tr>
      <w:tr w:rsidR="00365B2C" w:rsidRPr="00981AC0" w14:paraId="2A9CA748" w14:textId="77777777" w:rsidTr="00981AC0">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6039B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1418" w:type="dxa"/>
            <w:tcBorders>
              <w:top w:val="nil"/>
              <w:left w:val="nil"/>
              <w:bottom w:val="single" w:sz="4" w:space="0" w:color="auto"/>
              <w:right w:val="single" w:sz="4" w:space="0" w:color="auto"/>
            </w:tcBorders>
            <w:shd w:val="clear" w:color="auto" w:fill="auto"/>
            <w:vAlign w:val="bottom"/>
            <w:hideMark/>
          </w:tcPr>
          <w:p w14:paraId="3380B9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6C47C9D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14:paraId="191623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5158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58" w:type="dxa"/>
            <w:tcBorders>
              <w:top w:val="nil"/>
              <w:left w:val="nil"/>
              <w:bottom w:val="single" w:sz="4" w:space="0" w:color="auto"/>
              <w:right w:val="single" w:sz="4" w:space="0" w:color="auto"/>
            </w:tcBorders>
            <w:shd w:val="clear" w:color="auto" w:fill="auto"/>
            <w:vAlign w:val="bottom"/>
            <w:hideMark/>
          </w:tcPr>
          <w:p w14:paraId="28BA6C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498 508,4</w:t>
            </w:r>
          </w:p>
        </w:tc>
        <w:tc>
          <w:tcPr>
            <w:tcW w:w="1678" w:type="dxa"/>
            <w:tcBorders>
              <w:top w:val="nil"/>
              <w:left w:val="nil"/>
              <w:bottom w:val="single" w:sz="4" w:space="0" w:color="auto"/>
              <w:right w:val="single" w:sz="4" w:space="0" w:color="auto"/>
            </w:tcBorders>
            <w:shd w:val="clear" w:color="auto" w:fill="auto"/>
            <w:vAlign w:val="bottom"/>
            <w:hideMark/>
          </w:tcPr>
          <w:p w14:paraId="12D96E8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349 559,2</w:t>
            </w:r>
          </w:p>
        </w:tc>
        <w:tc>
          <w:tcPr>
            <w:tcW w:w="1626" w:type="dxa"/>
            <w:tcBorders>
              <w:top w:val="nil"/>
              <w:left w:val="nil"/>
              <w:bottom w:val="single" w:sz="4" w:space="0" w:color="auto"/>
              <w:right w:val="single" w:sz="4" w:space="0" w:color="auto"/>
            </w:tcBorders>
            <w:shd w:val="clear" w:color="auto" w:fill="auto"/>
            <w:vAlign w:val="bottom"/>
            <w:hideMark/>
          </w:tcPr>
          <w:p w14:paraId="3A7160D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377 658,8</w:t>
            </w:r>
          </w:p>
        </w:tc>
      </w:tr>
      <w:tr w:rsidR="00365B2C" w:rsidRPr="00981AC0" w14:paraId="206CEABC"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6CA33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26266D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B4E083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6B9E042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812A57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6E62706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3 638,0</w:t>
            </w:r>
          </w:p>
        </w:tc>
        <w:tc>
          <w:tcPr>
            <w:tcW w:w="1678" w:type="dxa"/>
            <w:tcBorders>
              <w:top w:val="nil"/>
              <w:left w:val="nil"/>
              <w:bottom w:val="single" w:sz="4" w:space="0" w:color="auto"/>
              <w:right w:val="single" w:sz="4" w:space="0" w:color="auto"/>
            </w:tcBorders>
            <w:shd w:val="clear" w:color="auto" w:fill="auto"/>
            <w:vAlign w:val="bottom"/>
            <w:hideMark/>
          </w:tcPr>
          <w:p w14:paraId="517F767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3 842,0</w:t>
            </w:r>
          </w:p>
        </w:tc>
        <w:tc>
          <w:tcPr>
            <w:tcW w:w="1626" w:type="dxa"/>
            <w:tcBorders>
              <w:top w:val="nil"/>
              <w:left w:val="nil"/>
              <w:bottom w:val="single" w:sz="4" w:space="0" w:color="auto"/>
              <w:right w:val="single" w:sz="4" w:space="0" w:color="auto"/>
            </w:tcBorders>
            <w:shd w:val="clear" w:color="auto" w:fill="auto"/>
            <w:vAlign w:val="bottom"/>
            <w:hideMark/>
          </w:tcPr>
          <w:p w14:paraId="21F072B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3 997,0</w:t>
            </w:r>
          </w:p>
        </w:tc>
      </w:tr>
      <w:tr w:rsidR="00365B2C" w:rsidRPr="00981AC0" w14:paraId="4B2D215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D7600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02FDC59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C91968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847C7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4C14F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1719014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211,0</w:t>
            </w:r>
          </w:p>
        </w:tc>
        <w:tc>
          <w:tcPr>
            <w:tcW w:w="1678" w:type="dxa"/>
            <w:tcBorders>
              <w:top w:val="nil"/>
              <w:left w:val="nil"/>
              <w:bottom w:val="single" w:sz="4" w:space="0" w:color="auto"/>
              <w:right w:val="single" w:sz="4" w:space="0" w:color="auto"/>
            </w:tcBorders>
            <w:shd w:val="clear" w:color="auto" w:fill="auto"/>
            <w:vAlign w:val="bottom"/>
            <w:hideMark/>
          </w:tcPr>
          <w:p w14:paraId="3551B05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211,0</w:t>
            </w:r>
          </w:p>
        </w:tc>
        <w:tc>
          <w:tcPr>
            <w:tcW w:w="1626" w:type="dxa"/>
            <w:tcBorders>
              <w:top w:val="nil"/>
              <w:left w:val="nil"/>
              <w:bottom w:val="single" w:sz="4" w:space="0" w:color="auto"/>
              <w:right w:val="single" w:sz="4" w:space="0" w:color="auto"/>
            </w:tcBorders>
            <w:shd w:val="clear" w:color="auto" w:fill="auto"/>
            <w:vAlign w:val="bottom"/>
            <w:hideMark/>
          </w:tcPr>
          <w:p w14:paraId="19E6ED5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211,0</w:t>
            </w:r>
          </w:p>
        </w:tc>
      </w:tr>
      <w:tr w:rsidR="00365B2C" w:rsidRPr="00981AC0" w14:paraId="1C1B86B9"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64D98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40FAD2F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17CE27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5F07DB2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B7003D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234F6B2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305,0</w:t>
            </w:r>
          </w:p>
        </w:tc>
        <w:tc>
          <w:tcPr>
            <w:tcW w:w="1678" w:type="dxa"/>
            <w:tcBorders>
              <w:top w:val="nil"/>
              <w:left w:val="nil"/>
              <w:bottom w:val="single" w:sz="4" w:space="0" w:color="auto"/>
              <w:right w:val="single" w:sz="4" w:space="0" w:color="auto"/>
            </w:tcBorders>
            <w:shd w:val="clear" w:color="auto" w:fill="auto"/>
            <w:vAlign w:val="bottom"/>
            <w:hideMark/>
          </w:tcPr>
          <w:p w14:paraId="38CE852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305,0</w:t>
            </w:r>
          </w:p>
        </w:tc>
        <w:tc>
          <w:tcPr>
            <w:tcW w:w="1626" w:type="dxa"/>
            <w:tcBorders>
              <w:top w:val="nil"/>
              <w:left w:val="nil"/>
              <w:bottom w:val="single" w:sz="4" w:space="0" w:color="auto"/>
              <w:right w:val="single" w:sz="4" w:space="0" w:color="auto"/>
            </w:tcBorders>
            <w:shd w:val="clear" w:color="auto" w:fill="auto"/>
            <w:vAlign w:val="bottom"/>
            <w:hideMark/>
          </w:tcPr>
          <w:p w14:paraId="65D79FD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r>
      <w:tr w:rsidR="00365B2C" w:rsidRPr="00981AC0" w14:paraId="6FAD1E82" w14:textId="77777777" w:rsidTr="00CE63E6">
        <w:trPr>
          <w:trHeight w:val="16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70C209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981AC0">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74B930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99 9 00 00190</w:t>
            </w:r>
          </w:p>
        </w:tc>
        <w:tc>
          <w:tcPr>
            <w:tcW w:w="709" w:type="dxa"/>
            <w:tcBorders>
              <w:top w:val="nil"/>
              <w:left w:val="nil"/>
              <w:bottom w:val="single" w:sz="4" w:space="0" w:color="auto"/>
              <w:right w:val="single" w:sz="4" w:space="0" w:color="auto"/>
            </w:tcBorders>
            <w:shd w:val="clear" w:color="auto" w:fill="auto"/>
            <w:vAlign w:val="bottom"/>
            <w:hideMark/>
          </w:tcPr>
          <w:p w14:paraId="095460A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50C390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0F4F6B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10A9D2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100 158,4</w:t>
            </w:r>
          </w:p>
        </w:tc>
        <w:tc>
          <w:tcPr>
            <w:tcW w:w="1678" w:type="dxa"/>
            <w:tcBorders>
              <w:top w:val="nil"/>
              <w:left w:val="nil"/>
              <w:bottom w:val="single" w:sz="4" w:space="0" w:color="auto"/>
              <w:right w:val="single" w:sz="4" w:space="0" w:color="auto"/>
            </w:tcBorders>
            <w:shd w:val="clear" w:color="auto" w:fill="auto"/>
            <w:vAlign w:val="bottom"/>
            <w:hideMark/>
          </w:tcPr>
          <w:p w14:paraId="5E021F8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94 694,0</w:t>
            </w:r>
          </w:p>
        </w:tc>
        <w:tc>
          <w:tcPr>
            <w:tcW w:w="1626" w:type="dxa"/>
            <w:tcBorders>
              <w:top w:val="nil"/>
              <w:left w:val="nil"/>
              <w:bottom w:val="single" w:sz="4" w:space="0" w:color="auto"/>
              <w:right w:val="single" w:sz="4" w:space="0" w:color="auto"/>
            </w:tcBorders>
            <w:shd w:val="clear" w:color="auto" w:fill="auto"/>
            <w:vAlign w:val="bottom"/>
            <w:hideMark/>
          </w:tcPr>
          <w:p w14:paraId="1280BBB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98 477,0</w:t>
            </w:r>
          </w:p>
        </w:tc>
      </w:tr>
      <w:tr w:rsidR="00365B2C" w:rsidRPr="00981AC0" w14:paraId="3D513719"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F785DA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7AED1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89B739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EADD27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715B5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noWrap/>
            <w:vAlign w:val="bottom"/>
            <w:hideMark/>
          </w:tcPr>
          <w:p w14:paraId="30C995D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6 315,5</w:t>
            </w:r>
          </w:p>
        </w:tc>
        <w:tc>
          <w:tcPr>
            <w:tcW w:w="1678" w:type="dxa"/>
            <w:tcBorders>
              <w:top w:val="nil"/>
              <w:left w:val="nil"/>
              <w:bottom w:val="single" w:sz="4" w:space="0" w:color="auto"/>
              <w:right w:val="single" w:sz="4" w:space="0" w:color="auto"/>
            </w:tcBorders>
            <w:shd w:val="clear" w:color="auto" w:fill="auto"/>
            <w:noWrap/>
            <w:vAlign w:val="bottom"/>
            <w:hideMark/>
          </w:tcPr>
          <w:p w14:paraId="4085F1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7 722,0</w:t>
            </w:r>
          </w:p>
        </w:tc>
        <w:tc>
          <w:tcPr>
            <w:tcW w:w="1626" w:type="dxa"/>
            <w:tcBorders>
              <w:top w:val="nil"/>
              <w:left w:val="nil"/>
              <w:bottom w:val="single" w:sz="4" w:space="0" w:color="auto"/>
              <w:right w:val="single" w:sz="4" w:space="0" w:color="auto"/>
            </w:tcBorders>
            <w:shd w:val="clear" w:color="auto" w:fill="auto"/>
            <w:noWrap/>
            <w:vAlign w:val="bottom"/>
            <w:hideMark/>
          </w:tcPr>
          <w:p w14:paraId="6D7BB1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7 436,0</w:t>
            </w:r>
          </w:p>
        </w:tc>
      </w:tr>
      <w:tr w:rsidR="00365B2C" w:rsidRPr="00981AC0" w14:paraId="1C7664E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FBB97F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0AC1CF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83F434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3E046A2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A69744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noWrap/>
            <w:vAlign w:val="bottom"/>
            <w:hideMark/>
          </w:tcPr>
          <w:p w14:paraId="4A9F53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230,0</w:t>
            </w:r>
          </w:p>
        </w:tc>
        <w:tc>
          <w:tcPr>
            <w:tcW w:w="1678" w:type="dxa"/>
            <w:tcBorders>
              <w:top w:val="nil"/>
              <w:left w:val="nil"/>
              <w:bottom w:val="single" w:sz="4" w:space="0" w:color="auto"/>
              <w:right w:val="single" w:sz="4" w:space="0" w:color="auto"/>
            </w:tcBorders>
            <w:shd w:val="clear" w:color="auto" w:fill="auto"/>
            <w:noWrap/>
            <w:vAlign w:val="bottom"/>
            <w:hideMark/>
          </w:tcPr>
          <w:p w14:paraId="5D50C2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7E479D9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146B85AD"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50AD0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0AF3A0D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3F6E097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7B6EA86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4010E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noWrap/>
            <w:vAlign w:val="bottom"/>
            <w:hideMark/>
          </w:tcPr>
          <w:p w14:paraId="37D617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310,9</w:t>
            </w:r>
          </w:p>
        </w:tc>
        <w:tc>
          <w:tcPr>
            <w:tcW w:w="1678" w:type="dxa"/>
            <w:tcBorders>
              <w:top w:val="nil"/>
              <w:left w:val="nil"/>
              <w:bottom w:val="single" w:sz="4" w:space="0" w:color="auto"/>
              <w:right w:val="single" w:sz="4" w:space="0" w:color="auto"/>
            </w:tcBorders>
            <w:shd w:val="clear" w:color="auto" w:fill="auto"/>
            <w:noWrap/>
            <w:vAlign w:val="bottom"/>
            <w:hideMark/>
          </w:tcPr>
          <w:p w14:paraId="2B6007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215,0</w:t>
            </w:r>
          </w:p>
        </w:tc>
        <w:tc>
          <w:tcPr>
            <w:tcW w:w="1626" w:type="dxa"/>
            <w:tcBorders>
              <w:top w:val="nil"/>
              <w:left w:val="nil"/>
              <w:bottom w:val="single" w:sz="4" w:space="0" w:color="auto"/>
              <w:right w:val="single" w:sz="4" w:space="0" w:color="auto"/>
            </w:tcBorders>
            <w:shd w:val="clear" w:color="auto" w:fill="auto"/>
            <w:noWrap/>
            <w:vAlign w:val="bottom"/>
            <w:hideMark/>
          </w:tcPr>
          <w:p w14:paraId="1E1B32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215,0</w:t>
            </w:r>
          </w:p>
        </w:tc>
      </w:tr>
      <w:tr w:rsidR="00365B2C" w:rsidRPr="00981AC0" w14:paraId="6C540555"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BF409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5C0FE5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8EBD74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3AAE6AB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0403FC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noWrap/>
            <w:vAlign w:val="bottom"/>
            <w:hideMark/>
          </w:tcPr>
          <w:p w14:paraId="4BDC6F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21 646,5</w:t>
            </w:r>
          </w:p>
        </w:tc>
        <w:tc>
          <w:tcPr>
            <w:tcW w:w="1678" w:type="dxa"/>
            <w:tcBorders>
              <w:top w:val="nil"/>
              <w:left w:val="nil"/>
              <w:bottom w:val="single" w:sz="4" w:space="0" w:color="auto"/>
              <w:right w:val="single" w:sz="4" w:space="0" w:color="auto"/>
            </w:tcBorders>
            <w:shd w:val="clear" w:color="auto" w:fill="auto"/>
            <w:noWrap/>
            <w:vAlign w:val="bottom"/>
            <w:hideMark/>
          </w:tcPr>
          <w:p w14:paraId="629EBA7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20 371,0</w:t>
            </w:r>
          </w:p>
        </w:tc>
        <w:tc>
          <w:tcPr>
            <w:tcW w:w="1626" w:type="dxa"/>
            <w:tcBorders>
              <w:top w:val="nil"/>
              <w:left w:val="nil"/>
              <w:bottom w:val="single" w:sz="4" w:space="0" w:color="auto"/>
              <w:right w:val="single" w:sz="4" w:space="0" w:color="auto"/>
            </w:tcBorders>
            <w:shd w:val="clear" w:color="auto" w:fill="auto"/>
            <w:noWrap/>
            <w:vAlign w:val="bottom"/>
            <w:hideMark/>
          </w:tcPr>
          <w:p w14:paraId="7E6463C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21 562,0</w:t>
            </w:r>
          </w:p>
        </w:tc>
      </w:tr>
      <w:tr w:rsidR="00365B2C" w:rsidRPr="00981AC0" w14:paraId="22955DF1"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E5D717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1D67EC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CCA7A1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2EBA06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911BF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noWrap/>
            <w:vAlign w:val="bottom"/>
            <w:hideMark/>
          </w:tcPr>
          <w:p w14:paraId="26EB3BC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634,4</w:t>
            </w:r>
          </w:p>
        </w:tc>
        <w:tc>
          <w:tcPr>
            <w:tcW w:w="1678" w:type="dxa"/>
            <w:tcBorders>
              <w:top w:val="nil"/>
              <w:left w:val="nil"/>
              <w:bottom w:val="single" w:sz="4" w:space="0" w:color="auto"/>
              <w:right w:val="single" w:sz="4" w:space="0" w:color="auto"/>
            </w:tcBorders>
            <w:shd w:val="clear" w:color="auto" w:fill="auto"/>
            <w:noWrap/>
            <w:vAlign w:val="bottom"/>
            <w:hideMark/>
          </w:tcPr>
          <w:p w14:paraId="2960579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1 708,0</w:t>
            </w:r>
          </w:p>
        </w:tc>
        <w:tc>
          <w:tcPr>
            <w:tcW w:w="1626" w:type="dxa"/>
            <w:tcBorders>
              <w:top w:val="nil"/>
              <w:left w:val="nil"/>
              <w:bottom w:val="single" w:sz="4" w:space="0" w:color="auto"/>
              <w:right w:val="single" w:sz="4" w:space="0" w:color="auto"/>
            </w:tcBorders>
            <w:shd w:val="clear" w:color="auto" w:fill="auto"/>
            <w:noWrap/>
            <w:vAlign w:val="bottom"/>
            <w:hideMark/>
          </w:tcPr>
          <w:p w14:paraId="700C4A9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1 119,0</w:t>
            </w:r>
          </w:p>
        </w:tc>
      </w:tr>
      <w:tr w:rsidR="00365B2C" w:rsidRPr="00981AC0" w14:paraId="46753716"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41A2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BF5424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AFB538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76C18BA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16BB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noWrap/>
            <w:vAlign w:val="bottom"/>
            <w:hideMark/>
          </w:tcPr>
          <w:p w14:paraId="551AEB7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20 651,6</w:t>
            </w:r>
          </w:p>
        </w:tc>
        <w:tc>
          <w:tcPr>
            <w:tcW w:w="1678" w:type="dxa"/>
            <w:tcBorders>
              <w:top w:val="nil"/>
              <w:left w:val="nil"/>
              <w:bottom w:val="single" w:sz="4" w:space="0" w:color="auto"/>
              <w:right w:val="single" w:sz="4" w:space="0" w:color="auto"/>
            </w:tcBorders>
            <w:shd w:val="clear" w:color="auto" w:fill="auto"/>
            <w:noWrap/>
            <w:vAlign w:val="bottom"/>
            <w:hideMark/>
          </w:tcPr>
          <w:p w14:paraId="04C7B38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21 385,0</w:t>
            </w:r>
          </w:p>
        </w:tc>
        <w:tc>
          <w:tcPr>
            <w:tcW w:w="1626" w:type="dxa"/>
            <w:tcBorders>
              <w:top w:val="nil"/>
              <w:left w:val="nil"/>
              <w:bottom w:val="single" w:sz="4" w:space="0" w:color="auto"/>
              <w:right w:val="single" w:sz="4" w:space="0" w:color="auto"/>
            </w:tcBorders>
            <w:shd w:val="clear" w:color="auto" w:fill="auto"/>
            <w:noWrap/>
            <w:vAlign w:val="bottom"/>
            <w:hideMark/>
          </w:tcPr>
          <w:p w14:paraId="7C40366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22 240,0</w:t>
            </w:r>
          </w:p>
        </w:tc>
      </w:tr>
      <w:tr w:rsidR="00365B2C" w:rsidRPr="00981AC0" w14:paraId="5FEA407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9CF1D1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99BA38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2DCE6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F869DA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A59BF2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noWrap/>
            <w:vAlign w:val="bottom"/>
            <w:hideMark/>
          </w:tcPr>
          <w:p w14:paraId="2006B4E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2 183,3</w:t>
            </w:r>
          </w:p>
        </w:tc>
        <w:tc>
          <w:tcPr>
            <w:tcW w:w="1678" w:type="dxa"/>
            <w:tcBorders>
              <w:top w:val="nil"/>
              <w:left w:val="nil"/>
              <w:bottom w:val="single" w:sz="4" w:space="0" w:color="auto"/>
              <w:right w:val="single" w:sz="4" w:space="0" w:color="auto"/>
            </w:tcBorders>
            <w:shd w:val="clear" w:color="auto" w:fill="auto"/>
            <w:noWrap/>
            <w:vAlign w:val="bottom"/>
            <w:hideMark/>
          </w:tcPr>
          <w:p w14:paraId="3C55C5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1 670,0</w:t>
            </w:r>
          </w:p>
        </w:tc>
        <w:tc>
          <w:tcPr>
            <w:tcW w:w="1626" w:type="dxa"/>
            <w:tcBorders>
              <w:top w:val="nil"/>
              <w:left w:val="nil"/>
              <w:bottom w:val="single" w:sz="4" w:space="0" w:color="auto"/>
              <w:right w:val="single" w:sz="4" w:space="0" w:color="auto"/>
            </w:tcBorders>
            <w:shd w:val="clear" w:color="auto" w:fill="auto"/>
            <w:noWrap/>
            <w:vAlign w:val="bottom"/>
            <w:hideMark/>
          </w:tcPr>
          <w:p w14:paraId="417FD3B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1 687,0</w:t>
            </w:r>
          </w:p>
        </w:tc>
      </w:tr>
      <w:tr w:rsidR="00365B2C" w:rsidRPr="00981AC0" w14:paraId="4394E750"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8B8E4E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1418" w:type="dxa"/>
            <w:tcBorders>
              <w:top w:val="nil"/>
              <w:left w:val="nil"/>
              <w:bottom w:val="single" w:sz="4" w:space="0" w:color="auto"/>
              <w:right w:val="single" w:sz="4" w:space="0" w:color="auto"/>
            </w:tcBorders>
            <w:shd w:val="clear" w:color="auto" w:fill="auto"/>
            <w:vAlign w:val="bottom"/>
            <w:hideMark/>
          </w:tcPr>
          <w:p w14:paraId="28328EE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36A0AF4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4D70E03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E56FC1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noWrap/>
            <w:vAlign w:val="bottom"/>
            <w:hideMark/>
          </w:tcPr>
          <w:p w14:paraId="6A1100B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400,0</w:t>
            </w:r>
          </w:p>
        </w:tc>
        <w:tc>
          <w:tcPr>
            <w:tcW w:w="1678" w:type="dxa"/>
            <w:tcBorders>
              <w:top w:val="nil"/>
              <w:left w:val="nil"/>
              <w:bottom w:val="single" w:sz="4" w:space="0" w:color="auto"/>
              <w:right w:val="single" w:sz="4" w:space="0" w:color="auto"/>
            </w:tcBorders>
            <w:shd w:val="clear" w:color="auto" w:fill="auto"/>
            <w:noWrap/>
            <w:vAlign w:val="bottom"/>
            <w:hideMark/>
          </w:tcPr>
          <w:p w14:paraId="2954BBD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32B7787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CB842EB"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27AB47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786B03B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vAlign w:val="bottom"/>
            <w:hideMark/>
          </w:tcPr>
          <w:p w14:paraId="3C7B4BD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611868F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07FB5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E7527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2 840,0</w:t>
            </w:r>
          </w:p>
        </w:tc>
        <w:tc>
          <w:tcPr>
            <w:tcW w:w="1678" w:type="dxa"/>
            <w:tcBorders>
              <w:top w:val="nil"/>
              <w:left w:val="nil"/>
              <w:bottom w:val="single" w:sz="4" w:space="0" w:color="auto"/>
              <w:right w:val="single" w:sz="4" w:space="0" w:color="auto"/>
            </w:tcBorders>
            <w:shd w:val="clear" w:color="auto" w:fill="auto"/>
            <w:vAlign w:val="bottom"/>
            <w:hideMark/>
          </w:tcPr>
          <w:p w14:paraId="2F74EC9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2 982,0</w:t>
            </w:r>
          </w:p>
        </w:tc>
        <w:tc>
          <w:tcPr>
            <w:tcW w:w="1626" w:type="dxa"/>
            <w:tcBorders>
              <w:top w:val="nil"/>
              <w:left w:val="nil"/>
              <w:bottom w:val="single" w:sz="4" w:space="0" w:color="auto"/>
              <w:right w:val="single" w:sz="4" w:space="0" w:color="auto"/>
            </w:tcBorders>
            <w:shd w:val="clear" w:color="auto" w:fill="auto"/>
            <w:vAlign w:val="bottom"/>
            <w:hideMark/>
          </w:tcPr>
          <w:p w14:paraId="33A42F5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3 103,0</w:t>
            </w:r>
          </w:p>
        </w:tc>
      </w:tr>
      <w:tr w:rsidR="00365B2C" w:rsidRPr="00981AC0" w14:paraId="57FA9741"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3EBFA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F07245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200A760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4C5DA7A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FF5A0B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4D23474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2 370,0</w:t>
            </w:r>
          </w:p>
        </w:tc>
        <w:tc>
          <w:tcPr>
            <w:tcW w:w="1678" w:type="dxa"/>
            <w:tcBorders>
              <w:top w:val="nil"/>
              <w:left w:val="nil"/>
              <w:bottom w:val="single" w:sz="4" w:space="0" w:color="auto"/>
              <w:right w:val="single" w:sz="4" w:space="0" w:color="auto"/>
            </w:tcBorders>
            <w:shd w:val="clear" w:color="auto" w:fill="auto"/>
            <w:vAlign w:val="bottom"/>
            <w:hideMark/>
          </w:tcPr>
          <w:p w14:paraId="5D731F0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2 502,0</w:t>
            </w:r>
          </w:p>
        </w:tc>
        <w:tc>
          <w:tcPr>
            <w:tcW w:w="1626" w:type="dxa"/>
            <w:tcBorders>
              <w:top w:val="nil"/>
              <w:left w:val="nil"/>
              <w:bottom w:val="single" w:sz="4" w:space="0" w:color="auto"/>
              <w:right w:val="single" w:sz="4" w:space="0" w:color="auto"/>
            </w:tcBorders>
            <w:shd w:val="clear" w:color="auto" w:fill="auto"/>
            <w:vAlign w:val="bottom"/>
            <w:hideMark/>
          </w:tcPr>
          <w:p w14:paraId="24792E8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2 601,0</w:t>
            </w:r>
          </w:p>
        </w:tc>
      </w:tr>
      <w:tr w:rsidR="00365B2C" w:rsidRPr="00981AC0" w14:paraId="0860ECB8"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3898AE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0EA1B3A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6C75E64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21139F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9E9AD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44BF0DA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101 747,7</w:t>
            </w:r>
          </w:p>
        </w:tc>
        <w:tc>
          <w:tcPr>
            <w:tcW w:w="1678" w:type="dxa"/>
            <w:tcBorders>
              <w:top w:val="nil"/>
              <w:left w:val="nil"/>
              <w:bottom w:val="single" w:sz="4" w:space="0" w:color="auto"/>
              <w:right w:val="single" w:sz="4" w:space="0" w:color="auto"/>
            </w:tcBorders>
            <w:shd w:val="clear" w:color="auto" w:fill="auto"/>
            <w:vAlign w:val="bottom"/>
            <w:hideMark/>
          </w:tcPr>
          <w:p w14:paraId="707B12B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104 904,0</w:t>
            </w:r>
          </w:p>
        </w:tc>
        <w:tc>
          <w:tcPr>
            <w:tcW w:w="1626" w:type="dxa"/>
            <w:tcBorders>
              <w:top w:val="nil"/>
              <w:left w:val="nil"/>
              <w:bottom w:val="single" w:sz="4" w:space="0" w:color="auto"/>
              <w:right w:val="single" w:sz="4" w:space="0" w:color="auto"/>
            </w:tcBorders>
            <w:shd w:val="clear" w:color="auto" w:fill="auto"/>
            <w:vAlign w:val="bottom"/>
            <w:hideMark/>
          </w:tcPr>
          <w:p w14:paraId="3C89AA8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109 099,0</w:t>
            </w:r>
          </w:p>
        </w:tc>
      </w:tr>
      <w:tr w:rsidR="00365B2C" w:rsidRPr="00981AC0" w14:paraId="475C23ED"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9660E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B3CE0E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598CADD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04F7277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8B0F5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57BFE10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27 742,2</w:t>
            </w:r>
          </w:p>
        </w:tc>
        <w:tc>
          <w:tcPr>
            <w:tcW w:w="1678" w:type="dxa"/>
            <w:tcBorders>
              <w:top w:val="nil"/>
              <w:left w:val="nil"/>
              <w:bottom w:val="single" w:sz="4" w:space="0" w:color="auto"/>
              <w:right w:val="single" w:sz="4" w:space="0" w:color="auto"/>
            </w:tcBorders>
            <w:shd w:val="clear" w:color="auto" w:fill="auto"/>
            <w:vAlign w:val="bottom"/>
            <w:hideMark/>
          </w:tcPr>
          <w:p w14:paraId="77293AC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24 537,0</w:t>
            </w:r>
          </w:p>
        </w:tc>
        <w:tc>
          <w:tcPr>
            <w:tcW w:w="1626" w:type="dxa"/>
            <w:tcBorders>
              <w:top w:val="nil"/>
              <w:left w:val="nil"/>
              <w:bottom w:val="single" w:sz="4" w:space="0" w:color="auto"/>
              <w:right w:val="single" w:sz="4" w:space="0" w:color="auto"/>
            </w:tcBorders>
            <w:shd w:val="clear" w:color="auto" w:fill="auto"/>
            <w:vAlign w:val="bottom"/>
            <w:hideMark/>
          </w:tcPr>
          <w:p w14:paraId="03C212E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21 670,0</w:t>
            </w:r>
          </w:p>
        </w:tc>
      </w:tr>
      <w:tr w:rsidR="00365B2C" w:rsidRPr="00981AC0" w14:paraId="24093999"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4DB062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5188C65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072DB0D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7EE66C5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8D73AF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23FD1AC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797,0</w:t>
            </w:r>
          </w:p>
        </w:tc>
        <w:tc>
          <w:tcPr>
            <w:tcW w:w="1678" w:type="dxa"/>
            <w:tcBorders>
              <w:top w:val="nil"/>
              <w:left w:val="nil"/>
              <w:bottom w:val="single" w:sz="4" w:space="0" w:color="auto"/>
              <w:right w:val="single" w:sz="4" w:space="0" w:color="auto"/>
            </w:tcBorders>
            <w:shd w:val="clear" w:color="auto" w:fill="auto"/>
            <w:vAlign w:val="bottom"/>
            <w:hideMark/>
          </w:tcPr>
          <w:p w14:paraId="3FF8F4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797,0</w:t>
            </w:r>
          </w:p>
        </w:tc>
        <w:tc>
          <w:tcPr>
            <w:tcW w:w="1626" w:type="dxa"/>
            <w:tcBorders>
              <w:top w:val="nil"/>
              <w:left w:val="nil"/>
              <w:bottom w:val="single" w:sz="4" w:space="0" w:color="auto"/>
              <w:right w:val="single" w:sz="4" w:space="0" w:color="auto"/>
            </w:tcBorders>
            <w:shd w:val="clear" w:color="auto" w:fill="auto"/>
            <w:vAlign w:val="bottom"/>
            <w:hideMark/>
          </w:tcPr>
          <w:p w14:paraId="4CDBB70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797,0</w:t>
            </w:r>
          </w:p>
        </w:tc>
      </w:tr>
      <w:tr w:rsidR="00365B2C" w:rsidRPr="00981AC0" w14:paraId="0251F11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0F362F3" w14:textId="5B53B733"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4A2683" w:rsidRPr="00981AC0">
              <w:rPr>
                <w:rFonts w:ascii="Times New Roman" w:eastAsia="Times New Roman" w:hAnsi="Times New Roman" w:cs="Times New Roman"/>
                <w:sz w:val="20"/>
                <w:szCs w:val="20"/>
                <w:lang w:eastAsia="ru-RU"/>
              </w:rPr>
              <w:t>ассигнования</w:t>
            </w:r>
            <w:r w:rsidRPr="00981AC0">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14:paraId="6427B8E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99 9 00 00770</w:t>
            </w:r>
          </w:p>
        </w:tc>
        <w:tc>
          <w:tcPr>
            <w:tcW w:w="709" w:type="dxa"/>
            <w:tcBorders>
              <w:top w:val="nil"/>
              <w:left w:val="nil"/>
              <w:bottom w:val="single" w:sz="4" w:space="0" w:color="auto"/>
              <w:right w:val="single" w:sz="4" w:space="0" w:color="auto"/>
            </w:tcBorders>
            <w:shd w:val="clear" w:color="auto" w:fill="auto"/>
            <w:vAlign w:val="bottom"/>
            <w:hideMark/>
          </w:tcPr>
          <w:p w14:paraId="62EC56D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1FCC84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40E4D6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07</w:t>
            </w:r>
          </w:p>
        </w:tc>
        <w:tc>
          <w:tcPr>
            <w:tcW w:w="1658" w:type="dxa"/>
            <w:tcBorders>
              <w:top w:val="nil"/>
              <w:left w:val="nil"/>
              <w:bottom w:val="single" w:sz="4" w:space="0" w:color="auto"/>
              <w:right w:val="single" w:sz="4" w:space="0" w:color="auto"/>
            </w:tcBorders>
            <w:shd w:val="clear" w:color="auto" w:fill="auto"/>
            <w:vAlign w:val="bottom"/>
            <w:hideMark/>
          </w:tcPr>
          <w:p w14:paraId="33BC98C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653EBA4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26" w:type="dxa"/>
            <w:tcBorders>
              <w:top w:val="nil"/>
              <w:left w:val="nil"/>
              <w:bottom w:val="single" w:sz="4" w:space="0" w:color="auto"/>
              <w:right w:val="single" w:sz="4" w:space="0" w:color="auto"/>
            </w:tcBorders>
            <w:shd w:val="clear" w:color="auto" w:fill="auto"/>
            <w:vAlign w:val="bottom"/>
            <w:hideMark/>
          </w:tcPr>
          <w:p w14:paraId="327D0C6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r>
      <w:tr w:rsidR="00365B2C" w:rsidRPr="00981AC0" w14:paraId="1F226798" w14:textId="77777777" w:rsidTr="00981AC0">
        <w:trPr>
          <w:trHeight w:val="283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C9AA3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14:paraId="7389A1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01F42A1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EFFA16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FDEC4B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202E172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1 686,00</w:t>
            </w:r>
          </w:p>
        </w:tc>
        <w:tc>
          <w:tcPr>
            <w:tcW w:w="1678" w:type="dxa"/>
            <w:tcBorders>
              <w:top w:val="nil"/>
              <w:left w:val="nil"/>
              <w:bottom w:val="single" w:sz="4" w:space="0" w:color="auto"/>
              <w:right w:val="single" w:sz="4" w:space="0" w:color="auto"/>
            </w:tcBorders>
            <w:shd w:val="clear" w:color="auto" w:fill="auto"/>
            <w:vAlign w:val="bottom"/>
            <w:hideMark/>
          </w:tcPr>
          <w:p w14:paraId="233ABEC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1 758,00</w:t>
            </w:r>
          </w:p>
        </w:tc>
        <w:tc>
          <w:tcPr>
            <w:tcW w:w="1626" w:type="dxa"/>
            <w:tcBorders>
              <w:top w:val="nil"/>
              <w:left w:val="nil"/>
              <w:bottom w:val="single" w:sz="4" w:space="0" w:color="auto"/>
              <w:right w:val="single" w:sz="4" w:space="0" w:color="auto"/>
            </w:tcBorders>
            <w:shd w:val="clear" w:color="auto" w:fill="auto"/>
            <w:vAlign w:val="bottom"/>
            <w:hideMark/>
          </w:tcPr>
          <w:p w14:paraId="1FB5DE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1 829,00</w:t>
            </w:r>
          </w:p>
        </w:tc>
      </w:tr>
      <w:tr w:rsidR="00365B2C" w:rsidRPr="00981AC0" w14:paraId="1E9FF6D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ECF8F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14:paraId="6F176E1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70E79D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00934C5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E468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E9031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26 061,00</w:t>
            </w:r>
          </w:p>
        </w:tc>
        <w:tc>
          <w:tcPr>
            <w:tcW w:w="1678" w:type="dxa"/>
            <w:tcBorders>
              <w:top w:val="nil"/>
              <w:left w:val="nil"/>
              <w:bottom w:val="single" w:sz="4" w:space="0" w:color="auto"/>
              <w:right w:val="single" w:sz="4" w:space="0" w:color="auto"/>
            </w:tcBorders>
            <w:shd w:val="clear" w:color="auto" w:fill="auto"/>
            <w:vAlign w:val="bottom"/>
            <w:hideMark/>
          </w:tcPr>
          <w:p w14:paraId="6CC4141E"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944C75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050C9BE"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9CDBD0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center"/>
            <w:hideMark/>
          </w:tcPr>
          <w:p w14:paraId="64DA43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45CBD7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14DCBBD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31F29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w:t>
            </w:r>
          </w:p>
        </w:tc>
        <w:tc>
          <w:tcPr>
            <w:tcW w:w="1658" w:type="dxa"/>
            <w:tcBorders>
              <w:top w:val="nil"/>
              <w:left w:val="nil"/>
              <w:bottom w:val="single" w:sz="4" w:space="0" w:color="auto"/>
              <w:right w:val="single" w:sz="4" w:space="0" w:color="auto"/>
            </w:tcBorders>
            <w:shd w:val="clear" w:color="auto" w:fill="auto"/>
            <w:vAlign w:val="bottom"/>
            <w:hideMark/>
          </w:tcPr>
          <w:p w14:paraId="0D958EF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8 855,80</w:t>
            </w:r>
          </w:p>
        </w:tc>
        <w:tc>
          <w:tcPr>
            <w:tcW w:w="1678" w:type="dxa"/>
            <w:tcBorders>
              <w:top w:val="nil"/>
              <w:left w:val="nil"/>
              <w:bottom w:val="single" w:sz="4" w:space="0" w:color="auto"/>
              <w:right w:val="single" w:sz="4" w:space="0" w:color="auto"/>
            </w:tcBorders>
            <w:shd w:val="clear" w:color="auto" w:fill="auto"/>
            <w:vAlign w:val="bottom"/>
            <w:hideMark/>
          </w:tcPr>
          <w:p w14:paraId="3D9ACD2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5 000,00</w:t>
            </w:r>
          </w:p>
        </w:tc>
        <w:tc>
          <w:tcPr>
            <w:tcW w:w="1626" w:type="dxa"/>
            <w:tcBorders>
              <w:top w:val="nil"/>
              <w:left w:val="nil"/>
              <w:bottom w:val="single" w:sz="4" w:space="0" w:color="auto"/>
              <w:right w:val="single" w:sz="4" w:space="0" w:color="auto"/>
            </w:tcBorders>
            <w:shd w:val="clear" w:color="auto" w:fill="auto"/>
            <w:vAlign w:val="bottom"/>
            <w:hideMark/>
          </w:tcPr>
          <w:p w14:paraId="76BE5F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5 000,00</w:t>
            </w:r>
          </w:p>
        </w:tc>
      </w:tr>
      <w:tr w:rsidR="00365B2C" w:rsidRPr="00981AC0" w14:paraId="49226B44" w14:textId="77777777" w:rsidTr="00CE63E6">
        <w:trPr>
          <w:trHeight w:val="1801"/>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658400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w:t>
            </w:r>
            <w:r w:rsidRPr="00981AC0">
              <w:rPr>
                <w:rFonts w:ascii="Times New Roman" w:eastAsia="Times New Roman" w:hAnsi="Times New Roman" w:cs="Times New Roman"/>
                <w:sz w:val="20"/>
                <w:szCs w:val="20"/>
                <w:lang w:eastAsia="ru-RU"/>
              </w:rPr>
              <w:lastRenderedPageBreak/>
              <w:t xml:space="preserve">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vAlign w:val="center"/>
            <w:hideMark/>
          </w:tcPr>
          <w:p w14:paraId="729D741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99 9 00 20560</w:t>
            </w:r>
          </w:p>
        </w:tc>
        <w:tc>
          <w:tcPr>
            <w:tcW w:w="709" w:type="dxa"/>
            <w:tcBorders>
              <w:top w:val="nil"/>
              <w:left w:val="nil"/>
              <w:bottom w:val="single" w:sz="4" w:space="0" w:color="auto"/>
              <w:right w:val="single" w:sz="4" w:space="0" w:color="auto"/>
            </w:tcBorders>
            <w:shd w:val="clear" w:color="auto" w:fill="auto"/>
            <w:vAlign w:val="bottom"/>
            <w:hideMark/>
          </w:tcPr>
          <w:p w14:paraId="1D7B378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1B0EE1A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4F4B8A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5B5D0D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8 858,30</w:t>
            </w:r>
          </w:p>
        </w:tc>
        <w:tc>
          <w:tcPr>
            <w:tcW w:w="1678" w:type="dxa"/>
            <w:tcBorders>
              <w:top w:val="nil"/>
              <w:left w:val="nil"/>
              <w:bottom w:val="single" w:sz="4" w:space="0" w:color="auto"/>
              <w:right w:val="single" w:sz="4" w:space="0" w:color="auto"/>
            </w:tcBorders>
            <w:shd w:val="clear" w:color="auto" w:fill="auto"/>
            <w:vAlign w:val="bottom"/>
            <w:hideMark/>
          </w:tcPr>
          <w:p w14:paraId="1BCF52C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BA6CD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54AEB66B"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879E5F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vAlign w:val="center"/>
            <w:hideMark/>
          </w:tcPr>
          <w:p w14:paraId="0777516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779AF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624559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98A847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7208B32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550,40</w:t>
            </w:r>
          </w:p>
        </w:tc>
        <w:tc>
          <w:tcPr>
            <w:tcW w:w="1678" w:type="dxa"/>
            <w:tcBorders>
              <w:top w:val="nil"/>
              <w:left w:val="nil"/>
              <w:bottom w:val="single" w:sz="4" w:space="0" w:color="auto"/>
              <w:right w:val="single" w:sz="4" w:space="0" w:color="auto"/>
            </w:tcBorders>
            <w:shd w:val="clear" w:color="auto" w:fill="auto"/>
            <w:vAlign w:val="bottom"/>
            <w:hideMark/>
          </w:tcPr>
          <w:p w14:paraId="52CEBF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091CE9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C138C40"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D98F89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vAlign w:val="bottom"/>
            <w:hideMark/>
          </w:tcPr>
          <w:p w14:paraId="0086A5C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891CD9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1C8899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F6C4CE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38CED7D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3 868,90</w:t>
            </w:r>
          </w:p>
        </w:tc>
        <w:tc>
          <w:tcPr>
            <w:tcW w:w="1678" w:type="dxa"/>
            <w:tcBorders>
              <w:top w:val="nil"/>
              <w:left w:val="nil"/>
              <w:bottom w:val="single" w:sz="4" w:space="0" w:color="auto"/>
              <w:right w:val="single" w:sz="4" w:space="0" w:color="auto"/>
            </w:tcBorders>
            <w:shd w:val="clear" w:color="auto" w:fill="auto"/>
            <w:vAlign w:val="bottom"/>
            <w:hideMark/>
          </w:tcPr>
          <w:p w14:paraId="723A329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DB461A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C0D73E3"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4F856C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w:t>
            </w:r>
            <w:r w:rsidRPr="00981AC0">
              <w:rPr>
                <w:rFonts w:ascii="Times New Roman" w:eastAsia="Times New Roman" w:hAnsi="Times New Roman" w:cs="Times New Roman"/>
                <w:sz w:val="20"/>
                <w:szCs w:val="20"/>
                <w:lang w:eastAsia="ru-RU"/>
              </w:rPr>
              <w:lastRenderedPageBreak/>
              <w:t xml:space="preserve">(муниципальных)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66250C5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99 9 00 20560</w:t>
            </w:r>
          </w:p>
        </w:tc>
        <w:tc>
          <w:tcPr>
            <w:tcW w:w="709" w:type="dxa"/>
            <w:tcBorders>
              <w:top w:val="nil"/>
              <w:left w:val="nil"/>
              <w:bottom w:val="single" w:sz="4" w:space="0" w:color="auto"/>
              <w:right w:val="single" w:sz="4" w:space="0" w:color="auto"/>
            </w:tcBorders>
            <w:shd w:val="clear" w:color="auto" w:fill="auto"/>
            <w:vAlign w:val="bottom"/>
            <w:hideMark/>
          </w:tcPr>
          <w:p w14:paraId="36576AD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2AA1F3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37C06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2801EE3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3 688,20</w:t>
            </w:r>
          </w:p>
        </w:tc>
        <w:tc>
          <w:tcPr>
            <w:tcW w:w="1678" w:type="dxa"/>
            <w:tcBorders>
              <w:top w:val="nil"/>
              <w:left w:val="nil"/>
              <w:bottom w:val="single" w:sz="4" w:space="0" w:color="auto"/>
              <w:right w:val="single" w:sz="4" w:space="0" w:color="auto"/>
            </w:tcBorders>
            <w:shd w:val="clear" w:color="auto" w:fill="auto"/>
            <w:vAlign w:val="bottom"/>
            <w:hideMark/>
          </w:tcPr>
          <w:p w14:paraId="6D1D136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F7EBC6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C687205"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B238A1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D7601F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5335C6E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11B8C6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8E5AC5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08</w:t>
            </w:r>
          </w:p>
        </w:tc>
        <w:tc>
          <w:tcPr>
            <w:tcW w:w="1658" w:type="dxa"/>
            <w:tcBorders>
              <w:top w:val="nil"/>
              <w:left w:val="nil"/>
              <w:bottom w:val="single" w:sz="4" w:space="0" w:color="auto"/>
              <w:right w:val="single" w:sz="4" w:space="0" w:color="auto"/>
            </w:tcBorders>
            <w:shd w:val="clear" w:color="auto" w:fill="auto"/>
            <w:vAlign w:val="bottom"/>
            <w:hideMark/>
          </w:tcPr>
          <w:p w14:paraId="0E10B7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9 000,00</w:t>
            </w:r>
          </w:p>
        </w:tc>
        <w:tc>
          <w:tcPr>
            <w:tcW w:w="1678" w:type="dxa"/>
            <w:tcBorders>
              <w:top w:val="nil"/>
              <w:left w:val="nil"/>
              <w:bottom w:val="single" w:sz="4" w:space="0" w:color="auto"/>
              <w:right w:val="single" w:sz="4" w:space="0" w:color="auto"/>
            </w:tcBorders>
            <w:shd w:val="clear" w:color="auto" w:fill="auto"/>
            <w:vAlign w:val="bottom"/>
            <w:hideMark/>
          </w:tcPr>
          <w:p w14:paraId="3257EC2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720BDE9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AC3C5AF"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DEB182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1F0BB24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EC2C9D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31C5657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CD165F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084153E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25,00</w:t>
            </w:r>
          </w:p>
        </w:tc>
        <w:tc>
          <w:tcPr>
            <w:tcW w:w="1678" w:type="dxa"/>
            <w:tcBorders>
              <w:top w:val="nil"/>
              <w:left w:val="nil"/>
              <w:bottom w:val="single" w:sz="4" w:space="0" w:color="auto"/>
              <w:right w:val="single" w:sz="4" w:space="0" w:color="auto"/>
            </w:tcBorders>
            <w:shd w:val="clear" w:color="auto" w:fill="auto"/>
            <w:vAlign w:val="bottom"/>
            <w:hideMark/>
          </w:tcPr>
          <w:p w14:paraId="4D3C8DF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71F671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C1EE452"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383B7F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2F3586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372DB9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85E069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A2FC28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054739B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7 000,00</w:t>
            </w:r>
          </w:p>
        </w:tc>
        <w:tc>
          <w:tcPr>
            <w:tcW w:w="1678" w:type="dxa"/>
            <w:tcBorders>
              <w:top w:val="nil"/>
              <w:left w:val="nil"/>
              <w:bottom w:val="single" w:sz="4" w:space="0" w:color="auto"/>
              <w:right w:val="single" w:sz="4" w:space="0" w:color="auto"/>
            </w:tcBorders>
            <w:shd w:val="clear" w:color="auto" w:fill="auto"/>
            <w:vAlign w:val="bottom"/>
            <w:hideMark/>
          </w:tcPr>
          <w:p w14:paraId="187E1EE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3974AD0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DC2BDE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82A048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5EFC16E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807FC7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356DBC9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DE9F39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233364F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251,70</w:t>
            </w:r>
          </w:p>
        </w:tc>
        <w:tc>
          <w:tcPr>
            <w:tcW w:w="1678" w:type="dxa"/>
            <w:tcBorders>
              <w:top w:val="nil"/>
              <w:left w:val="nil"/>
              <w:bottom w:val="single" w:sz="4" w:space="0" w:color="auto"/>
              <w:right w:val="single" w:sz="4" w:space="0" w:color="auto"/>
            </w:tcBorders>
            <w:shd w:val="clear" w:color="auto" w:fill="auto"/>
            <w:vAlign w:val="bottom"/>
            <w:hideMark/>
          </w:tcPr>
          <w:p w14:paraId="05B5218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0D45B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FA3D994"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2FC380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center"/>
            <w:hideMark/>
          </w:tcPr>
          <w:p w14:paraId="50FF7B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442234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84FBE5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64528B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vAlign w:val="bottom"/>
            <w:hideMark/>
          </w:tcPr>
          <w:p w14:paraId="763858B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11 035,00</w:t>
            </w:r>
          </w:p>
        </w:tc>
        <w:tc>
          <w:tcPr>
            <w:tcW w:w="1678" w:type="dxa"/>
            <w:tcBorders>
              <w:top w:val="nil"/>
              <w:left w:val="nil"/>
              <w:bottom w:val="single" w:sz="4" w:space="0" w:color="auto"/>
              <w:right w:val="single" w:sz="4" w:space="0" w:color="auto"/>
            </w:tcBorders>
            <w:shd w:val="clear" w:color="auto" w:fill="auto"/>
            <w:vAlign w:val="bottom"/>
            <w:hideMark/>
          </w:tcPr>
          <w:p w14:paraId="6AB0229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22C116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A8B3C5D" w14:textId="77777777" w:rsidTr="00CE63E6">
        <w:trPr>
          <w:trHeight w:val="809"/>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BDF021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w:t>
            </w:r>
            <w:r w:rsidRPr="00981AC0">
              <w:rPr>
                <w:rFonts w:ascii="Times New Roman" w:eastAsia="Times New Roman" w:hAnsi="Times New Roman" w:cs="Times New Roman"/>
                <w:sz w:val="20"/>
                <w:szCs w:val="20"/>
                <w:lang w:eastAsia="ru-RU"/>
              </w:rPr>
              <w:lastRenderedPageBreak/>
              <w:t xml:space="preserve">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center"/>
            <w:hideMark/>
          </w:tcPr>
          <w:p w14:paraId="355F4E5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99 9 00 20560</w:t>
            </w:r>
          </w:p>
        </w:tc>
        <w:tc>
          <w:tcPr>
            <w:tcW w:w="709" w:type="dxa"/>
            <w:tcBorders>
              <w:top w:val="nil"/>
              <w:left w:val="nil"/>
              <w:bottom w:val="single" w:sz="4" w:space="0" w:color="auto"/>
              <w:right w:val="single" w:sz="4" w:space="0" w:color="auto"/>
            </w:tcBorders>
            <w:shd w:val="clear" w:color="auto" w:fill="auto"/>
            <w:vAlign w:val="bottom"/>
            <w:hideMark/>
          </w:tcPr>
          <w:p w14:paraId="244C7B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522245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9D802E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w:t>
            </w:r>
          </w:p>
        </w:tc>
        <w:tc>
          <w:tcPr>
            <w:tcW w:w="1658" w:type="dxa"/>
            <w:tcBorders>
              <w:top w:val="nil"/>
              <w:left w:val="nil"/>
              <w:bottom w:val="single" w:sz="4" w:space="0" w:color="auto"/>
              <w:right w:val="single" w:sz="4" w:space="0" w:color="auto"/>
            </w:tcBorders>
            <w:shd w:val="clear" w:color="auto" w:fill="auto"/>
            <w:vAlign w:val="bottom"/>
            <w:hideMark/>
          </w:tcPr>
          <w:p w14:paraId="5EF3483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2 594,40</w:t>
            </w:r>
          </w:p>
        </w:tc>
        <w:tc>
          <w:tcPr>
            <w:tcW w:w="1678" w:type="dxa"/>
            <w:tcBorders>
              <w:top w:val="nil"/>
              <w:left w:val="nil"/>
              <w:bottom w:val="single" w:sz="4" w:space="0" w:color="auto"/>
              <w:right w:val="single" w:sz="4" w:space="0" w:color="auto"/>
            </w:tcBorders>
            <w:shd w:val="clear" w:color="auto" w:fill="auto"/>
            <w:vAlign w:val="bottom"/>
            <w:hideMark/>
          </w:tcPr>
          <w:p w14:paraId="3625E44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6B28AF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3369929"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A97B2E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vAlign w:val="center"/>
            <w:hideMark/>
          </w:tcPr>
          <w:p w14:paraId="28B7DA3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03BE2D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047986E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538317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17CF7AC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509,70</w:t>
            </w:r>
          </w:p>
        </w:tc>
        <w:tc>
          <w:tcPr>
            <w:tcW w:w="1678" w:type="dxa"/>
            <w:tcBorders>
              <w:top w:val="nil"/>
              <w:left w:val="nil"/>
              <w:bottom w:val="single" w:sz="4" w:space="0" w:color="auto"/>
              <w:right w:val="single" w:sz="4" w:space="0" w:color="auto"/>
            </w:tcBorders>
            <w:shd w:val="clear" w:color="auto" w:fill="auto"/>
            <w:vAlign w:val="bottom"/>
            <w:hideMark/>
          </w:tcPr>
          <w:p w14:paraId="0DA4F8A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0CE3336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F624E6B"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09E5E9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vAlign w:val="bottom"/>
            <w:hideMark/>
          </w:tcPr>
          <w:p w14:paraId="36A060A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1A92A0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11BD56D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7B8130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5BBDAB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847,50</w:t>
            </w:r>
          </w:p>
        </w:tc>
        <w:tc>
          <w:tcPr>
            <w:tcW w:w="1678" w:type="dxa"/>
            <w:tcBorders>
              <w:top w:val="nil"/>
              <w:left w:val="nil"/>
              <w:bottom w:val="single" w:sz="4" w:space="0" w:color="auto"/>
              <w:right w:val="single" w:sz="4" w:space="0" w:color="auto"/>
            </w:tcBorders>
            <w:shd w:val="clear" w:color="auto" w:fill="auto"/>
            <w:vAlign w:val="bottom"/>
            <w:hideMark/>
          </w:tcPr>
          <w:p w14:paraId="166E4E6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0C1A1A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0DE5D31"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96729C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center"/>
            <w:hideMark/>
          </w:tcPr>
          <w:p w14:paraId="45BB698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1CC218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4F2F2EC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236A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49C71B1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3 671,20</w:t>
            </w:r>
          </w:p>
        </w:tc>
        <w:tc>
          <w:tcPr>
            <w:tcW w:w="1678" w:type="dxa"/>
            <w:tcBorders>
              <w:top w:val="nil"/>
              <w:left w:val="nil"/>
              <w:bottom w:val="single" w:sz="4" w:space="0" w:color="auto"/>
              <w:right w:val="single" w:sz="4" w:space="0" w:color="auto"/>
            </w:tcBorders>
            <w:shd w:val="clear" w:color="auto" w:fill="auto"/>
            <w:vAlign w:val="bottom"/>
            <w:hideMark/>
          </w:tcPr>
          <w:p w14:paraId="7668134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11B892A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0035D58" w14:textId="77777777" w:rsidTr="00CE63E6">
        <w:trPr>
          <w:trHeight w:val="52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DAA02C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E3A892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46AC81B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2F966E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4ED9DD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7ACBEB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14:paraId="7C1B93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450,0</w:t>
            </w:r>
          </w:p>
        </w:tc>
        <w:tc>
          <w:tcPr>
            <w:tcW w:w="1626" w:type="dxa"/>
            <w:tcBorders>
              <w:top w:val="nil"/>
              <w:left w:val="nil"/>
              <w:bottom w:val="single" w:sz="4" w:space="0" w:color="auto"/>
              <w:right w:val="single" w:sz="4" w:space="0" w:color="auto"/>
            </w:tcBorders>
            <w:shd w:val="clear" w:color="auto" w:fill="auto"/>
            <w:vAlign w:val="bottom"/>
            <w:hideMark/>
          </w:tcPr>
          <w:p w14:paraId="48E6F9A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450,0</w:t>
            </w:r>
          </w:p>
        </w:tc>
      </w:tr>
      <w:tr w:rsidR="00365B2C" w:rsidRPr="00981AC0" w14:paraId="72869EBF"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C20DA3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Реализация мероприятий в области коммунального хозяйства в рамках непрограммного направления деятельности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1360B41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7FE8D7A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22A5F59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3CB661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02</w:t>
            </w:r>
          </w:p>
        </w:tc>
        <w:tc>
          <w:tcPr>
            <w:tcW w:w="1658" w:type="dxa"/>
            <w:tcBorders>
              <w:top w:val="nil"/>
              <w:left w:val="nil"/>
              <w:bottom w:val="single" w:sz="4" w:space="0" w:color="auto"/>
              <w:right w:val="single" w:sz="4" w:space="0" w:color="auto"/>
            </w:tcBorders>
            <w:shd w:val="clear" w:color="auto" w:fill="auto"/>
            <w:vAlign w:val="bottom"/>
            <w:hideMark/>
          </w:tcPr>
          <w:p w14:paraId="3D19529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1 726,4</w:t>
            </w:r>
          </w:p>
        </w:tc>
        <w:tc>
          <w:tcPr>
            <w:tcW w:w="1678" w:type="dxa"/>
            <w:tcBorders>
              <w:top w:val="nil"/>
              <w:left w:val="nil"/>
              <w:bottom w:val="single" w:sz="4" w:space="0" w:color="auto"/>
              <w:right w:val="single" w:sz="4" w:space="0" w:color="auto"/>
            </w:tcBorders>
            <w:shd w:val="clear" w:color="auto" w:fill="auto"/>
            <w:vAlign w:val="bottom"/>
            <w:hideMark/>
          </w:tcPr>
          <w:p w14:paraId="0F81F52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10 275,8</w:t>
            </w:r>
          </w:p>
        </w:tc>
        <w:tc>
          <w:tcPr>
            <w:tcW w:w="1626" w:type="dxa"/>
            <w:tcBorders>
              <w:top w:val="nil"/>
              <w:left w:val="nil"/>
              <w:bottom w:val="single" w:sz="4" w:space="0" w:color="auto"/>
              <w:right w:val="single" w:sz="4" w:space="0" w:color="auto"/>
            </w:tcBorders>
            <w:shd w:val="clear" w:color="auto" w:fill="auto"/>
            <w:vAlign w:val="bottom"/>
            <w:hideMark/>
          </w:tcPr>
          <w:p w14:paraId="07A57BA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14 626,1</w:t>
            </w:r>
          </w:p>
        </w:tc>
      </w:tr>
      <w:tr w:rsidR="00365B2C" w:rsidRPr="00981AC0" w14:paraId="51783181"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hideMark/>
          </w:tcPr>
          <w:p w14:paraId="3184EBB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5354904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6E3076E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44E0D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164022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1658" w:type="dxa"/>
            <w:tcBorders>
              <w:top w:val="nil"/>
              <w:left w:val="nil"/>
              <w:bottom w:val="single" w:sz="4" w:space="0" w:color="auto"/>
              <w:right w:val="single" w:sz="4" w:space="0" w:color="auto"/>
            </w:tcBorders>
            <w:shd w:val="clear" w:color="auto" w:fill="auto"/>
            <w:vAlign w:val="bottom"/>
            <w:hideMark/>
          </w:tcPr>
          <w:p w14:paraId="04B369B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4 072,6</w:t>
            </w:r>
          </w:p>
        </w:tc>
        <w:tc>
          <w:tcPr>
            <w:tcW w:w="1678" w:type="dxa"/>
            <w:tcBorders>
              <w:top w:val="nil"/>
              <w:left w:val="nil"/>
              <w:bottom w:val="single" w:sz="4" w:space="0" w:color="auto"/>
              <w:right w:val="single" w:sz="4" w:space="0" w:color="auto"/>
            </w:tcBorders>
            <w:shd w:val="clear" w:color="auto" w:fill="auto"/>
            <w:vAlign w:val="bottom"/>
            <w:hideMark/>
          </w:tcPr>
          <w:p w14:paraId="71EA3E6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2 848,3</w:t>
            </w:r>
          </w:p>
        </w:tc>
        <w:tc>
          <w:tcPr>
            <w:tcW w:w="1626" w:type="dxa"/>
            <w:tcBorders>
              <w:top w:val="nil"/>
              <w:left w:val="nil"/>
              <w:bottom w:val="single" w:sz="4" w:space="0" w:color="auto"/>
              <w:right w:val="single" w:sz="4" w:space="0" w:color="auto"/>
            </w:tcBorders>
            <w:shd w:val="clear" w:color="auto" w:fill="auto"/>
            <w:vAlign w:val="bottom"/>
            <w:hideMark/>
          </w:tcPr>
          <w:p w14:paraId="426901D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2 849,0</w:t>
            </w:r>
          </w:p>
        </w:tc>
      </w:tr>
      <w:tr w:rsidR="00365B2C" w:rsidRPr="00981AC0" w14:paraId="77A73B13"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hideMark/>
          </w:tcPr>
          <w:p w14:paraId="0B0FF5A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7E4F24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3D39900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645865B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E4213C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1658" w:type="dxa"/>
            <w:tcBorders>
              <w:top w:val="nil"/>
              <w:left w:val="nil"/>
              <w:bottom w:val="single" w:sz="4" w:space="0" w:color="auto"/>
              <w:right w:val="single" w:sz="4" w:space="0" w:color="auto"/>
            </w:tcBorders>
            <w:shd w:val="clear" w:color="auto" w:fill="auto"/>
            <w:vAlign w:val="bottom"/>
            <w:hideMark/>
          </w:tcPr>
          <w:p w14:paraId="37FCFF3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9 394,3</w:t>
            </w:r>
          </w:p>
        </w:tc>
        <w:tc>
          <w:tcPr>
            <w:tcW w:w="1678" w:type="dxa"/>
            <w:tcBorders>
              <w:top w:val="nil"/>
              <w:left w:val="nil"/>
              <w:bottom w:val="single" w:sz="4" w:space="0" w:color="auto"/>
              <w:right w:val="single" w:sz="4" w:space="0" w:color="auto"/>
            </w:tcBorders>
            <w:shd w:val="clear" w:color="auto" w:fill="auto"/>
            <w:vAlign w:val="bottom"/>
            <w:hideMark/>
          </w:tcPr>
          <w:p w14:paraId="7FD8104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18 859,8</w:t>
            </w:r>
          </w:p>
        </w:tc>
        <w:tc>
          <w:tcPr>
            <w:tcW w:w="1626" w:type="dxa"/>
            <w:tcBorders>
              <w:top w:val="nil"/>
              <w:left w:val="nil"/>
              <w:bottom w:val="single" w:sz="4" w:space="0" w:color="auto"/>
              <w:right w:val="single" w:sz="4" w:space="0" w:color="auto"/>
            </w:tcBorders>
            <w:shd w:val="clear" w:color="auto" w:fill="auto"/>
            <w:vAlign w:val="bottom"/>
            <w:hideMark/>
          </w:tcPr>
          <w:p w14:paraId="1EF6A8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35 562,8</w:t>
            </w:r>
          </w:p>
        </w:tc>
      </w:tr>
      <w:tr w:rsidR="00365B2C" w:rsidRPr="00981AC0" w14:paraId="34611F07"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59248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804A43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251C659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D73022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025EB3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59BD18B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27,0</w:t>
            </w:r>
          </w:p>
        </w:tc>
        <w:tc>
          <w:tcPr>
            <w:tcW w:w="1678" w:type="dxa"/>
            <w:tcBorders>
              <w:top w:val="nil"/>
              <w:left w:val="nil"/>
              <w:bottom w:val="single" w:sz="4" w:space="0" w:color="auto"/>
              <w:right w:val="single" w:sz="4" w:space="0" w:color="auto"/>
            </w:tcBorders>
            <w:shd w:val="clear" w:color="auto" w:fill="auto"/>
            <w:vAlign w:val="bottom"/>
            <w:hideMark/>
          </w:tcPr>
          <w:p w14:paraId="4669CA6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27,0</w:t>
            </w:r>
          </w:p>
        </w:tc>
        <w:tc>
          <w:tcPr>
            <w:tcW w:w="1626" w:type="dxa"/>
            <w:tcBorders>
              <w:top w:val="nil"/>
              <w:left w:val="nil"/>
              <w:bottom w:val="single" w:sz="4" w:space="0" w:color="auto"/>
              <w:right w:val="single" w:sz="4" w:space="0" w:color="auto"/>
            </w:tcBorders>
            <w:shd w:val="clear" w:color="auto" w:fill="auto"/>
            <w:vAlign w:val="bottom"/>
            <w:hideMark/>
          </w:tcPr>
          <w:p w14:paraId="63865B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27,0</w:t>
            </w:r>
          </w:p>
        </w:tc>
      </w:tr>
      <w:tr w:rsidR="00365B2C" w:rsidRPr="00981AC0" w14:paraId="3EB0B701"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CF026B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14:paraId="7408EAE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52980C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vAlign w:val="bottom"/>
            <w:hideMark/>
          </w:tcPr>
          <w:p w14:paraId="743D53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FB11C4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78973DF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173,0</w:t>
            </w:r>
          </w:p>
        </w:tc>
        <w:tc>
          <w:tcPr>
            <w:tcW w:w="1678" w:type="dxa"/>
            <w:tcBorders>
              <w:top w:val="nil"/>
              <w:left w:val="nil"/>
              <w:bottom w:val="single" w:sz="4" w:space="0" w:color="auto"/>
              <w:right w:val="single" w:sz="4" w:space="0" w:color="auto"/>
            </w:tcBorders>
            <w:shd w:val="clear" w:color="auto" w:fill="auto"/>
            <w:vAlign w:val="bottom"/>
            <w:hideMark/>
          </w:tcPr>
          <w:p w14:paraId="5D31FD8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173,0</w:t>
            </w:r>
          </w:p>
        </w:tc>
        <w:tc>
          <w:tcPr>
            <w:tcW w:w="1626" w:type="dxa"/>
            <w:tcBorders>
              <w:top w:val="nil"/>
              <w:left w:val="nil"/>
              <w:bottom w:val="single" w:sz="4" w:space="0" w:color="auto"/>
              <w:right w:val="single" w:sz="4" w:space="0" w:color="auto"/>
            </w:tcBorders>
            <w:shd w:val="clear" w:color="auto" w:fill="auto"/>
            <w:vAlign w:val="bottom"/>
            <w:hideMark/>
          </w:tcPr>
          <w:p w14:paraId="61D8368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173,0</w:t>
            </w:r>
          </w:p>
        </w:tc>
      </w:tr>
      <w:tr w:rsidR="00365B2C" w:rsidRPr="00981AC0" w14:paraId="140ACB2E"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C6972A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14609A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590C852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05D8C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FE3E81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noWrap/>
            <w:vAlign w:val="bottom"/>
            <w:hideMark/>
          </w:tcPr>
          <w:p w14:paraId="554B68C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155,0</w:t>
            </w:r>
          </w:p>
        </w:tc>
        <w:tc>
          <w:tcPr>
            <w:tcW w:w="1678" w:type="dxa"/>
            <w:tcBorders>
              <w:top w:val="nil"/>
              <w:left w:val="nil"/>
              <w:bottom w:val="single" w:sz="4" w:space="0" w:color="auto"/>
              <w:right w:val="single" w:sz="4" w:space="0" w:color="auto"/>
            </w:tcBorders>
            <w:shd w:val="clear" w:color="auto" w:fill="auto"/>
            <w:noWrap/>
            <w:vAlign w:val="bottom"/>
            <w:hideMark/>
          </w:tcPr>
          <w:p w14:paraId="4900BEB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55,0</w:t>
            </w:r>
          </w:p>
        </w:tc>
        <w:tc>
          <w:tcPr>
            <w:tcW w:w="1626" w:type="dxa"/>
            <w:tcBorders>
              <w:top w:val="nil"/>
              <w:left w:val="nil"/>
              <w:bottom w:val="single" w:sz="4" w:space="0" w:color="auto"/>
              <w:right w:val="single" w:sz="4" w:space="0" w:color="auto"/>
            </w:tcBorders>
            <w:shd w:val="clear" w:color="auto" w:fill="auto"/>
            <w:noWrap/>
            <w:vAlign w:val="bottom"/>
            <w:hideMark/>
          </w:tcPr>
          <w:p w14:paraId="3CA1537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55,0</w:t>
            </w:r>
          </w:p>
        </w:tc>
      </w:tr>
      <w:tr w:rsidR="00365B2C" w:rsidRPr="00981AC0" w14:paraId="7D6378EB"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214ED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8" w:type="dxa"/>
            <w:tcBorders>
              <w:top w:val="nil"/>
              <w:left w:val="nil"/>
              <w:bottom w:val="single" w:sz="4" w:space="0" w:color="auto"/>
              <w:right w:val="single" w:sz="4" w:space="0" w:color="auto"/>
            </w:tcBorders>
            <w:shd w:val="clear" w:color="auto" w:fill="auto"/>
            <w:vAlign w:val="bottom"/>
            <w:hideMark/>
          </w:tcPr>
          <w:p w14:paraId="01DB8C7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5EA887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14:paraId="026D88E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F29EBD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1658" w:type="dxa"/>
            <w:tcBorders>
              <w:top w:val="nil"/>
              <w:left w:val="nil"/>
              <w:bottom w:val="single" w:sz="4" w:space="0" w:color="auto"/>
              <w:right w:val="single" w:sz="4" w:space="0" w:color="auto"/>
            </w:tcBorders>
            <w:shd w:val="clear" w:color="auto" w:fill="auto"/>
            <w:noWrap/>
            <w:vAlign w:val="bottom"/>
            <w:hideMark/>
          </w:tcPr>
          <w:p w14:paraId="4648B25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95,0</w:t>
            </w:r>
          </w:p>
        </w:tc>
        <w:tc>
          <w:tcPr>
            <w:tcW w:w="1678" w:type="dxa"/>
            <w:tcBorders>
              <w:top w:val="nil"/>
              <w:left w:val="nil"/>
              <w:bottom w:val="single" w:sz="4" w:space="0" w:color="auto"/>
              <w:right w:val="single" w:sz="4" w:space="0" w:color="auto"/>
            </w:tcBorders>
            <w:shd w:val="clear" w:color="auto" w:fill="auto"/>
            <w:noWrap/>
            <w:vAlign w:val="bottom"/>
            <w:hideMark/>
          </w:tcPr>
          <w:p w14:paraId="6DEE259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15,0</w:t>
            </w:r>
          </w:p>
        </w:tc>
        <w:tc>
          <w:tcPr>
            <w:tcW w:w="1626" w:type="dxa"/>
            <w:tcBorders>
              <w:top w:val="nil"/>
              <w:left w:val="nil"/>
              <w:bottom w:val="single" w:sz="4" w:space="0" w:color="auto"/>
              <w:right w:val="single" w:sz="4" w:space="0" w:color="auto"/>
            </w:tcBorders>
            <w:shd w:val="clear" w:color="auto" w:fill="auto"/>
            <w:noWrap/>
            <w:vAlign w:val="bottom"/>
            <w:hideMark/>
          </w:tcPr>
          <w:p w14:paraId="64251354"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15,0</w:t>
            </w:r>
          </w:p>
        </w:tc>
      </w:tr>
      <w:tr w:rsidR="00365B2C" w:rsidRPr="00981AC0" w14:paraId="4AC581B4"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6C22D5C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F70A17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6EF0230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noWrap/>
            <w:vAlign w:val="bottom"/>
            <w:hideMark/>
          </w:tcPr>
          <w:p w14:paraId="0D7CD5F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928C8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09</w:t>
            </w:r>
          </w:p>
        </w:tc>
        <w:tc>
          <w:tcPr>
            <w:tcW w:w="1658" w:type="dxa"/>
            <w:tcBorders>
              <w:top w:val="nil"/>
              <w:left w:val="nil"/>
              <w:bottom w:val="single" w:sz="4" w:space="0" w:color="auto"/>
              <w:right w:val="single" w:sz="4" w:space="0" w:color="auto"/>
            </w:tcBorders>
            <w:shd w:val="clear" w:color="auto" w:fill="auto"/>
            <w:noWrap/>
            <w:vAlign w:val="bottom"/>
            <w:hideMark/>
          </w:tcPr>
          <w:p w14:paraId="7CAB840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200,0</w:t>
            </w:r>
          </w:p>
        </w:tc>
        <w:tc>
          <w:tcPr>
            <w:tcW w:w="1678" w:type="dxa"/>
            <w:tcBorders>
              <w:top w:val="nil"/>
              <w:left w:val="nil"/>
              <w:bottom w:val="single" w:sz="4" w:space="0" w:color="auto"/>
              <w:right w:val="single" w:sz="4" w:space="0" w:color="auto"/>
            </w:tcBorders>
            <w:shd w:val="clear" w:color="auto" w:fill="auto"/>
            <w:noWrap/>
            <w:vAlign w:val="bottom"/>
            <w:hideMark/>
          </w:tcPr>
          <w:p w14:paraId="5AF43B6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669705C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4A2E5747"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160DAB23"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256B21E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1A0059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noWrap/>
            <w:vAlign w:val="bottom"/>
            <w:hideMark/>
          </w:tcPr>
          <w:p w14:paraId="1A7B76F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D8FB6C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12</w:t>
            </w:r>
          </w:p>
        </w:tc>
        <w:tc>
          <w:tcPr>
            <w:tcW w:w="1658" w:type="dxa"/>
            <w:tcBorders>
              <w:top w:val="nil"/>
              <w:left w:val="nil"/>
              <w:bottom w:val="single" w:sz="4" w:space="0" w:color="auto"/>
              <w:right w:val="single" w:sz="4" w:space="0" w:color="auto"/>
            </w:tcBorders>
            <w:shd w:val="clear" w:color="auto" w:fill="auto"/>
            <w:noWrap/>
            <w:vAlign w:val="bottom"/>
            <w:hideMark/>
          </w:tcPr>
          <w:p w14:paraId="5D63A9F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154,0</w:t>
            </w:r>
          </w:p>
        </w:tc>
        <w:tc>
          <w:tcPr>
            <w:tcW w:w="1678" w:type="dxa"/>
            <w:tcBorders>
              <w:top w:val="nil"/>
              <w:left w:val="nil"/>
              <w:bottom w:val="single" w:sz="4" w:space="0" w:color="auto"/>
              <w:right w:val="single" w:sz="4" w:space="0" w:color="auto"/>
            </w:tcBorders>
            <w:shd w:val="clear" w:color="auto" w:fill="auto"/>
            <w:noWrap/>
            <w:vAlign w:val="bottom"/>
            <w:hideMark/>
          </w:tcPr>
          <w:p w14:paraId="537D238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02C7E87B"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7CC29A4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hideMark/>
          </w:tcPr>
          <w:p w14:paraId="6ED7192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CED069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3C23DB9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14:paraId="46AC749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6102AAC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3E5ED59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5 091,7</w:t>
            </w:r>
          </w:p>
        </w:tc>
        <w:tc>
          <w:tcPr>
            <w:tcW w:w="1678" w:type="dxa"/>
            <w:tcBorders>
              <w:top w:val="nil"/>
              <w:left w:val="nil"/>
              <w:bottom w:val="single" w:sz="4" w:space="0" w:color="auto"/>
              <w:right w:val="single" w:sz="4" w:space="0" w:color="auto"/>
            </w:tcBorders>
            <w:shd w:val="clear" w:color="auto" w:fill="auto"/>
            <w:vAlign w:val="bottom"/>
            <w:hideMark/>
          </w:tcPr>
          <w:p w14:paraId="57358D6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5 656,0</w:t>
            </w:r>
          </w:p>
        </w:tc>
        <w:tc>
          <w:tcPr>
            <w:tcW w:w="1626" w:type="dxa"/>
            <w:tcBorders>
              <w:top w:val="nil"/>
              <w:left w:val="nil"/>
              <w:bottom w:val="single" w:sz="4" w:space="0" w:color="auto"/>
              <w:right w:val="single" w:sz="4" w:space="0" w:color="auto"/>
            </w:tcBorders>
            <w:shd w:val="clear" w:color="auto" w:fill="auto"/>
            <w:vAlign w:val="bottom"/>
            <w:hideMark/>
          </w:tcPr>
          <w:p w14:paraId="3C7F5A9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5 895,0</w:t>
            </w:r>
          </w:p>
        </w:tc>
      </w:tr>
      <w:tr w:rsidR="00365B2C" w:rsidRPr="00981AC0" w14:paraId="518CD618"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50A5B70A"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06BD04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4321FED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noWrap/>
            <w:vAlign w:val="bottom"/>
            <w:hideMark/>
          </w:tcPr>
          <w:p w14:paraId="0A3B8B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29506A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0D02240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365,3</w:t>
            </w:r>
          </w:p>
        </w:tc>
        <w:tc>
          <w:tcPr>
            <w:tcW w:w="1678" w:type="dxa"/>
            <w:tcBorders>
              <w:top w:val="nil"/>
              <w:left w:val="nil"/>
              <w:bottom w:val="single" w:sz="4" w:space="0" w:color="auto"/>
              <w:right w:val="single" w:sz="4" w:space="0" w:color="auto"/>
            </w:tcBorders>
            <w:shd w:val="clear" w:color="auto" w:fill="auto"/>
            <w:vAlign w:val="bottom"/>
            <w:hideMark/>
          </w:tcPr>
          <w:p w14:paraId="262D2B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2DEBFE7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6D289A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hideMark/>
          </w:tcPr>
          <w:p w14:paraId="22FE348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0D3208C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53872C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800</w:t>
            </w:r>
          </w:p>
        </w:tc>
        <w:tc>
          <w:tcPr>
            <w:tcW w:w="708" w:type="dxa"/>
            <w:tcBorders>
              <w:top w:val="nil"/>
              <w:left w:val="nil"/>
              <w:bottom w:val="single" w:sz="4" w:space="0" w:color="auto"/>
              <w:right w:val="single" w:sz="4" w:space="0" w:color="auto"/>
            </w:tcBorders>
            <w:shd w:val="clear" w:color="auto" w:fill="auto"/>
            <w:noWrap/>
            <w:vAlign w:val="bottom"/>
            <w:hideMark/>
          </w:tcPr>
          <w:p w14:paraId="03BD812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1810130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bottom"/>
            <w:hideMark/>
          </w:tcPr>
          <w:p w14:paraId="3BB5C76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18,9</w:t>
            </w:r>
          </w:p>
        </w:tc>
        <w:tc>
          <w:tcPr>
            <w:tcW w:w="1678" w:type="dxa"/>
            <w:tcBorders>
              <w:top w:val="nil"/>
              <w:left w:val="nil"/>
              <w:bottom w:val="single" w:sz="4" w:space="0" w:color="auto"/>
              <w:right w:val="single" w:sz="4" w:space="0" w:color="auto"/>
            </w:tcBorders>
            <w:shd w:val="clear" w:color="auto" w:fill="auto"/>
            <w:vAlign w:val="bottom"/>
            <w:hideMark/>
          </w:tcPr>
          <w:p w14:paraId="47B0BE6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285170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060485B8"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hideMark/>
          </w:tcPr>
          <w:p w14:paraId="75F747B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Расходы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A865FD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00169AF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14:paraId="7E44890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64945A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64011D9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98,6</w:t>
            </w:r>
          </w:p>
        </w:tc>
        <w:tc>
          <w:tcPr>
            <w:tcW w:w="1678" w:type="dxa"/>
            <w:tcBorders>
              <w:top w:val="nil"/>
              <w:left w:val="nil"/>
              <w:bottom w:val="single" w:sz="4" w:space="0" w:color="auto"/>
              <w:right w:val="single" w:sz="4" w:space="0" w:color="auto"/>
            </w:tcBorders>
            <w:shd w:val="clear" w:color="auto" w:fill="auto"/>
            <w:vAlign w:val="bottom"/>
            <w:hideMark/>
          </w:tcPr>
          <w:p w14:paraId="19D9C7A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52CC632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635A05C7" w14:textId="77777777" w:rsidTr="00981AC0">
        <w:trPr>
          <w:trHeight w:val="1260"/>
        </w:trPr>
        <w:tc>
          <w:tcPr>
            <w:tcW w:w="1716" w:type="dxa"/>
            <w:tcBorders>
              <w:top w:val="nil"/>
              <w:left w:val="single" w:sz="4" w:space="0" w:color="auto"/>
              <w:bottom w:val="single" w:sz="4" w:space="0" w:color="auto"/>
              <w:right w:val="single" w:sz="4" w:space="0" w:color="auto"/>
            </w:tcBorders>
            <w:shd w:val="clear" w:color="auto" w:fill="auto"/>
            <w:hideMark/>
          </w:tcPr>
          <w:p w14:paraId="768AA0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bottom"/>
            <w:hideMark/>
          </w:tcPr>
          <w:p w14:paraId="3F34E6F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6B8C894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noWrap/>
            <w:vAlign w:val="bottom"/>
            <w:hideMark/>
          </w:tcPr>
          <w:p w14:paraId="097B984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58D9ED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051400D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78" w:type="dxa"/>
            <w:tcBorders>
              <w:top w:val="nil"/>
              <w:left w:val="nil"/>
              <w:bottom w:val="single" w:sz="4" w:space="0" w:color="auto"/>
              <w:right w:val="single" w:sz="4" w:space="0" w:color="auto"/>
            </w:tcBorders>
            <w:shd w:val="clear" w:color="auto" w:fill="auto"/>
            <w:vAlign w:val="bottom"/>
            <w:hideMark/>
          </w:tcPr>
          <w:p w14:paraId="6B71044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9BF1A1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90D5B7A"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9CA06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14:paraId="06C3361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09FFB91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700</w:t>
            </w:r>
          </w:p>
        </w:tc>
        <w:tc>
          <w:tcPr>
            <w:tcW w:w="708" w:type="dxa"/>
            <w:tcBorders>
              <w:top w:val="nil"/>
              <w:left w:val="nil"/>
              <w:bottom w:val="single" w:sz="4" w:space="0" w:color="auto"/>
              <w:right w:val="single" w:sz="4" w:space="0" w:color="auto"/>
            </w:tcBorders>
            <w:shd w:val="clear" w:color="auto" w:fill="auto"/>
            <w:vAlign w:val="bottom"/>
            <w:hideMark/>
          </w:tcPr>
          <w:p w14:paraId="326BCCC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vAlign w:val="bottom"/>
            <w:hideMark/>
          </w:tcPr>
          <w:p w14:paraId="6C9B644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1658" w:type="dxa"/>
            <w:tcBorders>
              <w:top w:val="nil"/>
              <w:left w:val="nil"/>
              <w:bottom w:val="single" w:sz="4" w:space="0" w:color="auto"/>
              <w:right w:val="single" w:sz="4" w:space="0" w:color="auto"/>
            </w:tcBorders>
            <w:shd w:val="clear" w:color="auto" w:fill="auto"/>
            <w:vAlign w:val="bottom"/>
            <w:hideMark/>
          </w:tcPr>
          <w:p w14:paraId="2061DE6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2 000,0</w:t>
            </w:r>
          </w:p>
        </w:tc>
        <w:tc>
          <w:tcPr>
            <w:tcW w:w="1678" w:type="dxa"/>
            <w:tcBorders>
              <w:top w:val="nil"/>
              <w:left w:val="nil"/>
              <w:bottom w:val="single" w:sz="4" w:space="0" w:color="auto"/>
              <w:right w:val="single" w:sz="4" w:space="0" w:color="auto"/>
            </w:tcBorders>
            <w:shd w:val="clear" w:color="auto" w:fill="auto"/>
            <w:vAlign w:val="bottom"/>
            <w:hideMark/>
          </w:tcPr>
          <w:p w14:paraId="659E696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10 500,0</w:t>
            </w:r>
          </w:p>
        </w:tc>
        <w:tc>
          <w:tcPr>
            <w:tcW w:w="1626" w:type="dxa"/>
            <w:tcBorders>
              <w:top w:val="nil"/>
              <w:left w:val="nil"/>
              <w:bottom w:val="single" w:sz="4" w:space="0" w:color="auto"/>
              <w:right w:val="single" w:sz="4" w:space="0" w:color="auto"/>
            </w:tcBorders>
            <w:shd w:val="clear" w:color="auto" w:fill="auto"/>
            <w:vAlign w:val="bottom"/>
            <w:hideMark/>
          </w:tcPr>
          <w:p w14:paraId="093DF5D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10 500,0</w:t>
            </w:r>
          </w:p>
        </w:tc>
      </w:tr>
      <w:tr w:rsidR="00365B2C" w:rsidRPr="00981AC0" w14:paraId="6EFDB244"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07B2267" w14:textId="5056BF0A"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Мероприятия по обеспечению </w:t>
            </w:r>
            <w:r w:rsidR="004A2683" w:rsidRPr="00981AC0">
              <w:rPr>
                <w:rFonts w:ascii="Times New Roman" w:eastAsia="Times New Roman" w:hAnsi="Times New Roman" w:cs="Times New Roman"/>
                <w:sz w:val="20"/>
                <w:szCs w:val="20"/>
                <w:lang w:eastAsia="ru-RU"/>
              </w:rPr>
              <w:t>социальной</w:t>
            </w:r>
            <w:r w:rsidRPr="00981AC0">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4A2683" w:rsidRPr="00981AC0">
              <w:rPr>
                <w:rFonts w:ascii="Times New Roman" w:eastAsia="Times New Roman" w:hAnsi="Times New Roman" w:cs="Times New Roman"/>
                <w:sz w:val="20"/>
                <w:szCs w:val="20"/>
                <w:lang w:eastAsia="ru-RU"/>
              </w:rPr>
              <w:t>работ</w:t>
            </w:r>
            <w:r w:rsidRPr="00981AC0">
              <w:rPr>
                <w:rFonts w:ascii="Times New Roman" w:eastAsia="Times New Roman" w:hAnsi="Times New Roman" w:cs="Times New Roman"/>
                <w:sz w:val="20"/>
                <w:szCs w:val="20"/>
                <w:lang w:eastAsia="ru-RU"/>
              </w:rPr>
              <w:t xml:space="preserve">, услуг для </w:t>
            </w:r>
            <w:r w:rsidR="004A2683" w:rsidRPr="00981AC0">
              <w:rPr>
                <w:rFonts w:ascii="Times New Roman" w:eastAsia="Times New Roman" w:hAnsi="Times New Roman" w:cs="Times New Roman"/>
                <w:sz w:val="20"/>
                <w:szCs w:val="20"/>
                <w:lang w:eastAsia="ru-RU"/>
              </w:rPr>
              <w:t>государственных</w:t>
            </w:r>
            <w:r w:rsidRPr="00981AC0">
              <w:rPr>
                <w:rFonts w:ascii="Times New Roman" w:eastAsia="Times New Roman" w:hAnsi="Times New Roman" w:cs="Times New Roman"/>
                <w:sz w:val="20"/>
                <w:szCs w:val="20"/>
                <w:lang w:eastAsia="ru-RU"/>
              </w:rPr>
              <w:t xml:space="preserve">, </w:t>
            </w:r>
            <w:r w:rsidR="004A2683" w:rsidRPr="00981AC0">
              <w:rPr>
                <w:rFonts w:ascii="Times New Roman" w:eastAsia="Times New Roman" w:hAnsi="Times New Roman" w:cs="Times New Roman"/>
                <w:sz w:val="20"/>
                <w:szCs w:val="20"/>
                <w:lang w:eastAsia="ru-RU"/>
              </w:rPr>
              <w:t>муниципальных</w:t>
            </w:r>
            <w:r w:rsidRPr="00981AC0">
              <w:rPr>
                <w:rFonts w:ascii="Times New Roman" w:eastAsia="Times New Roman" w:hAnsi="Times New Roman" w:cs="Times New Roman"/>
                <w:sz w:val="20"/>
                <w:szCs w:val="20"/>
                <w:lang w:eastAsia="ru-RU"/>
              </w:rPr>
              <w:t xml:space="preserve"> нужд)</w:t>
            </w:r>
          </w:p>
        </w:tc>
        <w:tc>
          <w:tcPr>
            <w:tcW w:w="1418" w:type="dxa"/>
            <w:tcBorders>
              <w:top w:val="nil"/>
              <w:left w:val="nil"/>
              <w:bottom w:val="single" w:sz="4" w:space="0" w:color="auto"/>
              <w:right w:val="single" w:sz="4" w:space="0" w:color="auto"/>
            </w:tcBorders>
            <w:shd w:val="clear" w:color="auto" w:fill="auto"/>
            <w:vAlign w:val="bottom"/>
            <w:hideMark/>
          </w:tcPr>
          <w:p w14:paraId="0EE37D0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4840EE9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7E0E8CF4"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4270A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02E905B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66 863,8</w:t>
            </w:r>
          </w:p>
        </w:tc>
        <w:tc>
          <w:tcPr>
            <w:tcW w:w="1678" w:type="dxa"/>
            <w:tcBorders>
              <w:top w:val="nil"/>
              <w:left w:val="nil"/>
              <w:bottom w:val="single" w:sz="4" w:space="0" w:color="auto"/>
              <w:right w:val="single" w:sz="4" w:space="0" w:color="auto"/>
            </w:tcBorders>
            <w:shd w:val="clear" w:color="auto" w:fill="auto"/>
            <w:vAlign w:val="bottom"/>
            <w:hideMark/>
          </w:tcPr>
          <w:p w14:paraId="408C52A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624AE9F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F935D69" w14:textId="77777777" w:rsidTr="00CE63E6">
        <w:trPr>
          <w:trHeight w:val="1234"/>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5ACD43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981AC0">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256F39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99 9 00 51200</w:t>
            </w:r>
          </w:p>
        </w:tc>
        <w:tc>
          <w:tcPr>
            <w:tcW w:w="709" w:type="dxa"/>
            <w:tcBorders>
              <w:top w:val="nil"/>
              <w:left w:val="nil"/>
              <w:bottom w:val="single" w:sz="4" w:space="0" w:color="auto"/>
              <w:right w:val="single" w:sz="4" w:space="0" w:color="auto"/>
            </w:tcBorders>
            <w:shd w:val="clear" w:color="auto" w:fill="auto"/>
            <w:vAlign w:val="bottom"/>
            <w:hideMark/>
          </w:tcPr>
          <w:p w14:paraId="7CCCA48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1CFB3D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8341EB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728C49B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2,3</w:t>
            </w:r>
          </w:p>
        </w:tc>
        <w:tc>
          <w:tcPr>
            <w:tcW w:w="1678" w:type="dxa"/>
            <w:tcBorders>
              <w:top w:val="nil"/>
              <w:left w:val="nil"/>
              <w:bottom w:val="single" w:sz="4" w:space="0" w:color="auto"/>
              <w:right w:val="single" w:sz="4" w:space="0" w:color="auto"/>
            </w:tcBorders>
            <w:shd w:val="clear" w:color="auto" w:fill="auto"/>
            <w:vAlign w:val="bottom"/>
            <w:hideMark/>
          </w:tcPr>
          <w:p w14:paraId="0AF50AD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2,4</w:t>
            </w:r>
          </w:p>
        </w:tc>
        <w:tc>
          <w:tcPr>
            <w:tcW w:w="1626" w:type="dxa"/>
            <w:tcBorders>
              <w:top w:val="nil"/>
              <w:left w:val="nil"/>
              <w:bottom w:val="single" w:sz="4" w:space="0" w:color="auto"/>
              <w:right w:val="single" w:sz="4" w:space="0" w:color="auto"/>
            </w:tcBorders>
            <w:shd w:val="clear" w:color="auto" w:fill="auto"/>
            <w:vAlign w:val="bottom"/>
            <w:hideMark/>
          </w:tcPr>
          <w:p w14:paraId="75AE6CDD" w14:textId="77777777" w:rsidR="00365B2C" w:rsidRPr="00981AC0" w:rsidRDefault="00365B2C" w:rsidP="00365B2C">
            <w:pPr>
              <w:spacing w:before="0" w:after="0"/>
              <w:jc w:val="right"/>
              <w:rPr>
                <w:rFonts w:ascii="Times New Roman" w:eastAsia="Times New Roman" w:hAnsi="Times New Roman" w:cs="Times New Roman"/>
                <w:color w:val="000000"/>
                <w:sz w:val="20"/>
                <w:szCs w:val="20"/>
                <w:lang w:eastAsia="ru-RU"/>
              </w:rPr>
            </w:pPr>
            <w:r w:rsidRPr="00981AC0">
              <w:rPr>
                <w:rFonts w:ascii="Times New Roman" w:eastAsia="Times New Roman" w:hAnsi="Times New Roman" w:cs="Times New Roman"/>
                <w:color w:val="000000"/>
                <w:sz w:val="20"/>
                <w:szCs w:val="20"/>
                <w:lang w:eastAsia="ru-RU"/>
              </w:rPr>
              <w:t>30,8</w:t>
            </w:r>
          </w:p>
        </w:tc>
      </w:tr>
      <w:tr w:rsidR="00365B2C" w:rsidRPr="00981AC0" w14:paraId="773F9006"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3735A3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B57C37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00F3B3B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042E98C"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20666D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0AA345C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2 630,0</w:t>
            </w:r>
          </w:p>
        </w:tc>
        <w:tc>
          <w:tcPr>
            <w:tcW w:w="1678" w:type="dxa"/>
            <w:tcBorders>
              <w:top w:val="nil"/>
              <w:left w:val="nil"/>
              <w:bottom w:val="single" w:sz="4" w:space="0" w:color="auto"/>
              <w:right w:val="single" w:sz="4" w:space="0" w:color="auto"/>
            </w:tcBorders>
            <w:shd w:val="clear" w:color="auto" w:fill="auto"/>
            <w:vAlign w:val="bottom"/>
            <w:hideMark/>
          </w:tcPr>
          <w:p w14:paraId="34B941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2 685,0</w:t>
            </w:r>
          </w:p>
        </w:tc>
        <w:tc>
          <w:tcPr>
            <w:tcW w:w="1626" w:type="dxa"/>
            <w:tcBorders>
              <w:top w:val="nil"/>
              <w:left w:val="nil"/>
              <w:bottom w:val="single" w:sz="4" w:space="0" w:color="auto"/>
              <w:right w:val="single" w:sz="4" w:space="0" w:color="auto"/>
            </w:tcBorders>
            <w:shd w:val="clear" w:color="auto" w:fill="auto"/>
            <w:vAlign w:val="bottom"/>
            <w:hideMark/>
          </w:tcPr>
          <w:p w14:paraId="42028F4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2 793,0</w:t>
            </w:r>
          </w:p>
        </w:tc>
      </w:tr>
      <w:tr w:rsidR="00365B2C" w:rsidRPr="00981AC0" w14:paraId="713DDBE5" w14:textId="77777777" w:rsidTr="00981AC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C85325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CE8E65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0DD9239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E375A7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C9604F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1658" w:type="dxa"/>
            <w:tcBorders>
              <w:top w:val="nil"/>
              <w:left w:val="nil"/>
              <w:bottom w:val="single" w:sz="4" w:space="0" w:color="auto"/>
              <w:right w:val="single" w:sz="4" w:space="0" w:color="auto"/>
            </w:tcBorders>
            <w:shd w:val="clear" w:color="auto" w:fill="auto"/>
            <w:vAlign w:val="bottom"/>
            <w:hideMark/>
          </w:tcPr>
          <w:p w14:paraId="724A002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26,0</w:t>
            </w:r>
          </w:p>
        </w:tc>
        <w:tc>
          <w:tcPr>
            <w:tcW w:w="1678" w:type="dxa"/>
            <w:tcBorders>
              <w:top w:val="nil"/>
              <w:left w:val="nil"/>
              <w:bottom w:val="single" w:sz="4" w:space="0" w:color="auto"/>
              <w:right w:val="single" w:sz="4" w:space="0" w:color="auto"/>
            </w:tcBorders>
            <w:shd w:val="clear" w:color="auto" w:fill="auto"/>
            <w:vAlign w:val="bottom"/>
            <w:hideMark/>
          </w:tcPr>
          <w:p w14:paraId="1BF4B26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27,0</w:t>
            </w:r>
          </w:p>
        </w:tc>
        <w:tc>
          <w:tcPr>
            <w:tcW w:w="1626" w:type="dxa"/>
            <w:tcBorders>
              <w:top w:val="nil"/>
              <w:left w:val="nil"/>
              <w:bottom w:val="single" w:sz="4" w:space="0" w:color="auto"/>
              <w:right w:val="single" w:sz="4" w:space="0" w:color="auto"/>
            </w:tcBorders>
            <w:shd w:val="clear" w:color="auto" w:fill="auto"/>
            <w:vAlign w:val="bottom"/>
            <w:hideMark/>
          </w:tcPr>
          <w:p w14:paraId="156C27C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28,0</w:t>
            </w:r>
          </w:p>
        </w:tc>
      </w:tr>
      <w:tr w:rsidR="00365B2C" w:rsidRPr="00981AC0" w14:paraId="58311A35" w14:textId="77777777" w:rsidTr="00981AC0">
        <w:trPr>
          <w:trHeight w:val="94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29D6A7" w14:textId="2F097262"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4A2683" w:rsidRPr="00981AC0">
              <w:rPr>
                <w:rFonts w:ascii="Times New Roman" w:eastAsia="Times New Roman" w:hAnsi="Times New Roman" w:cs="Times New Roman"/>
                <w:sz w:val="20"/>
                <w:szCs w:val="20"/>
                <w:lang w:eastAsia="ru-RU"/>
              </w:rPr>
              <w:t>учреждениям</w:t>
            </w:r>
            <w:r w:rsidRPr="00981AC0">
              <w:rPr>
                <w:rFonts w:ascii="Times New Roman" w:eastAsia="Times New Roman" w:hAnsi="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91CA53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99 9 00 70550</w:t>
            </w:r>
          </w:p>
        </w:tc>
        <w:tc>
          <w:tcPr>
            <w:tcW w:w="709" w:type="dxa"/>
            <w:tcBorders>
              <w:top w:val="nil"/>
              <w:left w:val="nil"/>
              <w:bottom w:val="single" w:sz="4" w:space="0" w:color="auto"/>
              <w:right w:val="single" w:sz="4" w:space="0" w:color="auto"/>
            </w:tcBorders>
            <w:shd w:val="clear" w:color="auto" w:fill="auto"/>
            <w:vAlign w:val="bottom"/>
            <w:hideMark/>
          </w:tcPr>
          <w:p w14:paraId="5AFC6755"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600</w:t>
            </w:r>
          </w:p>
        </w:tc>
        <w:tc>
          <w:tcPr>
            <w:tcW w:w="708" w:type="dxa"/>
            <w:tcBorders>
              <w:top w:val="nil"/>
              <w:left w:val="nil"/>
              <w:bottom w:val="single" w:sz="4" w:space="0" w:color="auto"/>
              <w:right w:val="single" w:sz="4" w:space="0" w:color="auto"/>
            </w:tcBorders>
            <w:shd w:val="clear" w:color="auto" w:fill="auto"/>
            <w:vAlign w:val="bottom"/>
            <w:hideMark/>
          </w:tcPr>
          <w:p w14:paraId="2015150D"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63D5602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0BD67623"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5 589,4</w:t>
            </w:r>
          </w:p>
        </w:tc>
        <w:tc>
          <w:tcPr>
            <w:tcW w:w="1678" w:type="dxa"/>
            <w:tcBorders>
              <w:top w:val="nil"/>
              <w:left w:val="nil"/>
              <w:bottom w:val="single" w:sz="4" w:space="0" w:color="auto"/>
              <w:right w:val="single" w:sz="4" w:space="0" w:color="auto"/>
            </w:tcBorders>
            <w:shd w:val="clear" w:color="auto" w:fill="auto"/>
            <w:vAlign w:val="bottom"/>
            <w:hideMark/>
          </w:tcPr>
          <w:p w14:paraId="3D7ED882"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bottom"/>
            <w:hideMark/>
          </w:tcPr>
          <w:p w14:paraId="4644CB1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29F342DE" w14:textId="77777777" w:rsidTr="00981AC0">
        <w:trPr>
          <w:trHeight w:val="31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EC75B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70FD5FA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434BB12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49D73DF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1720E8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6FA4B9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1 118,0</w:t>
            </w:r>
          </w:p>
        </w:tc>
        <w:tc>
          <w:tcPr>
            <w:tcW w:w="1678" w:type="dxa"/>
            <w:tcBorders>
              <w:top w:val="nil"/>
              <w:left w:val="nil"/>
              <w:bottom w:val="single" w:sz="4" w:space="0" w:color="auto"/>
              <w:right w:val="single" w:sz="4" w:space="0" w:color="auto"/>
            </w:tcBorders>
            <w:shd w:val="clear" w:color="auto" w:fill="auto"/>
            <w:vAlign w:val="bottom"/>
            <w:hideMark/>
          </w:tcPr>
          <w:p w14:paraId="1D5DBC5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1 175,0</w:t>
            </w:r>
          </w:p>
        </w:tc>
        <w:tc>
          <w:tcPr>
            <w:tcW w:w="1626" w:type="dxa"/>
            <w:tcBorders>
              <w:top w:val="nil"/>
              <w:left w:val="nil"/>
              <w:bottom w:val="single" w:sz="4" w:space="0" w:color="auto"/>
              <w:right w:val="single" w:sz="4" w:space="0" w:color="auto"/>
            </w:tcBorders>
            <w:shd w:val="clear" w:color="auto" w:fill="auto"/>
            <w:vAlign w:val="bottom"/>
            <w:hideMark/>
          </w:tcPr>
          <w:p w14:paraId="300E26CD"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1 222,0</w:t>
            </w:r>
          </w:p>
        </w:tc>
      </w:tr>
      <w:tr w:rsidR="00365B2C" w:rsidRPr="00981AC0" w14:paraId="4E26F4E7" w14:textId="77777777" w:rsidTr="00981AC0">
        <w:trPr>
          <w:trHeight w:val="189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459018E"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59DACA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5CF57D7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50DB7FF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CA28D7"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13</w:t>
            </w:r>
          </w:p>
        </w:tc>
        <w:tc>
          <w:tcPr>
            <w:tcW w:w="1658" w:type="dxa"/>
            <w:tcBorders>
              <w:top w:val="nil"/>
              <w:left w:val="nil"/>
              <w:bottom w:val="single" w:sz="4" w:space="0" w:color="auto"/>
              <w:right w:val="single" w:sz="4" w:space="0" w:color="auto"/>
            </w:tcBorders>
            <w:shd w:val="clear" w:color="auto" w:fill="auto"/>
            <w:vAlign w:val="bottom"/>
            <w:hideMark/>
          </w:tcPr>
          <w:p w14:paraId="598D735B"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154,0</w:t>
            </w:r>
          </w:p>
        </w:tc>
        <w:tc>
          <w:tcPr>
            <w:tcW w:w="1678" w:type="dxa"/>
            <w:tcBorders>
              <w:top w:val="nil"/>
              <w:left w:val="nil"/>
              <w:bottom w:val="single" w:sz="4" w:space="0" w:color="auto"/>
              <w:right w:val="single" w:sz="4" w:space="0" w:color="auto"/>
            </w:tcBorders>
            <w:shd w:val="clear" w:color="auto" w:fill="auto"/>
            <w:vAlign w:val="bottom"/>
            <w:hideMark/>
          </w:tcPr>
          <w:p w14:paraId="228F4D31"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154,0</w:t>
            </w:r>
          </w:p>
        </w:tc>
        <w:tc>
          <w:tcPr>
            <w:tcW w:w="1626" w:type="dxa"/>
            <w:tcBorders>
              <w:top w:val="nil"/>
              <w:left w:val="nil"/>
              <w:bottom w:val="single" w:sz="4" w:space="0" w:color="auto"/>
              <w:right w:val="single" w:sz="4" w:space="0" w:color="auto"/>
            </w:tcBorders>
            <w:shd w:val="clear" w:color="auto" w:fill="auto"/>
            <w:vAlign w:val="bottom"/>
            <w:hideMark/>
          </w:tcPr>
          <w:p w14:paraId="6E911030"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154,0</w:t>
            </w:r>
          </w:p>
        </w:tc>
      </w:tr>
      <w:tr w:rsidR="00365B2C" w:rsidRPr="00981AC0" w14:paraId="19969EBC" w14:textId="77777777" w:rsidTr="00CE63E6">
        <w:trPr>
          <w:trHeight w:val="1802"/>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78E184F"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w:t>
            </w:r>
            <w:r w:rsidRPr="00981AC0">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147791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99 9 00 71210</w:t>
            </w:r>
          </w:p>
        </w:tc>
        <w:tc>
          <w:tcPr>
            <w:tcW w:w="709" w:type="dxa"/>
            <w:tcBorders>
              <w:top w:val="nil"/>
              <w:left w:val="nil"/>
              <w:bottom w:val="single" w:sz="4" w:space="0" w:color="auto"/>
              <w:right w:val="single" w:sz="4" w:space="0" w:color="auto"/>
            </w:tcBorders>
            <w:shd w:val="clear" w:color="auto" w:fill="auto"/>
            <w:vAlign w:val="bottom"/>
            <w:hideMark/>
          </w:tcPr>
          <w:p w14:paraId="1DFD8B3A"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2D2ED1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DD531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1658" w:type="dxa"/>
            <w:tcBorders>
              <w:top w:val="nil"/>
              <w:left w:val="nil"/>
              <w:bottom w:val="single" w:sz="4" w:space="0" w:color="auto"/>
              <w:right w:val="single" w:sz="4" w:space="0" w:color="auto"/>
            </w:tcBorders>
            <w:shd w:val="clear" w:color="auto" w:fill="auto"/>
            <w:vAlign w:val="bottom"/>
            <w:hideMark/>
          </w:tcPr>
          <w:p w14:paraId="15CA19EA"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528,0</w:t>
            </w:r>
          </w:p>
        </w:tc>
        <w:tc>
          <w:tcPr>
            <w:tcW w:w="1678" w:type="dxa"/>
            <w:tcBorders>
              <w:top w:val="nil"/>
              <w:left w:val="nil"/>
              <w:bottom w:val="single" w:sz="4" w:space="0" w:color="auto"/>
              <w:right w:val="single" w:sz="4" w:space="0" w:color="auto"/>
            </w:tcBorders>
            <w:shd w:val="clear" w:color="auto" w:fill="auto"/>
            <w:vAlign w:val="bottom"/>
            <w:hideMark/>
          </w:tcPr>
          <w:p w14:paraId="0550D71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555,0</w:t>
            </w:r>
          </w:p>
        </w:tc>
        <w:tc>
          <w:tcPr>
            <w:tcW w:w="1626" w:type="dxa"/>
            <w:tcBorders>
              <w:top w:val="nil"/>
              <w:left w:val="nil"/>
              <w:bottom w:val="single" w:sz="4" w:space="0" w:color="auto"/>
              <w:right w:val="single" w:sz="4" w:space="0" w:color="auto"/>
            </w:tcBorders>
            <w:shd w:val="clear" w:color="auto" w:fill="auto"/>
            <w:vAlign w:val="bottom"/>
            <w:hideMark/>
          </w:tcPr>
          <w:p w14:paraId="09583FD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578,0</w:t>
            </w:r>
          </w:p>
        </w:tc>
      </w:tr>
      <w:tr w:rsidR="00365B2C" w:rsidRPr="00981AC0" w14:paraId="2982F603" w14:textId="77777777" w:rsidTr="00981AC0">
        <w:trPr>
          <w:trHeight w:val="378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254548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83BD52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6A6BFFC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4C410069"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4B9AB0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noWrap/>
            <w:vAlign w:val="bottom"/>
            <w:hideMark/>
          </w:tcPr>
          <w:p w14:paraId="11E371E2"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793,00</w:t>
            </w:r>
          </w:p>
        </w:tc>
        <w:tc>
          <w:tcPr>
            <w:tcW w:w="1678" w:type="dxa"/>
            <w:tcBorders>
              <w:top w:val="nil"/>
              <w:left w:val="nil"/>
              <w:bottom w:val="single" w:sz="4" w:space="0" w:color="auto"/>
              <w:right w:val="single" w:sz="4" w:space="0" w:color="auto"/>
            </w:tcBorders>
            <w:shd w:val="clear" w:color="auto" w:fill="auto"/>
            <w:noWrap/>
            <w:vAlign w:val="bottom"/>
            <w:hideMark/>
          </w:tcPr>
          <w:p w14:paraId="5D949715"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833,00</w:t>
            </w:r>
          </w:p>
        </w:tc>
        <w:tc>
          <w:tcPr>
            <w:tcW w:w="1626" w:type="dxa"/>
            <w:tcBorders>
              <w:top w:val="nil"/>
              <w:left w:val="nil"/>
              <w:bottom w:val="single" w:sz="4" w:space="0" w:color="auto"/>
              <w:right w:val="single" w:sz="4" w:space="0" w:color="auto"/>
            </w:tcBorders>
            <w:shd w:val="clear" w:color="auto" w:fill="auto"/>
            <w:noWrap/>
            <w:vAlign w:val="bottom"/>
            <w:hideMark/>
          </w:tcPr>
          <w:p w14:paraId="2874F25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866,00</w:t>
            </w:r>
          </w:p>
        </w:tc>
      </w:tr>
      <w:tr w:rsidR="00365B2C" w:rsidRPr="00981AC0" w14:paraId="382CB704" w14:textId="77777777" w:rsidTr="00CE63E6">
        <w:trPr>
          <w:trHeight w:val="951"/>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24A037"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w:t>
            </w:r>
            <w:r w:rsidRPr="00981AC0">
              <w:rPr>
                <w:rFonts w:ascii="Times New Roman" w:eastAsia="Times New Roman" w:hAnsi="Times New Roman" w:cs="Times New Roman"/>
                <w:sz w:val="20"/>
                <w:szCs w:val="20"/>
                <w:lang w:eastAsia="ru-RU"/>
              </w:rPr>
              <w:lastRenderedPageBreak/>
              <w:t xml:space="preserve">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bottom"/>
            <w:hideMark/>
          </w:tcPr>
          <w:p w14:paraId="382330A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99 9 00 71310</w:t>
            </w:r>
          </w:p>
        </w:tc>
        <w:tc>
          <w:tcPr>
            <w:tcW w:w="709" w:type="dxa"/>
            <w:tcBorders>
              <w:top w:val="nil"/>
              <w:left w:val="nil"/>
              <w:bottom w:val="single" w:sz="4" w:space="0" w:color="auto"/>
              <w:right w:val="single" w:sz="4" w:space="0" w:color="auto"/>
            </w:tcBorders>
            <w:shd w:val="clear" w:color="auto" w:fill="auto"/>
            <w:vAlign w:val="bottom"/>
            <w:hideMark/>
          </w:tcPr>
          <w:p w14:paraId="390D5160"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bottom"/>
            <w:hideMark/>
          </w:tcPr>
          <w:p w14:paraId="4EF7B541"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0FF14F3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noWrap/>
            <w:vAlign w:val="bottom"/>
            <w:hideMark/>
          </w:tcPr>
          <w:p w14:paraId="37799BB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75,00</w:t>
            </w:r>
          </w:p>
        </w:tc>
        <w:tc>
          <w:tcPr>
            <w:tcW w:w="1678" w:type="dxa"/>
            <w:tcBorders>
              <w:top w:val="nil"/>
              <w:left w:val="nil"/>
              <w:bottom w:val="single" w:sz="4" w:space="0" w:color="auto"/>
              <w:right w:val="single" w:sz="4" w:space="0" w:color="auto"/>
            </w:tcBorders>
            <w:shd w:val="clear" w:color="auto" w:fill="auto"/>
            <w:noWrap/>
            <w:vAlign w:val="bottom"/>
            <w:hideMark/>
          </w:tcPr>
          <w:p w14:paraId="4F57C36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75,00</w:t>
            </w:r>
          </w:p>
        </w:tc>
        <w:tc>
          <w:tcPr>
            <w:tcW w:w="1626" w:type="dxa"/>
            <w:tcBorders>
              <w:top w:val="nil"/>
              <w:left w:val="nil"/>
              <w:bottom w:val="single" w:sz="4" w:space="0" w:color="auto"/>
              <w:right w:val="single" w:sz="4" w:space="0" w:color="auto"/>
            </w:tcBorders>
            <w:shd w:val="clear" w:color="auto" w:fill="auto"/>
            <w:noWrap/>
            <w:vAlign w:val="bottom"/>
            <w:hideMark/>
          </w:tcPr>
          <w:p w14:paraId="74F00CEC"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75,00</w:t>
            </w:r>
          </w:p>
        </w:tc>
      </w:tr>
      <w:tr w:rsidR="00365B2C" w:rsidRPr="00981AC0" w14:paraId="16E8B470" w14:textId="77777777" w:rsidTr="00981AC0">
        <w:trPr>
          <w:trHeight w:val="3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675E2E8"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138E9894"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99 9 00 73870</w:t>
            </w:r>
          </w:p>
        </w:tc>
        <w:tc>
          <w:tcPr>
            <w:tcW w:w="709" w:type="dxa"/>
            <w:tcBorders>
              <w:top w:val="nil"/>
              <w:left w:val="nil"/>
              <w:bottom w:val="single" w:sz="4" w:space="0" w:color="auto"/>
              <w:right w:val="single" w:sz="4" w:space="0" w:color="auto"/>
            </w:tcBorders>
            <w:shd w:val="clear" w:color="auto" w:fill="auto"/>
            <w:vAlign w:val="bottom"/>
            <w:hideMark/>
          </w:tcPr>
          <w:p w14:paraId="6080256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F26DC3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0DC26D8"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18CAEAA9"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172,0</w:t>
            </w:r>
          </w:p>
        </w:tc>
        <w:tc>
          <w:tcPr>
            <w:tcW w:w="1678" w:type="dxa"/>
            <w:tcBorders>
              <w:top w:val="nil"/>
              <w:left w:val="nil"/>
              <w:bottom w:val="single" w:sz="4" w:space="0" w:color="auto"/>
              <w:right w:val="single" w:sz="4" w:space="0" w:color="auto"/>
            </w:tcBorders>
            <w:shd w:val="clear" w:color="auto" w:fill="auto"/>
            <w:vAlign w:val="bottom"/>
            <w:hideMark/>
          </w:tcPr>
          <w:p w14:paraId="3B992618"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178,9</w:t>
            </w:r>
          </w:p>
        </w:tc>
        <w:tc>
          <w:tcPr>
            <w:tcW w:w="1626" w:type="dxa"/>
            <w:tcBorders>
              <w:top w:val="nil"/>
              <w:left w:val="nil"/>
              <w:bottom w:val="single" w:sz="4" w:space="0" w:color="auto"/>
              <w:right w:val="single" w:sz="4" w:space="0" w:color="auto"/>
            </w:tcBorders>
            <w:shd w:val="clear" w:color="auto" w:fill="auto"/>
            <w:vAlign w:val="bottom"/>
            <w:hideMark/>
          </w:tcPr>
          <w:p w14:paraId="7D573DB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186,1</w:t>
            </w:r>
          </w:p>
        </w:tc>
      </w:tr>
      <w:tr w:rsidR="00365B2C" w:rsidRPr="00981AC0" w14:paraId="49CE0D2A"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hideMark/>
          </w:tcPr>
          <w:p w14:paraId="785EDD7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6A630195"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noWrap/>
            <w:vAlign w:val="bottom"/>
            <w:hideMark/>
          </w:tcPr>
          <w:p w14:paraId="7340ABE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14:paraId="1310E4D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A28C1A3"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1658" w:type="dxa"/>
            <w:tcBorders>
              <w:top w:val="nil"/>
              <w:left w:val="nil"/>
              <w:bottom w:val="single" w:sz="4" w:space="0" w:color="auto"/>
              <w:right w:val="single" w:sz="4" w:space="0" w:color="auto"/>
            </w:tcBorders>
            <w:shd w:val="clear" w:color="auto" w:fill="auto"/>
            <w:vAlign w:val="bottom"/>
            <w:hideMark/>
          </w:tcPr>
          <w:p w14:paraId="58994B67"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510,6</w:t>
            </w:r>
          </w:p>
        </w:tc>
        <w:tc>
          <w:tcPr>
            <w:tcW w:w="1678" w:type="dxa"/>
            <w:tcBorders>
              <w:top w:val="nil"/>
              <w:left w:val="nil"/>
              <w:bottom w:val="single" w:sz="4" w:space="0" w:color="auto"/>
              <w:right w:val="single" w:sz="4" w:space="0" w:color="auto"/>
            </w:tcBorders>
            <w:shd w:val="clear" w:color="auto" w:fill="auto"/>
            <w:vAlign w:val="bottom"/>
            <w:hideMark/>
          </w:tcPr>
          <w:p w14:paraId="0BEE894F"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411,0</w:t>
            </w:r>
          </w:p>
        </w:tc>
        <w:tc>
          <w:tcPr>
            <w:tcW w:w="1626" w:type="dxa"/>
            <w:tcBorders>
              <w:top w:val="nil"/>
              <w:left w:val="nil"/>
              <w:bottom w:val="single" w:sz="4" w:space="0" w:color="auto"/>
              <w:right w:val="single" w:sz="4" w:space="0" w:color="auto"/>
            </w:tcBorders>
            <w:shd w:val="clear" w:color="auto" w:fill="auto"/>
            <w:vAlign w:val="bottom"/>
            <w:hideMark/>
          </w:tcPr>
          <w:p w14:paraId="59165BD6" w14:textId="77777777" w:rsidR="00365B2C" w:rsidRPr="00981AC0" w:rsidRDefault="00365B2C" w:rsidP="00365B2C">
            <w:pPr>
              <w:spacing w:before="0" w:after="0"/>
              <w:jc w:val="righ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330,0</w:t>
            </w:r>
          </w:p>
        </w:tc>
      </w:tr>
      <w:tr w:rsidR="00365B2C" w:rsidRPr="00981AC0" w14:paraId="0F30DE29" w14:textId="77777777" w:rsidTr="00981AC0">
        <w:trPr>
          <w:trHeight w:val="22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0DBD7BB" w14:textId="6623DFFA"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lastRenderedPageBreak/>
              <w:t>Со финансирование</w:t>
            </w:r>
            <w:r w:rsidR="00365B2C" w:rsidRPr="00981AC0">
              <w:rPr>
                <w:rFonts w:ascii="Times New Roman" w:eastAsia="Times New Roman" w:hAnsi="Times New Roman" w:cs="Times New Roman"/>
                <w:sz w:val="20"/>
                <w:szCs w:val="20"/>
                <w:lang w:eastAsia="ru-RU"/>
              </w:rPr>
              <w:t xml:space="preserve">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CEFE1C0"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S0200</w:t>
            </w:r>
          </w:p>
        </w:tc>
        <w:tc>
          <w:tcPr>
            <w:tcW w:w="709" w:type="dxa"/>
            <w:tcBorders>
              <w:top w:val="nil"/>
              <w:left w:val="nil"/>
              <w:bottom w:val="single" w:sz="4" w:space="0" w:color="auto"/>
              <w:right w:val="single" w:sz="4" w:space="0" w:color="auto"/>
            </w:tcBorders>
            <w:shd w:val="clear" w:color="auto" w:fill="auto"/>
            <w:vAlign w:val="center"/>
            <w:hideMark/>
          </w:tcPr>
          <w:p w14:paraId="69B43ACC"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14:paraId="4240845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02269EE"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center"/>
            <w:hideMark/>
          </w:tcPr>
          <w:p w14:paraId="0346A542"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10 422</w:t>
            </w:r>
          </w:p>
        </w:tc>
        <w:tc>
          <w:tcPr>
            <w:tcW w:w="1678" w:type="dxa"/>
            <w:tcBorders>
              <w:top w:val="nil"/>
              <w:left w:val="nil"/>
              <w:bottom w:val="single" w:sz="4" w:space="0" w:color="auto"/>
              <w:right w:val="single" w:sz="4" w:space="0" w:color="auto"/>
            </w:tcBorders>
            <w:shd w:val="clear" w:color="auto" w:fill="auto"/>
            <w:vAlign w:val="center"/>
            <w:hideMark/>
          </w:tcPr>
          <w:p w14:paraId="483E87A1"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center"/>
            <w:hideMark/>
          </w:tcPr>
          <w:p w14:paraId="21E5FD3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r w:rsidR="00365B2C" w:rsidRPr="00981AC0" w14:paraId="361D4978" w14:textId="77777777" w:rsidTr="00981AC0">
        <w:trPr>
          <w:trHeight w:val="252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C78BEE" w14:textId="3DD71190" w:rsidR="00365B2C" w:rsidRPr="00981AC0" w:rsidRDefault="004A2683"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Со финансирование</w:t>
            </w:r>
            <w:r w:rsidR="00365B2C" w:rsidRPr="00981AC0">
              <w:rPr>
                <w:rFonts w:ascii="Times New Roman" w:eastAsia="Times New Roman" w:hAnsi="Times New Roman" w:cs="Times New Roman"/>
                <w:sz w:val="20"/>
                <w:szCs w:val="20"/>
                <w:lang w:eastAsia="ru-RU"/>
              </w:rPr>
              <w:t xml:space="preserve"> реализации проектов "Решаем вместе" в рамках </w:t>
            </w:r>
            <w:r w:rsidRPr="00981AC0">
              <w:rPr>
                <w:rFonts w:ascii="Times New Roman" w:eastAsia="Times New Roman" w:hAnsi="Times New Roman" w:cs="Times New Roman"/>
                <w:sz w:val="20"/>
                <w:szCs w:val="20"/>
                <w:lang w:eastAsia="ru-RU"/>
              </w:rPr>
              <w:t>инициативного</w:t>
            </w:r>
            <w:r w:rsidR="00365B2C" w:rsidRPr="00981AC0">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62501CC6" w14:textId="77777777" w:rsidR="00365B2C" w:rsidRPr="00981AC0" w:rsidRDefault="00365B2C" w:rsidP="00365B2C">
            <w:pPr>
              <w:spacing w:before="0" w:after="0"/>
              <w:jc w:val="left"/>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99 9 00 S0300</w:t>
            </w:r>
          </w:p>
        </w:tc>
        <w:tc>
          <w:tcPr>
            <w:tcW w:w="709" w:type="dxa"/>
            <w:tcBorders>
              <w:top w:val="nil"/>
              <w:left w:val="nil"/>
              <w:bottom w:val="single" w:sz="4" w:space="0" w:color="auto"/>
              <w:right w:val="single" w:sz="4" w:space="0" w:color="auto"/>
            </w:tcBorders>
            <w:shd w:val="clear" w:color="auto" w:fill="auto"/>
            <w:vAlign w:val="center"/>
            <w:hideMark/>
          </w:tcPr>
          <w:p w14:paraId="366CC6AD"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200</w:t>
            </w:r>
          </w:p>
        </w:tc>
        <w:tc>
          <w:tcPr>
            <w:tcW w:w="708" w:type="dxa"/>
            <w:tcBorders>
              <w:top w:val="nil"/>
              <w:left w:val="nil"/>
              <w:bottom w:val="single" w:sz="4" w:space="0" w:color="auto"/>
              <w:right w:val="single" w:sz="4" w:space="0" w:color="auto"/>
            </w:tcBorders>
            <w:shd w:val="clear" w:color="auto" w:fill="auto"/>
            <w:vAlign w:val="center"/>
            <w:hideMark/>
          </w:tcPr>
          <w:p w14:paraId="060EA029"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A22F90B"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03</w:t>
            </w:r>
          </w:p>
        </w:tc>
        <w:tc>
          <w:tcPr>
            <w:tcW w:w="1658" w:type="dxa"/>
            <w:tcBorders>
              <w:top w:val="nil"/>
              <w:left w:val="nil"/>
              <w:bottom w:val="single" w:sz="4" w:space="0" w:color="auto"/>
              <w:right w:val="single" w:sz="4" w:space="0" w:color="auto"/>
            </w:tcBorders>
            <w:shd w:val="clear" w:color="auto" w:fill="auto"/>
            <w:vAlign w:val="center"/>
            <w:hideMark/>
          </w:tcPr>
          <w:p w14:paraId="2AB90505" w14:textId="09DCE03F"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5</w:t>
            </w:r>
            <w:r w:rsidR="00CE63E6">
              <w:rPr>
                <w:rFonts w:ascii="Times New Roman" w:eastAsia="Times New Roman" w:hAnsi="Times New Roman" w:cs="Times New Roman"/>
                <w:sz w:val="20"/>
                <w:szCs w:val="20"/>
                <w:lang w:eastAsia="ru-RU"/>
              </w:rPr>
              <w:t> </w:t>
            </w:r>
            <w:r w:rsidRPr="00981AC0">
              <w:rPr>
                <w:rFonts w:ascii="Times New Roman" w:eastAsia="Times New Roman" w:hAnsi="Times New Roman" w:cs="Times New Roman"/>
                <w:sz w:val="20"/>
                <w:szCs w:val="20"/>
                <w:lang w:eastAsia="ru-RU"/>
              </w:rPr>
              <w:t>368</w:t>
            </w:r>
            <w:r w:rsidR="00CE63E6">
              <w:rPr>
                <w:rFonts w:ascii="Times New Roman" w:eastAsia="Times New Roman" w:hAnsi="Times New Roman" w:cs="Times New Roman"/>
                <w:sz w:val="20"/>
                <w:szCs w:val="20"/>
                <w:lang w:eastAsia="ru-RU"/>
              </w:rPr>
              <w:t>»;</w:t>
            </w:r>
          </w:p>
        </w:tc>
        <w:tc>
          <w:tcPr>
            <w:tcW w:w="1678" w:type="dxa"/>
            <w:tcBorders>
              <w:top w:val="nil"/>
              <w:left w:val="nil"/>
              <w:bottom w:val="single" w:sz="4" w:space="0" w:color="auto"/>
              <w:right w:val="single" w:sz="4" w:space="0" w:color="auto"/>
            </w:tcBorders>
            <w:shd w:val="clear" w:color="auto" w:fill="auto"/>
            <w:vAlign w:val="center"/>
            <w:hideMark/>
          </w:tcPr>
          <w:p w14:paraId="17026B8F"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c>
          <w:tcPr>
            <w:tcW w:w="1626" w:type="dxa"/>
            <w:tcBorders>
              <w:top w:val="nil"/>
              <w:left w:val="nil"/>
              <w:bottom w:val="single" w:sz="4" w:space="0" w:color="auto"/>
              <w:right w:val="single" w:sz="4" w:space="0" w:color="auto"/>
            </w:tcBorders>
            <w:shd w:val="clear" w:color="auto" w:fill="auto"/>
            <w:vAlign w:val="center"/>
            <w:hideMark/>
          </w:tcPr>
          <w:p w14:paraId="52E4FF26" w14:textId="77777777" w:rsidR="00365B2C" w:rsidRPr="00981AC0" w:rsidRDefault="00365B2C" w:rsidP="00365B2C">
            <w:pPr>
              <w:spacing w:before="0" w:after="0"/>
              <w:jc w:val="center"/>
              <w:rPr>
                <w:rFonts w:ascii="Times New Roman" w:eastAsia="Times New Roman" w:hAnsi="Times New Roman" w:cs="Times New Roman"/>
                <w:sz w:val="20"/>
                <w:szCs w:val="20"/>
                <w:lang w:eastAsia="ru-RU"/>
              </w:rPr>
            </w:pPr>
            <w:r w:rsidRPr="00981AC0">
              <w:rPr>
                <w:rFonts w:ascii="Times New Roman" w:eastAsia="Times New Roman" w:hAnsi="Times New Roman" w:cs="Times New Roman"/>
                <w:sz w:val="20"/>
                <w:szCs w:val="20"/>
                <w:lang w:eastAsia="ru-RU"/>
              </w:rPr>
              <w:t> </w:t>
            </w:r>
          </w:p>
        </w:tc>
      </w:tr>
    </w:tbl>
    <w:p w14:paraId="15D9DBDC" w14:textId="77777777" w:rsidR="00390383" w:rsidRDefault="00390383" w:rsidP="001D2823">
      <w:pPr>
        <w:spacing w:before="0" w:after="0"/>
        <w:rPr>
          <w:rFonts w:ascii="Times New Roman" w:eastAsia="Times New Roman" w:hAnsi="Times New Roman" w:cs="Times New Roman"/>
          <w:color w:val="000000"/>
          <w:sz w:val="26"/>
          <w:szCs w:val="26"/>
          <w:lang w:eastAsia="ru-RU"/>
        </w:rPr>
      </w:pPr>
    </w:p>
    <w:p w14:paraId="2DDDF0DC" w14:textId="77777777" w:rsidR="00CE63E6" w:rsidRDefault="00CE63E6" w:rsidP="001D2823">
      <w:pPr>
        <w:spacing w:before="0" w:after="0"/>
        <w:rPr>
          <w:rFonts w:ascii="Times New Roman" w:eastAsia="Times New Roman" w:hAnsi="Times New Roman" w:cs="Times New Roman"/>
          <w:color w:val="000000"/>
          <w:sz w:val="26"/>
          <w:szCs w:val="26"/>
          <w:lang w:eastAsia="ru-RU"/>
        </w:rPr>
      </w:pPr>
    </w:p>
    <w:p w14:paraId="366DF8FF" w14:textId="77777777" w:rsidR="00CE63E6" w:rsidRDefault="00CE63E6" w:rsidP="001D2823">
      <w:pPr>
        <w:spacing w:before="0" w:after="0"/>
        <w:rPr>
          <w:rFonts w:ascii="Times New Roman" w:eastAsia="Times New Roman" w:hAnsi="Times New Roman" w:cs="Times New Roman"/>
          <w:color w:val="000000"/>
          <w:sz w:val="26"/>
          <w:szCs w:val="26"/>
          <w:lang w:eastAsia="ru-RU"/>
        </w:rPr>
      </w:pPr>
    </w:p>
    <w:p w14:paraId="6F29FD4B" w14:textId="275558C3" w:rsidR="00984C09" w:rsidRPr="000B448B" w:rsidRDefault="00BE165D" w:rsidP="00984C0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r w:rsidR="00984C09" w:rsidRPr="000B448B">
        <w:rPr>
          <w:rFonts w:ascii="Times New Roman" w:eastAsia="Times New Roman" w:hAnsi="Times New Roman" w:cs="Times New Roman"/>
          <w:color w:val="000000"/>
          <w:sz w:val="26"/>
          <w:szCs w:val="26"/>
          <w:lang w:eastAsia="ru-RU"/>
        </w:rPr>
        <w:t>) приложение 10 изложить в следующей редакции:</w:t>
      </w:r>
    </w:p>
    <w:p w14:paraId="5C998E23" w14:textId="77777777" w:rsidR="00C42A3D" w:rsidRDefault="00C42A3D" w:rsidP="00984C09">
      <w:pPr>
        <w:spacing w:before="0" w:after="0"/>
        <w:ind w:firstLine="709"/>
        <w:rPr>
          <w:rFonts w:ascii="Times New Roman" w:eastAsia="Times New Roman" w:hAnsi="Times New Roman" w:cs="Times New Roman"/>
          <w:color w:val="000000"/>
          <w:sz w:val="28"/>
          <w:szCs w:val="28"/>
          <w:lang w:eastAsia="ru-RU"/>
        </w:rPr>
      </w:pPr>
    </w:p>
    <w:p w14:paraId="02E06116" w14:textId="454980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«Приложение 10</w:t>
      </w:r>
    </w:p>
    <w:p w14:paraId="41A4DACF"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2FDE9196" w14:textId="49A45D8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УТВЕРЖДЕНО</w:t>
      </w:r>
    </w:p>
    <w:p w14:paraId="0883F6EB" w14:textId="5E9324E0"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решением Совета депутатов</w:t>
      </w:r>
    </w:p>
    <w:p w14:paraId="4CD6915B" w14:textId="217B89CA"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Шебекинского городского округа</w:t>
      </w:r>
    </w:p>
    <w:p w14:paraId="4DFA96E4" w14:textId="4ED623C1" w:rsidR="00984C09" w:rsidRPr="00984C09" w:rsidRDefault="000B448B" w:rsidP="00984C09">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22 декабря 2022 года</w:t>
      </w:r>
      <w:r w:rsidR="00984C09" w:rsidRPr="00984C09">
        <w:rPr>
          <w:rFonts w:ascii="Times New Roman" w:eastAsia="Times New Roman" w:hAnsi="Times New Roman" w:cs="Times New Roman"/>
          <w:color w:val="000000"/>
          <w:sz w:val="26"/>
          <w:szCs w:val="26"/>
          <w:lang w:eastAsia="ru-RU"/>
        </w:rPr>
        <w:t xml:space="preserve"> № 78</w:t>
      </w:r>
    </w:p>
    <w:p w14:paraId="7035DE43" w14:textId="77777777" w:rsidR="00984C09" w:rsidRPr="00984C09" w:rsidRDefault="00984C09" w:rsidP="00984C09">
      <w:pPr>
        <w:spacing w:before="0" w:after="0"/>
        <w:ind w:left="5670"/>
        <w:jc w:val="center"/>
        <w:rPr>
          <w:rFonts w:ascii="Times New Roman" w:eastAsia="Times New Roman" w:hAnsi="Times New Roman" w:cs="Times New Roman"/>
          <w:color w:val="000000"/>
          <w:sz w:val="26"/>
          <w:szCs w:val="26"/>
          <w:lang w:eastAsia="ru-RU"/>
        </w:rPr>
      </w:pPr>
    </w:p>
    <w:p w14:paraId="082690BD"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0545A4DB"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подразделам классификации расходов бюджетов на осуществление </w:t>
      </w:r>
    </w:p>
    <w:p w14:paraId="244E3482" w14:textId="77777777" w:rsidR="000B448B"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бюджетных инвестиций в объекты муниципальной собственности </w:t>
      </w:r>
    </w:p>
    <w:p w14:paraId="5F2D8435" w14:textId="67411553" w:rsidR="00984C09" w:rsidRDefault="00984C09" w:rsidP="000B448B">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 год и на плановый период 2024 и 2025 годов</w:t>
      </w:r>
    </w:p>
    <w:p w14:paraId="33F616A5" w14:textId="77777777" w:rsidR="00CE63E6" w:rsidRDefault="00CE63E6" w:rsidP="000B448B">
      <w:pPr>
        <w:spacing w:before="0" w:after="0"/>
        <w:jc w:val="center"/>
        <w:rPr>
          <w:rFonts w:ascii="Times New Roman" w:eastAsia="Times New Roman" w:hAnsi="Times New Roman" w:cs="Times New Roman"/>
          <w:b/>
          <w:color w:val="000000"/>
          <w:sz w:val="26"/>
          <w:szCs w:val="26"/>
          <w:lang w:eastAsia="ru-RU"/>
        </w:rPr>
      </w:pPr>
    </w:p>
    <w:p w14:paraId="02CF80C7" w14:textId="77777777" w:rsidR="00CE63E6" w:rsidRDefault="00CE63E6" w:rsidP="000B448B">
      <w:pPr>
        <w:spacing w:before="0" w:after="0"/>
        <w:jc w:val="center"/>
        <w:rPr>
          <w:rFonts w:ascii="Times New Roman" w:eastAsia="Times New Roman" w:hAnsi="Times New Roman" w:cs="Times New Roman"/>
          <w:b/>
          <w:color w:val="000000"/>
          <w:sz w:val="26"/>
          <w:szCs w:val="26"/>
          <w:lang w:eastAsia="ru-RU"/>
        </w:rPr>
      </w:pPr>
    </w:p>
    <w:p w14:paraId="237E6A42" w14:textId="76AAE8FB" w:rsidR="00BE165D" w:rsidRPr="00BE165D" w:rsidRDefault="00BE165D" w:rsidP="00BE165D">
      <w:pPr>
        <w:spacing w:before="0" w:after="0"/>
        <w:jc w:val="right"/>
        <w:rPr>
          <w:rFonts w:ascii="Times New Roman" w:eastAsia="Times New Roman" w:hAnsi="Times New Roman" w:cs="Times New Roman"/>
          <w:color w:val="000000"/>
          <w:sz w:val="26"/>
          <w:szCs w:val="26"/>
          <w:lang w:eastAsia="ru-RU"/>
        </w:rPr>
      </w:pPr>
      <w:r w:rsidRPr="00BE165D">
        <w:rPr>
          <w:rFonts w:ascii="Times New Roman" w:eastAsia="Times New Roman" w:hAnsi="Times New Roman" w:cs="Times New Roman"/>
          <w:color w:val="000000"/>
          <w:sz w:val="26"/>
          <w:szCs w:val="26"/>
          <w:lang w:eastAsia="ru-RU"/>
        </w:rPr>
        <w:t>(тыс. руб.)</w:t>
      </w:r>
    </w:p>
    <w:tbl>
      <w:tblPr>
        <w:tblW w:w="10221" w:type="dxa"/>
        <w:tblCellMar>
          <w:left w:w="0" w:type="dxa"/>
          <w:right w:w="0" w:type="dxa"/>
        </w:tblCellMar>
        <w:tblLook w:val="04A0" w:firstRow="1" w:lastRow="0" w:firstColumn="1" w:lastColumn="0" w:noHBand="0" w:noVBand="1"/>
      </w:tblPr>
      <w:tblGrid>
        <w:gridCol w:w="3984"/>
        <w:gridCol w:w="960"/>
        <w:gridCol w:w="680"/>
        <w:gridCol w:w="1621"/>
        <w:gridCol w:w="1559"/>
        <w:gridCol w:w="1417"/>
      </w:tblGrid>
      <w:tr w:rsidR="00BE165D" w:rsidRPr="00BE165D" w14:paraId="3C71BA67" w14:textId="77777777" w:rsidTr="00BE165D">
        <w:trPr>
          <w:trHeight w:val="765"/>
        </w:trPr>
        <w:tc>
          <w:tcPr>
            <w:tcW w:w="3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5D49A"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9D982"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Рз</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A2797"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ПР</w:t>
            </w:r>
          </w:p>
        </w:tc>
        <w:tc>
          <w:tcPr>
            <w:tcW w:w="16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9DC41D"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Сумма на 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797AD5"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Сумма на 2024 год</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69FF3E"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Сумма на 2025 год</w:t>
            </w:r>
          </w:p>
        </w:tc>
      </w:tr>
      <w:tr w:rsidR="00BE165D" w:rsidRPr="00BE165D" w14:paraId="45B35F56" w14:textId="77777777" w:rsidTr="00BE165D">
        <w:trPr>
          <w:trHeight w:val="323"/>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8C2D4"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272ECF"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B9556"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3</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CF1CA"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4</w:t>
            </w:r>
          </w:p>
        </w:tc>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49B4B"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36359C" w14:textId="77777777" w:rsidR="00BE165D" w:rsidRPr="00BE165D" w:rsidRDefault="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6</w:t>
            </w:r>
          </w:p>
        </w:tc>
      </w:tr>
      <w:tr w:rsidR="00BE165D" w:rsidRPr="00BE165D" w14:paraId="724680CE" w14:textId="77777777" w:rsidTr="00BE165D">
        <w:trPr>
          <w:trHeight w:val="256"/>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D5D52E4"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41B6D7"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1030EC"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3186E7"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20 091,1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113C77"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494E1E"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r>
      <w:tr w:rsidR="00BE165D" w:rsidRPr="00BE165D" w14:paraId="39060708" w14:textId="77777777" w:rsidTr="00BE165D">
        <w:trPr>
          <w:trHeight w:val="434"/>
        </w:trPr>
        <w:tc>
          <w:tcPr>
            <w:tcW w:w="3984"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15C8499D"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НАЦИОНАЛЬНАЯ БЕЗОПАСНОСТЬ И ПРАВООХРАНИТЕЛЬНАЯ ДЕЯТЕЛЬНОСТЬ</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14:paraId="3FBCB95E"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14:paraId="462020DE"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1621"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999B6B2"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2 182,2</w:t>
            </w:r>
          </w:p>
        </w:tc>
        <w:tc>
          <w:tcPr>
            <w:tcW w:w="155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902A087" w14:textId="0CFF80C1" w:rsidR="00BE165D" w:rsidRPr="00BE165D" w:rsidRDefault="00BE165D" w:rsidP="00BE165D">
            <w:pPr>
              <w:jc w:val="center"/>
              <w:rPr>
                <w:rFonts w:ascii="Times New Roman" w:hAnsi="Times New Roman" w:cs="Times New Roman"/>
                <w:color w:val="000000"/>
                <w:sz w:val="20"/>
                <w:szCs w:val="2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4D56163" w14:textId="40FB3432" w:rsidR="00BE165D" w:rsidRPr="00BE165D" w:rsidRDefault="00BE165D" w:rsidP="00BE165D">
            <w:pPr>
              <w:jc w:val="center"/>
              <w:rPr>
                <w:rFonts w:ascii="Times New Roman" w:hAnsi="Times New Roman" w:cs="Times New Roman"/>
                <w:color w:val="000000"/>
                <w:sz w:val="20"/>
                <w:szCs w:val="20"/>
              </w:rPr>
            </w:pPr>
          </w:p>
        </w:tc>
      </w:tr>
      <w:tr w:rsidR="00BE165D" w:rsidRPr="00BE165D" w14:paraId="5E55677D" w14:textId="77777777" w:rsidTr="00BE165D">
        <w:trPr>
          <w:trHeight w:val="990"/>
        </w:trPr>
        <w:tc>
          <w:tcPr>
            <w:tcW w:w="3984"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37487F52"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73493637"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03</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5AB1DC7B"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10</w:t>
            </w:r>
          </w:p>
        </w:tc>
        <w:tc>
          <w:tcPr>
            <w:tcW w:w="162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7464484D"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2 182,2</w:t>
            </w:r>
          </w:p>
        </w:tc>
        <w:tc>
          <w:tcPr>
            <w:tcW w:w="155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4636A836" w14:textId="000E31F8" w:rsidR="00BE165D" w:rsidRPr="00BE165D" w:rsidRDefault="00BE165D" w:rsidP="00BE165D">
            <w:pPr>
              <w:jc w:val="center"/>
              <w:rPr>
                <w:rFonts w:ascii="Times New Roman" w:hAnsi="Times New Roman" w:cs="Times New Roman"/>
                <w:color w:val="000000"/>
                <w:sz w:val="20"/>
                <w:szCs w:val="20"/>
              </w:rPr>
            </w:pP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39DFEB5F" w14:textId="3B9F955E" w:rsidR="00BE165D" w:rsidRPr="00BE165D" w:rsidRDefault="00BE165D" w:rsidP="00BE165D">
            <w:pPr>
              <w:jc w:val="center"/>
              <w:rPr>
                <w:rFonts w:ascii="Times New Roman" w:hAnsi="Times New Roman" w:cs="Times New Roman"/>
                <w:color w:val="000000"/>
                <w:sz w:val="20"/>
                <w:szCs w:val="20"/>
              </w:rPr>
            </w:pPr>
          </w:p>
        </w:tc>
      </w:tr>
      <w:tr w:rsidR="00BE165D" w:rsidRPr="00BE165D" w14:paraId="508EAB32" w14:textId="77777777" w:rsidTr="00BE165D">
        <w:trPr>
          <w:trHeight w:val="172"/>
        </w:trPr>
        <w:tc>
          <w:tcPr>
            <w:tcW w:w="3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D70074C"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D49CC5"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8EE0DA"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16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54AFEA"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ED57A3"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47CCF6"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r>
      <w:tr w:rsidR="00BE165D" w:rsidRPr="00BE165D" w14:paraId="0DA23249" w14:textId="77777777" w:rsidTr="00BE165D">
        <w:trPr>
          <w:trHeight w:val="76"/>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C4A6EFD"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90A0E0"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78775C"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09</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87D0EE"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20,0</w:t>
            </w:r>
          </w:p>
        </w:tc>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266D908" w14:textId="7431F94F" w:rsidR="00BE165D" w:rsidRPr="00BE165D" w:rsidRDefault="00BE165D" w:rsidP="00BE165D">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A0E5F1" w14:textId="3C364216" w:rsidR="00BE165D" w:rsidRPr="00BE165D" w:rsidRDefault="00BE165D" w:rsidP="00BE165D">
            <w:pPr>
              <w:jc w:val="center"/>
              <w:rPr>
                <w:rFonts w:ascii="Times New Roman" w:hAnsi="Times New Roman" w:cs="Times New Roman"/>
                <w:color w:val="000000"/>
                <w:sz w:val="20"/>
                <w:szCs w:val="20"/>
              </w:rPr>
            </w:pPr>
          </w:p>
        </w:tc>
      </w:tr>
      <w:tr w:rsidR="00BE165D" w:rsidRPr="00BE165D" w14:paraId="5B0FED59" w14:textId="77777777" w:rsidTr="00BE165D">
        <w:trPr>
          <w:trHeight w:val="360"/>
        </w:trPr>
        <w:tc>
          <w:tcPr>
            <w:tcW w:w="3984"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226FC4EE"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СОЦИАЛЬНАЯ ПОЛИТИКА</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14:paraId="34E2B0F5"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14:paraId="77AB8051"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1621"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966910D"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17 624,6</w:t>
            </w:r>
          </w:p>
        </w:tc>
        <w:tc>
          <w:tcPr>
            <w:tcW w:w="155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ED7494F"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4242E45"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0,0</w:t>
            </w:r>
          </w:p>
        </w:tc>
      </w:tr>
      <w:tr w:rsidR="00BE165D" w:rsidRPr="00BE165D" w14:paraId="145C6E3C" w14:textId="77777777" w:rsidTr="00BE165D">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1158D6"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89B3A0"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BCEF91"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04</w:t>
            </w:r>
          </w:p>
        </w:tc>
        <w:tc>
          <w:tcPr>
            <w:tcW w:w="16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93F83FD" w14:textId="77777777" w:rsidR="00BE165D" w:rsidRPr="00BE165D" w:rsidRDefault="00BE165D" w:rsidP="00BE165D">
            <w:pPr>
              <w:jc w:val="center"/>
              <w:rPr>
                <w:rFonts w:ascii="Times New Roman" w:hAnsi="Times New Roman" w:cs="Times New Roman"/>
                <w:sz w:val="20"/>
                <w:szCs w:val="20"/>
              </w:rPr>
            </w:pPr>
            <w:r w:rsidRPr="00BE165D">
              <w:rPr>
                <w:rFonts w:ascii="Times New Roman" w:hAnsi="Times New Roman" w:cs="Times New Roman"/>
                <w:sz w:val="20"/>
                <w:szCs w:val="20"/>
              </w:rPr>
              <w:t>17 624,6</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4B7537C" w14:textId="77777777" w:rsidR="00BE165D" w:rsidRPr="00BE165D" w:rsidRDefault="00BE165D" w:rsidP="00BE165D">
            <w:pPr>
              <w:jc w:val="center"/>
              <w:rPr>
                <w:rFonts w:ascii="Times New Roman" w:hAnsi="Times New Roman" w:cs="Times New Roman"/>
                <w:sz w:val="20"/>
                <w:szCs w:val="20"/>
              </w:rPr>
            </w:pPr>
            <w:r w:rsidRPr="00BE165D">
              <w:rPr>
                <w:rFonts w:ascii="Times New Roman" w:hAnsi="Times New Roman" w:cs="Times New Roman"/>
                <w:sz w:val="20"/>
                <w:szCs w:val="20"/>
              </w:rPr>
              <w:t>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80A75F8" w14:textId="77777777" w:rsidR="00BE165D" w:rsidRPr="00BE165D" w:rsidRDefault="00BE165D" w:rsidP="00BE165D">
            <w:pPr>
              <w:jc w:val="center"/>
              <w:rPr>
                <w:rFonts w:ascii="Times New Roman" w:hAnsi="Times New Roman" w:cs="Times New Roman"/>
                <w:sz w:val="20"/>
                <w:szCs w:val="20"/>
              </w:rPr>
            </w:pPr>
            <w:r w:rsidRPr="00BE165D">
              <w:rPr>
                <w:rFonts w:ascii="Times New Roman" w:hAnsi="Times New Roman" w:cs="Times New Roman"/>
                <w:sz w:val="20"/>
                <w:szCs w:val="20"/>
              </w:rPr>
              <w:t>0,0</w:t>
            </w:r>
          </w:p>
        </w:tc>
      </w:tr>
      <w:tr w:rsidR="00BE165D" w:rsidRPr="00BE165D" w14:paraId="7CCB7A83" w14:textId="77777777" w:rsidTr="00BE165D">
        <w:trPr>
          <w:trHeight w:val="360"/>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8FD9DAF"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970AA7"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809ED4"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 </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5A1617" w14:textId="77777777"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264,3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0E397D" w14:textId="08921F89" w:rsidR="00BE165D" w:rsidRPr="00BE165D" w:rsidRDefault="00BE165D" w:rsidP="00BE165D">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C02EAE" w14:textId="68D08091" w:rsidR="00BE165D" w:rsidRPr="00BE165D" w:rsidRDefault="00BE165D" w:rsidP="00BE165D">
            <w:pPr>
              <w:jc w:val="center"/>
              <w:rPr>
                <w:rFonts w:ascii="Times New Roman" w:hAnsi="Times New Roman" w:cs="Times New Roman"/>
                <w:color w:val="000000"/>
                <w:sz w:val="20"/>
                <w:szCs w:val="20"/>
              </w:rPr>
            </w:pPr>
          </w:p>
        </w:tc>
      </w:tr>
      <w:tr w:rsidR="00BE165D" w:rsidRPr="00BE165D" w14:paraId="22E57CE3" w14:textId="77777777" w:rsidTr="00BE165D">
        <w:trPr>
          <w:trHeight w:val="476"/>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527ECDD"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B6A07F"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37E32F" w14:textId="77777777" w:rsidR="00BE165D" w:rsidRPr="00BE165D" w:rsidRDefault="00BE165D" w:rsidP="00BE165D">
            <w:pPr>
              <w:jc w:val="left"/>
              <w:rPr>
                <w:rFonts w:ascii="Times New Roman" w:hAnsi="Times New Roman" w:cs="Times New Roman"/>
                <w:color w:val="000000"/>
                <w:sz w:val="20"/>
                <w:szCs w:val="20"/>
              </w:rPr>
            </w:pPr>
            <w:r w:rsidRPr="00BE165D">
              <w:rPr>
                <w:rFonts w:ascii="Times New Roman" w:hAnsi="Times New Roman" w:cs="Times New Roman"/>
                <w:color w:val="000000"/>
                <w:sz w:val="20"/>
                <w:szCs w:val="20"/>
              </w:rPr>
              <w:t>05</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F133AA4" w14:textId="62847B8F" w:rsidR="00BE165D" w:rsidRPr="00BE165D" w:rsidRDefault="00BE165D" w:rsidP="00BE165D">
            <w:pPr>
              <w:jc w:val="center"/>
              <w:rPr>
                <w:rFonts w:ascii="Times New Roman" w:hAnsi="Times New Roman" w:cs="Times New Roman"/>
                <w:color w:val="000000"/>
                <w:sz w:val="20"/>
                <w:szCs w:val="20"/>
              </w:rPr>
            </w:pPr>
            <w:r w:rsidRPr="00BE165D">
              <w:rPr>
                <w:rFonts w:ascii="Times New Roman" w:hAnsi="Times New Roman" w:cs="Times New Roman"/>
                <w:color w:val="000000"/>
                <w:sz w:val="20"/>
                <w:szCs w:val="20"/>
              </w:rPr>
              <w:t>264,3</w:t>
            </w:r>
            <w:r>
              <w:rPr>
                <w:rFonts w:ascii="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BDAB1A" w14:textId="21E1248D" w:rsidR="00BE165D" w:rsidRPr="00BE165D" w:rsidRDefault="00BE165D" w:rsidP="00BE165D">
            <w:pPr>
              <w:jc w:val="center"/>
              <w:rPr>
                <w:rFonts w:ascii="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59D24C" w14:textId="554401F3" w:rsidR="00BE165D" w:rsidRPr="00BE165D" w:rsidRDefault="00BE165D" w:rsidP="00BE165D">
            <w:pPr>
              <w:jc w:val="center"/>
              <w:rPr>
                <w:rFonts w:ascii="Times New Roman" w:hAnsi="Times New Roman" w:cs="Times New Roman"/>
                <w:color w:val="000000"/>
                <w:sz w:val="20"/>
                <w:szCs w:val="20"/>
              </w:rPr>
            </w:pPr>
          </w:p>
        </w:tc>
      </w:tr>
    </w:tbl>
    <w:p w14:paraId="09EEB899" w14:textId="1659FC24" w:rsidR="00C42A3D" w:rsidRPr="00984C09" w:rsidRDefault="00BE165D" w:rsidP="00984C09">
      <w:pPr>
        <w:spacing w:before="0" w:after="0"/>
        <w:ind w:left="5670"/>
        <w:jc w:val="right"/>
        <w:rPr>
          <w:rFonts w:ascii="Times New Roman" w:eastAsia="Times New Roman" w:hAnsi="Times New Roman" w:cs="Times New Roman"/>
          <w:color w:val="000000"/>
          <w:sz w:val="26"/>
          <w:szCs w:val="26"/>
          <w:lang w:eastAsia="ru-RU"/>
        </w:rPr>
      </w:pPr>
      <w:r w:rsidRPr="00984C09">
        <w:rPr>
          <w:rFonts w:ascii="Times New Roman" w:eastAsia="Times New Roman" w:hAnsi="Times New Roman" w:cs="Times New Roman"/>
          <w:color w:val="000000"/>
          <w:sz w:val="26"/>
          <w:szCs w:val="26"/>
          <w:lang w:eastAsia="ru-RU"/>
        </w:rPr>
        <w:t xml:space="preserve"> </w:t>
      </w:r>
    </w:p>
    <w:p w14:paraId="2533CC60" w14:textId="77777777" w:rsidR="0072399E" w:rsidRPr="000F025E" w:rsidRDefault="0072399E" w:rsidP="00984C09">
      <w:pPr>
        <w:spacing w:before="0" w:after="0"/>
        <w:rPr>
          <w:rFonts w:ascii="Times New Roman" w:eastAsia="Times New Roman" w:hAnsi="Times New Roman" w:cs="Times New Roman"/>
          <w:color w:val="000000"/>
          <w:sz w:val="20"/>
          <w:szCs w:val="20"/>
          <w:lang w:eastAsia="ru-RU"/>
        </w:rPr>
      </w:pPr>
    </w:p>
    <w:p w14:paraId="4F3441B6" w14:textId="06E3D257" w:rsidR="0072399E" w:rsidRPr="000B448B" w:rsidRDefault="00BE165D" w:rsidP="0072399E">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7253C9">
        <w:rPr>
          <w:rFonts w:ascii="Times New Roman" w:eastAsia="Times New Roman" w:hAnsi="Times New Roman" w:cs="Times New Roman"/>
          <w:color w:val="000000"/>
          <w:sz w:val="26"/>
          <w:szCs w:val="26"/>
          <w:lang w:eastAsia="ru-RU"/>
        </w:rPr>
        <w:t>4</w:t>
      </w:r>
      <w:r w:rsidR="0072399E" w:rsidRPr="000B448B">
        <w:rPr>
          <w:rFonts w:ascii="Times New Roman" w:eastAsia="Times New Roman" w:hAnsi="Times New Roman" w:cs="Times New Roman"/>
          <w:color w:val="000000"/>
          <w:sz w:val="26"/>
          <w:szCs w:val="26"/>
          <w:lang w:eastAsia="ru-RU"/>
        </w:rPr>
        <w:t>)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Шебекинского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75503ECC" w14:textId="77777777" w:rsidR="00BE165D" w:rsidRPr="000B448B" w:rsidRDefault="00BE165D"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Шебекинского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p w14:paraId="31E5A438" w14:textId="77777777" w:rsidR="00405B81" w:rsidRDefault="00405B81" w:rsidP="0072399E">
      <w:pPr>
        <w:spacing w:before="0" w:after="0"/>
        <w:jc w:val="right"/>
        <w:rPr>
          <w:rFonts w:ascii="Times New Roman" w:eastAsia="Times New Roman" w:hAnsi="Times New Roman" w:cs="Times New Roman"/>
          <w:color w:val="000000"/>
          <w:sz w:val="26"/>
          <w:szCs w:val="26"/>
          <w:lang w:eastAsia="ru-RU"/>
        </w:rPr>
      </w:pPr>
    </w:p>
    <w:tbl>
      <w:tblPr>
        <w:tblW w:w="10296" w:type="dxa"/>
        <w:tblInd w:w="93" w:type="dxa"/>
        <w:tblLook w:val="04A0" w:firstRow="1" w:lastRow="0" w:firstColumn="1" w:lastColumn="0" w:noHBand="0" w:noVBand="1"/>
      </w:tblPr>
      <w:tblGrid>
        <w:gridCol w:w="677"/>
        <w:gridCol w:w="5859"/>
        <w:gridCol w:w="1160"/>
        <w:gridCol w:w="1320"/>
        <w:gridCol w:w="1280"/>
      </w:tblGrid>
      <w:tr w:rsidR="00BE165D" w:rsidRPr="00BE165D" w14:paraId="7AB8CD39" w14:textId="77777777" w:rsidTr="00CE63E6">
        <w:trPr>
          <w:trHeight w:val="600"/>
          <w:tblHeader/>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6FF0"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№п/п</w:t>
            </w:r>
          </w:p>
        </w:tc>
        <w:tc>
          <w:tcPr>
            <w:tcW w:w="5859" w:type="dxa"/>
            <w:tcBorders>
              <w:top w:val="single" w:sz="4" w:space="0" w:color="auto"/>
              <w:left w:val="nil"/>
              <w:bottom w:val="single" w:sz="4" w:space="0" w:color="auto"/>
              <w:right w:val="single" w:sz="4" w:space="0" w:color="auto"/>
            </w:tcBorders>
            <w:shd w:val="clear" w:color="auto" w:fill="auto"/>
            <w:noWrap/>
            <w:vAlign w:val="center"/>
            <w:hideMark/>
          </w:tcPr>
          <w:p w14:paraId="24D80BD4"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F4A7BFE"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Сумма на 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78366B0"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Сумма на 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707363E"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Сумма на 2025 год</w:t>
            </w:r>
          </w:p>
        </w:tc>
      </w:tr>
      <w:tr w:rsidR="00BE165D" w:rsidRPr="00BE165D" w14:paraId="197C4C99" w14:textId="77777777" w:rsidTr="00CE63E6">
        <w:trPr>
          <w:trHeight w:val="300"/>
          <w:tblHead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1EA608B5"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noWrap/>
            <w:vAlign w:val="center"/>
            <w:hideMark/>
          </w:tcPr>
          <w:p w14:paraId="62A8CB1D"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0084FCB1"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08DECE06"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14:paraId="669266BD"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5</w:t>
            </w:r>
          </w:p>
        </w:tc>
      </w:tr>
      <w:tr w:rsidR="00BE165D" w:rsidRPr="00BE165D" w14:paraId="3D4325A7" w14:textId="77777777" w:rsidTr="00BE165D">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09342FA"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noWrap/>
            <w:vAlign w:val="center"/>
            <w:hideMark/>
          </w:tcPr>
          <w:p w14:paraId="3C7D4FE8"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2E6F3E04"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AAE4E9"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1CA718"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r>
      <w:tr w:rsidR="00BE165D" w:rsidRPr="00BE165D" w14:paraId="6B740BC3" w14:textId="77777777" w:rsidTr="00BE165D">
        <w:trPr>
          <w:trHeight w:val="144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4083AA7"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lastRenderedPageBreak/>
              <w:t>1</w:t>
            </w:r>
          </w:p>
        </w:tc>
        <w:tc>
          <w:tcPr>
            <w:tcW w:w="5859" w:type="dxa"/>
            <w:tcBorders>
              <w:top w:val="nil"/>
              <w:left w:val="nil"/>
              <w:bottom w:val="single" w:sz="4" w:space="0" w:color="auto"/>
              <w:right w:val="single" w:sz="4" w:space="0" w:color="auto"/>
            </w:tcBorders>
            <w:shd w:val="clear" w:color="auto" w:fill="auto"/>
            <w:vAlign w:val="center"/>
            <w:hideMark/>
          </w:tcPr>
          <w:p w14:paraId="5ABF0157"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6CA35D4A"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43 645,0</w:t>
            </w:r>
          </w:p>
        </w:tc>
        <w:tc>
          <w:tcPr>
            <w:tcW w:w="1320" w:type="dxa"/>
            <w:tcBorders>
              <w:top w:val="nil"/>
              <w:left w:val="nil"/>
              <w:bottom w:val="single" w:sz="4" w:space="0" w:color="auto"/>
              <w:right w:val="single" w:sz="4" w:space="0" w:color="auto"/>
            </w:tcBorders>
            <w:shd w:val="clear" w:color="auto" w:fill="auto"/>
            <w:noWrap/>
            <w:vAlign w:val="center"/>
            <w:hideMark/>
          </w:tcPr>
          <w:p w14:paraId="523ED54B"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44 753,0</w:t>
            </w:r>
          </w:p>
        </w:tc>
        <w:tc>
          <w:tcPr>
            <w:tcW w:w="1280" w:type="dxa"/>
            <w:tcBorders>
              <w:top w:val="nil"/>
              <w:left w:val="nil"/>
              <w:bottom w:val="single" w:sz="4" w:space="0" w:color="auto"/>
              <w:right w:val="single" w:sz="4" w:space="0" w:color="auto"/>
            </w:tcBorders>
            <w:shd w:val="clear" w:color="auto" w:fill="auto"/>
            <w:noWrap/>
            <w:vAlign w:val="center"/>
            <w:hideMark/>
          </w:tcPr>
          <w:p w14:paraId="4F89905C"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45 331,0</w:t>
            </w:r>
          </w:p>
        </w:tc>
      </w:tr>
      <w:tr w:rsidR="00BE165D" w:rsidRPr="00BE165D" w14:paraId="63BD83AA" w14:textId="77777777" w:rsidTr="00BE165D">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DF418B8"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noWrap/>
            <w:vAlign w:val="center"/>
            <w:hideMark/>
          </w:tcPr>
          <w:p w14:paraId="786545CC"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6033A615"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157 381,7</w:t>
            </w:r>
          </w:p>
        </w:tc>
        <w:tc>
          <w:tcPr>
            <w:tcW w:w="1320" w:type="dxa"/>
            <w:tcBorders>
              <w:top w:val="nil"/>
              <w:left w:val="nil"/>
              <w:bottom w:val="single" w:sz="4" w:space="0" w:color="auto"/>
              <w:right w:val="single" w:sz="4" w:space="0" w:color="auto"/>
            </w:tcBorders>
            <w:shd w:val="clear" w:color="auto" w:fill="auto"/>
            <w:noWrap/>
            <w:vAlign w:val="center"/>
            <w:hideMark/>
          </w:tcPr>
          <w:p w14:paraId="387760F3"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124 483,0</w:t>
            </w:r>
          </w:p>
        </w:tc>
        <w:tc>
          <w:tcPr>
            <w:tcW w:w="1280" w:type="dxa"/>
            <w:tcBorders>
              <w:top w:val="nil"/>
              <w:left w:val="nil"/>
              <w:bottom w:val="single" w:sz="4" w:space="0" w:color="auto"/>
              <w:right w:val="single" w:sz="4" w:space="0" w:color="auto"/>
            </w:tcBorders>
            <w:shd w:val="clear" w:color="auto" w:fill="auto"/>
            <w:noWrap/>
            <w:vAlign w:val="center"/>
            <w:hideMark/>
          </w:tcPr>
          <w:p w14:paraId="56CF24A4"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125 632,0</w:t>
            </w:r>
          </w:p>
        </w:tc>
      </w:tr>
      <w:tr w:rsidR="00BE165D" w:rsidRPr="00BE165D" w14:paraId="52CD709B" w14:textId="77777777" w:rsidTr="00BE165D">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870F3A9"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2040919C"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160" w:type="dxa"/>
            <w:tcBorders>
              <w:top w:val="nil"/>
              <w:left w:val="nil"/>
              <w:bottom w:val="single" w:sz="4" w:space="0" w:color="auto"/>
              <w:right w:val="single" w:sz="4" w:space="0" w:color="auto"/>
            </w:tcBorders>
            <w:shd w:val="clear" w:color="auto" w:fill="auto"/>
            <w:noWrap/>
            <w:vAlign w:val="center"/>
            <w:hideMark/>
          </w:tcPr>
          <w:p w14:paraId="681EC0D9"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23 000,0</w:t>
            </w:r>
          </w:p>
        </w:tc>
        <w:tc>
          <w:tcPr>
            <w:tcW w:w="1320" w:type="dxa"/>
            <w:tcBorders>
              <w:top w:val="nil"/>
              <w:left w:val="nil"/>
              <w:bottom w:val="single" w:sz="4" w:space="0" w:color="auto"/>
              <w:right w:val="single" w:sz="4" w:space="0" w:color="auto"/>
            </w:tcBorders>
            <w:shd w:val="clear" w:color="auto" w:fill="auto"/>
            <w:noWrap/>
            <w:vAlign w:val="center"/>
            <w:hideMark/>
          </w:tcPr>
          <w:p w14:paraId="7ED920FE"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6AD39A25"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1B04C522" w14:textId="77777777" w:rsidTr="00BE165D">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E65CB31"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w:t>
            </w:r>
          </w:p>
        </w:tc>
        <w:tc>
          <w:tcPr>
            <w:tcW w:w="5859" w:type="dxa"/>
            <w:tcBorders>
              <w:top w:val="nil"/>
              <w:left w:val="nil"/>
              <w:bottom w:val="single" w:sz="4" w:space="0" w:color="auto"/>
              <w:right w:val="single" w:sz="4" w:space="0" w:color="auto"/>
            </w:tcBorders>
            <w:shd w:val="clear" w:color="auto" w:fill="auto"/>
            <w:vAlign w:val="center"/>
            <w:hideMark/>
          </w:tcPr>
          <w:p w14:paraId="1230EB53"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79C07E6E"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68BF3366"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0A23D08F"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1B635497" w14:textId="77777777" w:rsidTr="00BE165D">
        <w:trPr>
          <w:trHeight w:val="13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10B7242"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5</w:t>
            </w:r>
          </w:p>
        </w:tc>
        <w:tc>
          <w:tcPr>
            <w:tcW w:w="5859" w:type="dxa"/>
            <w:tcBorders>
              <w:top w:val="nil"/>
              <w:left w:val="nil"/>
              <w:bottom w:val="single" w:sz="4" w:space="0" w:color="auto"/>
              <w:right w:val="single" w:sz="4" w:space="0" w:color="auto"/>
            </w:tcBorders>
            <w:shd w:val="clear" w:color="auto" w:fill="auto"/>
            <w:vAlign w:val="center"/>
            <w:hideMark/>
          </w:tcPr>
          <w:p w14:paraId="4F2B1DB3"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441F400F"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20 608,0</w:t>
            </w:r>
          </w:p>
        </w:tc>
        <w:tc>
          <w:tcPr>
            <w:tcW w:w="1320" w:type="dxa"/>
            <w:tcBorders>
              <w:top w:val="nil"/>
              <w:left w:val="nil"/>
              <w:bottom w:val="single" w:sz="4" w:space="0" w:color="auto"/>
              <w:right w:val="single" w:sz="4" w:space="0" w:color="auto"/>
            </w:tcBorders>
            <w:shd w:val="clear" w:color="auto" w:fill="auto"/>
            <w:noWrap/>
            <w:vAlign w:val="center"/>
            <w:hideMark/>
          </w:tcPr>
          <w:p w14:paraId="7DE945BA"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27 619,8</w:t>
            </w:r>
          </w:p>
        </w:tc>
        <w:tc>
          <w:tcPr>
            <w:tcW w:w="1280" w:type="dxa"/>
            <w:tcBorders>
              <w:top w:val="nil"/>
              <w:left w:val="nil"/>
              <w:bottom w:val="single" w:sz="4" w:space="0" w:color="auto"/>
              <w:right w:val="single" w:sz="4" w:space="0" w:color="auto"/>
            </w:tcBorders>
            <w:shd w:val="clear" w:color="auto" w:fill="auto"/>
            <w:noWrap/>
            <w:vAlign w:val="center"/>
            <w:hideMark/>
          </w:tcPr>
          <w:p w14:paraId="7924FF4E"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6EA115DD" w14:textId="77777777" w:rsidTr="00BE165D">
        <w:trPr>
          <w:trHeight w:val="94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CB0E512"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6</w:t>
            </w:r>
          </w:p>
        </w:tc>
        <w:tc>
          <w:tcPr>
            <w:tcW w:w="5859" w:type="dxa"/>
            <w:tcBorders>
              <w:top w:val="nil"/>
              <w:left w:val="nil"/>
              <w:bottom w:val="single" w:sz="4" w:space="0" w:color="auto"/>
              <w:right w:val="single" w:sz="4" w:space="0" w:color="auto"/>
            </w:tcBorders>
            <w:shd w:val="clear" w:color="auto" w:fill="auto"/>
            <w:vAlign w:val="center"/>
            <w:hideMark/>
          </w:tcPr>
          <w:p w14:paraId="3950B091"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Субсидии на реализацию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67927A06"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79601FBA"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77AE23D2"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65EE50DF" w14:textId="77777777" w:rsidTr="00BE165D">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4D0B2C0"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vAlign w:val="center"/>
            <w:hideMark/>
          </w:tcPr>
          <w:p w14:paraId="45664624"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7F9DBD79"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348 802,7</w:t>
            </w:r>
          </w:p>
        </w:tc>
        <w:tc>
          <w:tcPr>
            <w:tcW w:w="1320" w:type="dxa"/>
            <w:tcBorders>
              <w:top w:val="nil"/>
              <w:left w:val="nil"/>
              <w:bottom w:val="single" w:sz="4" w:space="0" w:color="auto"/>
              <w:right w:val="single" w:sz="4" w:space="0" w:color="auto"/>
            </w:tcBorders>
            <w:shd w:val="clear" w:color="auto" w:fill="auto"/>
            <w:noWrap/>
            <w:vAlign w:val="center"/>
            <w:hideMark/>
          </w:tcPr>
          <w:p w14:paraId="617AC876"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3E693A4C"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170 963,0</w:t>
            </w:r>
          </w:p>
        </w:tc>
      </w:tr>
      <w:tr w:rsidR="00BE165D" w:rsidRPr="00BE165D" w14:paraId="7E980897" w14:textId="77777777" w:rsidTr="00BE165D">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2A15DFF"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noWrap/>
            <w:vAlign w:val="center"/>
            <w:hideMark/>
          </w:tcPr>
          <w:p w14:paraId="039FB118"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205994B4" w14:textId="77777777" w:rsidR="00BE165D" w:rsidRPr="00BE165D" w:rsidRDefault="00BE165D" w:rsidP="00BE165D">
            <w:pPr>
              <w:spacing w:before="0" w:after="0"/>
              <w:jc w:val="left"/>
              <w:rPr>
                <w:rFonts w:ascii="Times New Roman" w:eastAsia="Times New Roman" w:hAnsi="Times New Roman" w:cs="Times New Roman"/>
                <w:color w:val="FF0000"/>
                <w:sz w:val="20"/>
                <w:szCs w:val="20"/>
                <w:lang w:eastAsia="ru-RU"/>
              </w:rPr>
            </w:pPr>
            <w:r w:rsidRPr="00BE165D">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27AA8397"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14:paraId="53870A03"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r>
      <w:tr w:rsidR="00BE165D" w:rsidRPr="00BE165D" w14:paraId="58C25FAC" w14:textId="77777777" w:rsidTr="00BE165D">
        <w:trPr>
          <w:trHeight w:val="70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98E75CE"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1</w:t>
            </w:r>
          </w:p>
        </w:tc>
        <w:tc>
          <w:tcPr>
            <w:tcW w:w="5859" w:type="dxa"/>
            <w:tcBorders>
              <w:top w:val="nil"/>
              <w:left w:val="nil"/>
              <w:bottom w:val="single" w:sz="4" w:space="0" w:color="auto"/>
              <w:right w:val="single" w:sz="4" w:space="0" w:color="auto"/>
            </w:tcBorders>
            <w:shd w:val="clear" w:color="auto" w:fill="auto"/>
            <w:vAlign w:val="center"/>
            <w:hideMark/>
          </w:tcPr>
          <w:p w14:paraId="594A1782"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0A74AE7F"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24 468,0</w:t>
            </w:r>
          </w:p>
        </w:tc>
        <w:tc>
          <w:tcPr>
            <w:tcW w:w="1320" w:type="dxa"/>
            <w:tcBorders>
              <w:top w:val="nil"/>
              <w:left w:val="nil"/>
              <w:bottom w:val="single" w:sz="4" w:space="0" w:color="auto"/>
              <w:right w:val="single" w:sz="4" w:space="0" w:color="auto"/>
            </w:tcBorders>
            <w:shd w:val="clear" w:color="auto" w:fill="auto"/>
            <w:noWrap/>
            <w:vAlign w:val="center"/>
            <w:hideMark/>
          </w:tcPr>
          <w:p w14:paraId="3956F090"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5757A784"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07187EDE" w14:textId="77777777" w:rsidTr="00BE165D">
        <w:trPr>
          <w:trHeight w:val="6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3DD38D4"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w:t>
            </w:r>
          </w:p>
        </w:tc>
        <w:tc>
          <w:tcPr>
            <w:tcW w:w="5859" w:type="dxa"/>
            <w:tcBorders>
              <w:top w:val="nil"/>
              <w:left w:val="nil"/>
              <w:bottom w:val="single" w:sz="4" w:space="0" w:color="auto"/>
              <w:right w:val="single" w:sz="4" w:space="0" w:color="auto"/>
            </w:tcBorders>
            <w:shd w:val="clear" w:color="auto" w:fill="auto"/>
            <w:vAlign w:val="center"/>
            <w:hideMark/>
          </w:tcPr>
          <w:p w14:paraId="48D9F3B5"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6C6746A9"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198 183,3</w:t>
            </w:r>
          </w:p>
        </w:tc>
        <w:tc>
          <w:tcPr>
            <w:tcW w:w="1320" w:type="dxa"/>
            <w:tcBorders>
              <w:top w:val="nil"/>
              <w:left w:val="nil"/>
              <w:bottom w:val="single" w:sz="4" w:space="0" w:color="auto"/>
              <w:right w:val="single" w:sz="4" w:space="0" w:color="auto"/>
            </w:tcBorders>
            <w:shd w:val="clear" w:color="auto" w:fill="auto"/>
            <w:noWrap/>
            <w:vAlign w:val="center"/>
            <w:hideMark/>
          </w:tcPr>
          <w:p w14:paraId="510EAE6A"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167 473,0</w:t>
            </w:r>
          </w:p>
        </w:tc>
        <w:tc>
          <w:tcPr>
            <w:tcW w:w="1280" w:type="dxa"/>
            <w:tcBorders>
              <w:top w:val="nil"/>
              <w:left w:val="nil"/>
              <w:bottom w:val="single" w:sz="4" w:space="0" w:color="auto"/>
              <w:right w:val="single" w:sz="4" w:space="0" w:color="auto"/>
            </w:tcBorders>
            <w:shd w:val="clear" w:color="auto" w:fill="auto"/>
            <w:noWrap/>
            <w:vAlign w:val="center"/>
            <w:hideMark/>
          </w:tcPr>
          <w:p w14:paraId="3B45FD70"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170 963,0</w:t>
            </w:r>
          </w:p>
        </w:tc>
      </w:tr>
      <w:tr w:rsidR="00BE165D" w:rsidRPr="00BE165D" w14:paraId="0D4CE838" w14:textId="77777777" w:rsidTr="00BE165D">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1C7C192"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3</w:t>
            </w:r>
          </w:p>
        </w:tc>
        <w:tc>
          <w:tcPr>
            <w:tcW w:w="5859" w:type="dxa"/>
            <w:tcBorders>
              <w:top w:val="nil"/>
              <w:left w:val="nil"/>
              <w:bottom w:val="single" w:sz="4" w:space="0" w:color="auto"/>
              <w:right w:val="single" w:sz="4" w:space="0" w:color="auto"/>
            </w:tcBorders>
            <w:shd w:val="clear" w:color="auto" w:fill="auto"/>
            <w:vAlign w:val="center"/>
            <w:hideMark/>
          </w:tcPr>
          <w:p w14:paraId="7759DD58"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4D8D7AF8"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47B35BA1"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46CEF9AB"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6300B05E" w14:textId="77777777" w:rsidTr="00BE165D">
        <w:trPr>
          <w:trHeight w:val="99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A7570AD"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w:t>
            </w:r>
          </w:p>
        </w:tc>
        <w:tc>
          <w:tcPr>
            <w:tcW w:w="5859" w:type="dxa"/>
            <w:tcBorders>
              <w:top w:val="nil"/>
              <w:left w:val="nil"/>
              <w:bottom w:val="single" w:sz="4" w:space="0" w:color="auto"/>
              <w:right w:val="single" w:sz="4" w:space="0" w:color="auto"/>
            </w:tcBorders>
            <w:shd w:val="clear" w:color="auto" w:fill="auto"/>
            <w:vAlign w:val="center"/>
            <w:hideMark/>
          </w:tcPr>
          <w:p w14:paraId="66708FDC"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60" w:type="dxa"/>
            <w:tcBorders>
              <w:top w:val="nil"/>
              <w:left w:val="nil"/>
              <w:bottom w:val="single" w:sz="4" w:space="0" w:color="auto"/>
              <w:right w:val="single" w:sz="4" w:space="0" w:color="auto"/>
            </w:tcBorders>
            <w:shd w:val="clear" w:color="auto" w:fill="auto"/>
            <w:noWrap/>
            <w:vAlign w:val="center"/>
            <w:hideMark/>
          </w:tcPr>
          <w:p w14:paraId="074BE429"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21 923,4</w:t>
            </w:r>
          </w:p>
        </w:tc>
        <w:tc>
          <w:tcPr>
            <w:tcW w:w="1320" w:type="dxa"/>
            <w:tcBorders>
              <w:top w:val="nil"/>
              <w:left w:val="nil"/>
              <w:bottom w:val="single" w:sz="4" w:space="0" w:color="auto"/>
              <w:right w:val="single" w:sz="4" w:space="0" w:color="auto"/>
            </w:tcBorders>
            <w:shd w:val="clear" w:color="auto" w:fill="auto"/>
            <w:noWrap/>
            <w:vAlign w:val="center"/>
            <w:hideMark/>
          </w:tcPr>
          <w:p w14:paraId="057CA854"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29 382,8</w:t>
            </w:r>
          </w:p>
        </w:tc>
        <w:tc>
          <w:tcPr>
            <w:tcW w:w="1280" w:type="dxa"/>
            <w:tcBorders>
              <w:top w:val="nil"/>
              <w:left w:val="nil"/>
              <w:bottom w:val="single" w:sz="4" w:space="0" w:color="auto"/>
              <w:right w:val="single" w:sz="4" w:space="0" w:color="auto"/>
            </w:tcBorders>
            <w:shd w:val="clear" w:color="auto" w:fill="auto"/>
            <w:noWrap/>
            <w:vAlign w:val="center"/>
            <w:hideMark/>
          </w:tcPr>
          <w:p w14:paraId="1A52512B"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60C42560" w14:textId="77777777" w:rsidTr="00BE165D">
        <w:trPr>
          <w:trHeight w:val="10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C7AE682"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5</w:t>
            </w:r>
          </w:p>
        </w:tc>
        <w:tc>
          <w:tcPr>
            <w:tcW w:w="5859" w:type="dxa"/>
            <w:tcBorders>
              <w:top w:val="nil"/>
              <w:left w:val="nil"/>
              <w:bottom w:val="single" w:sz="4" w:space="0" w:color="auto"/>
              <w:right w:val="single" w:sz="4" w:space="0" w:color="auto"/>
            </w:tcBorders>
            <w:shd w:val="clear" w:color="auto" w:fill="auto"/>
            <w:vAlign w:val="center"/>
            <w:hideMark/>
          </w:tcPr>
          <w:p w14:paraId="01E9D356"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025D3003"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4C07852F"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578D3F59"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491B0D13" w14:textId="77777777" w:rsidTr="00BE165D">
        <w:trPr>
          <w:trHeight w:val="76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FDAD13A"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6</w:t>
            </w:r>
          </w:p>
        </w:tc>
        <w:tc>
          <w:tcPr>
            <w:tcW w:w="5859" w:type="dxa"/>
            <w:tcBorders>
              <w:top w:val="nil"/>
              <w:left w:val="nil"/>
              <w:bottom w:val="single" w:sz="4" w:space="0" w:color="auto"/>
              <w:right w:val="single" w:sz="4" w:space="0" w:color="auto"/>
            </w:tcBorders>
            <w:shd w:val="clear" w:color="auto" w:fill="auto"/>
            <w:vAlign w:val="center"/>
            <w:hideMark/>
          </w:tcPr>
          <w:p w14:paraId="689999DA"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160" w:type="dxa"/>
            <w:tcBorders>
              <w:top w:val="nil"/>
              <w:left w:val="nil"/>
              <w:bottom w:val="single" w:sz="4" w:space="0" w:color="auto"/>
              <w:right w:val="single" w:sz="4" w:space="0" w:color="auto"/>
            </w:tcBorders>
            <w:shd w:val="clear" w:color="auto" w:fill="auto"/>
            <w:noWrap/>
            <w:vAlign w:val="center"/>
            <w:hideMark/>
          </w:tcPr>
          <w:p w14:paraId="67B01CBB" w14:textId="77777777" w:rsidR="00BE165D" w:rsidRPr="00BE165D" w:rsidRDefault="00BE165D" w:rsidP="00BE165D">
            <w:pPr>
              <w:spacing w:before="0" w:after="0"/>
              <w:jc w:val="right"/>
              <w:rPr>
                <w:rFonts w:ascii="Times New Roman" w:eastAsia="Times New Roman" w:hAnsi="Times New Roman" w:cs="Times New Roman"/>
                <w:sz w:val="20"/>
                <w:szCs w:val="20"/>
                <w:lang w:eastAsia="ru-RU"/>
              </w:rPr>
            </w:pPr>
            <w:r w:rsidRPr="00BE165D">
              <w:rPr>
                <w:rFonts w:ascii="Times New Roman" w:eastAsia="Times New Roman" w:hAnsi="Times New Roman" w:cs="Times New Roman"/>
                <w:sz w:val="20"/>
                <w:szCs w:val="20"/>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14:paraId="6A4B1849"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5DEF8701"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0,0</w:t>
            </w:r>
          </w:p>
        </w:tc>
      </w:tr>
      <w:tr w:rsidR="00BE165D" w:rsidRPr="00BE165D" w14:paraId="0F9C2430" w14:textId="77777777" w:rsidTr="00BE165D">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DD17855" w14:textId="77777777" w:rsidR="00BE165D" w:rsidRPr="00BE165D" w:rsidRDefault="00BE165D" w:rsidP="00BE165D">
            <w:pPr>
              <w:spacing w:before="0" w:after="0"/>
              <w:jc w:val="center"/>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 </w:t>
            </w:r>
          </w:p>
        </w:tc>
        <w:tc>
          <w:tcPr>
            <w:tcW w:w="5859" w:type="dxa"/>
            <w:tcBorders>
              <w:top w:val="nil"/>
              <w:left w:val="nil"/>
              <w:bottom w:val="single" w:sz="4" w:space="0" w:color="auto"/>
              <w:right w:val="single" w:sz="4" w:space="0" w:color="auto"/>
            </w:tcBorders>
            <w:shd w:val="clear" w:color="auto" w:fill="auto"/>
            <w:vAlign w:val="center"/>
            <w:hideMark/>
          </w:tcPr>
          <w:p w14:paraId="580213F8" w14:textId="77777777" w:rsidR="00BE165D" w:rsidRPr="00BE165D" w:rsidRDefault="00BE165D" w:rsidP="00BE165D">
            <w:pPr>
              <w:spacing w:before="0" w:after="0"/>
              <w:jc w:val="lef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62C4E8AF"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348 802,7</w:t>
            </w:r>
          </w:p>
        </w:tc>
        <w:tc>
          <w:tcPr>
            <w:tcW w:w="1320" w:type="dxa"/>
            <w:tcBorders>
              <w:top w:val="nil"/>
              <w:left w:val="nil"/>
              <w:bottom w:val="single" w:sz="4" w:space="0" w:color="auto"/>
              <w:right w:val="single" w:sz="4" w:space="0" w:color="auto"/>
            </w:tcBorders>
            <w:shd w:val="clear" w:color="auto" w:fill="auto"/>
            <w:noWrap/>
            <w:vAlign w:val="center"/>
            <w:hideMark/>
          </w:tcPr>
          <w:p w14:paraId="371F6860" w14:textId="77777777"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4AF40CCE" w14:textId="24DEC508" w:rsidR="00BE165D" w:rsidRPr="00BE165D" w:rsidRDefault="00BE165D" w:rsidP="00BE165D">
            <w:pPr>
              <w:spacing w:before="0" w:after="0"/>
              <w:jc w:val="right"/>
              <w:rPr>
                <w:rFonts w:ascii="Times New Roman" w:eastAsia="Times New Roman" w:hAnsi="Times New Roman" w:cs="Times New Roman"/>
                <w:color w:val="000000"/>
                <w:sz w:val="20"/>
                <w:szCs w:val="20"/>
                <w:lang w:eastAsia="ru-RU"/>
              </w:rPr>
            </w:pPr>
            <w:r w:rsidRPr="00BE165D">
              <w:rPr>
                <w:rFonts w:ascii="Times New Roman" w:eastAsia="Times New Roman" w:hAnsi="Times New Roman" w:cs="Times New Roman"/>
                <w:color w:val="000000"/>
                <w:sz w:val="20"/>
                <w:szCs w:val="20"/>
                <w:lang w:eastAsia="ru-RU"/>
              </w:rPr>
              <w:t>170 963,0</w:t>
            </w:r>
            <w:r w:rsidR="00CE63E6">
              <w:rPr>
                <w:rFonts w:ascii="Times New Roman" w:eastAsia="Times New Roman" w:hAnsi="Times New Roman" w:cs="Times New Roman"/>
                <w:color w:val="000000"/>
                <w:sz w:val="20"/>
                <w:szCs w:val="20"/>
                <w:lang w:eastAsia="ru-RU"/>
              </w:rPr>
              <w:t>»;</w:t>
            </w:r>
          </w:p>
        </w:tc>
      </w:tr>
    </w:tbl>
    <w:p w14:paraId="6AE9FAB1"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2A9B8174" w14:textId="1107E3C8" w:rsidR="0036120A" w:rsidRPr="000B448B" w:rsidRDefault="0036120A" w:rsidP="0036120A">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7253C9">
        <w:rPr>
          <w:rFonts w:ascii="Times New Roman" w:eastAsia="Times New Roman" w:hAnsi="Times New Roman" w:cs="Times New Roman"/>
          <w:color w:val="000000"/>
          <w:sz w:val="26"/>
          <w:szCs w:val="26"/>
          <w:lang w:eastAsia="ru-RU"/>
        </w:rPr>
        <w:t>5</w:t>
      </w:r>
      <w:r w:rsidRPr="000B448B">
        <w:rPr>
          <w:rFonts w:ascii="Times New Roman" w:eastAsia="Times New Roman" w:hAnsi="Times New Roman" w:cs="Times New Roman"/>
          <w:color w:val="000000"/>
          <w:sz w:val="26"/>
          <w:szCs w:val="26"/>
          <w:lang w:eastAsia="ru-RU"/>
        </w:rPr>
        <w:t>) приложение 1</w:t>
      </w:r>
      <w:r>
        <w:rPr>
          <w:rFonts w:ascii="Times New Roman" w:eastAsia="Times New Roman" w:hAnsi="Times New Roman" w:cs="Times New Roman"/>
          <w:color w:val="000000"/>
          <w:sz w:val="26"/>
          <w:szCs w:val="26"/>
          <w:lang w:eastAsia="ru-RU"/>
        </w:rPr>
        <w:t>2</w:t>
      </w:r>
      <w:r w:rsidRPr="000B448B">
        <w:rPr>
          <w:rFonts w:ascii="Times New Roman" w:eastAsia="Times New Roman" w:hAnsi="Times New Roman" w:cs="Times New Roman"/>
          <w:color w:val="000000"/>
          <w:sz w:val="26"/>
          <w:szCs w:val="26"/>
          <w:lang w:eastAsia="ru-RU"/>
        </w:rPr>
        <w:t xml:space="preserve"> изложить в следующей редакции:</w:t>
      </w:r>
    </w:p>
    <w:p w14:paraId="2D43410D"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tbl>
      <w:tblPr>
        <w:tblW w:w="9900" w:type="dxa"/>
        <w:tblInd w:w="93" w:type="dxa"/>
        <w:tblLook w:val="04A0" w:firstRow="1" w:lastRow="0" w:firstColumn="1" w:lastColumn="0" w:noHBand="0" w:noVBand="1"/>
      </w:tblPr>
      <w:tblGrid>
        <w:gridCol w:w="486"/>
        <w:gridCol w:w="1180"/>
        <w:gridCol w:w="1180"/>
        <w:gridCol w:w="1540"/>
        <w:gridCol w:w="2380"/>
        <w:gridCol w:w="1660"/>
        <w:gridCol w:w="1540"/>
      </w:tblGrid>
      <w:tr w:rsidR="0036120A" w:rsidRPr="0036120A" w14:paraId="72BDD986" w14:textId="77777777" w:rsidTr="0036120A">
        <w:trPr>
          <w:trHeight w:val="345"/>
        </w:trPr>
        <w:tc>
          <w:tcPr>
            <w:tcW w:w="420" w:type="dxa"/>
            <w:tcBorders>
              <w:top w:val="nil"/>
              <w:left w:val="nil"/>
              <w:bottom w:val="nil"/>
              <w:right w:val="nil"/>
            </w:tcBorders>
            <w:shd w:val="clear" w:color="auto" w:fill="auto"/>
            <w:noWrap/>
            <w:vAlign w:val="bottom"/>
            <w:hideMark/>
          </w:tcPr>
          <w:p w14:paraId="0990CFB7"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37D635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C59D6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D81264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580" w:type="dxa"/>
            <w:gridSpan w:val="3"/>
            <w:tcBorders>
              <w:top w:val="nil"/>
              <w:left w:val="nil"/>
              <w:bottom w:val="nil"/>
              <w:right w:val="nil"/>
            </w:tcBorders>
            <w:shd w:val="clear" w:color="auto" w:fill="auto"/>
            <w:noWrap/>
            <w:vAlign w:val="bottom"/>
            <w:hideMark/>
          </w:tcPr>
          <w:p w14:paraId="75B22E89" w14:textId="77777777" w:rsidR="00A23410"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p>
          <w:p w14:paraId="3314AB78" w14:textId="77777777" w:rsidR="00A23410" w:rsidRDefault="00A23410" w:rsidP="001E798C">
            <w:pPr>
              <w:spacing w:before="0" w:after="0"/>
              <w:jc w:val="center"/>
              <w:rPr>
                <w:rFonts w:ascii="Times New Roman" w:eastAsia="Times New Roman" w:hAnsi="Times New Roman" w:cs="Times New Roman"/>
                <w:sz w:val="27"/>
                <w:szCs w:val="27"/>
                <w:lang w:eastAsia="ru-RU"/>
              </w:rPr>
            </w:pPr>
          </w:p>
          <w:p w14:paraId="3B02FC27" w14:textId="77777777" w:rsidR="00A23410" w:rsidRDefault="00A23410" w:rsidP="001E798C">
            <w:pPr>
              <w:spacing w:before="0" w:after="0"/>
              <w:jc w:val="center"/>
              <w:rPr>
                <w:rFonts w:ascii="Times New Roman" w:eastAsia="Times New Roman" w:hAnsi="Times New Roman" w:cs="Times New Roman"/>
                <w:sz w:val="27"/>
                <w:szCs w:val="27"/>
                <w:lang w:eastAsia="ru-RU"/>
              </w:rPr>
            </w:pPr>
          </w:p>
          <w:p w14:paraId="4EA6DECA" w14:textId="4FB021FC" w:rsidR="0036120A" w:rsidRPr="0036120A"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sidR="001E798C">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12</w:t>
            </w:r>
          </w:p>
        </w:tc>
      </w:tr>
      <w:tr w:rsidR="0036120A" w:rsidRPr="0036120A" w14:paraId="3B6F2B8C" w14:textId="77777777" w:rsidTr="0036120A">
        <w:trPr>
          <w:trHeight w:val="345"/>
        </w:trPr>
        <w:tc>
          <w:tcPr>
            <w:tcW w:w="420" w:type="dxa"/>
            <w:tcBorders>
              <w:top w:val="nil"/>
              <w:left w:val="nil"/>
              <w:bottom w:val="nil"/>
              <w:right w:val="nil"/>
            </w:tcBorders>
            <w:shd w:val="clear" w:color="auto" w:fill="auto"/>
            <w:noWrap/>
            <w:vAlign w:val="bottom"/>
            <w:hideMark/>
          </w:tcPr>
          <w:p w14:paraId="784EEA5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68094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DBD649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5C987F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0F72F484"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660" w:type="dxa"/>
            <w:tcBorders>
              <w:top w:val="nil"/>
              <w:left w:val="nil"/>
              <w:bottom w:val="nil"/>
              <w:right w:val="nil"/>
            </w:tcBorders>
            <w:shd w:val="clear" w:color="auto" w:fill="auto"/>
            <w:noWrap/>
            <w:vAlign w:val="bottom"/>
            <w:hideMark/>
          </w:tcPr>
          <w:p w14:paraId="481B2C3E"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540" w:type="dxa"/>
            <w:tcBorders>
              <w:top w:val="nil"/>
              <w:left w:val="nil"/>
              <w:bottom w:val="nil"/>
              <w:right w:val="nil"/>
            </w:tcBorders>
            <w:shd w:val="clear" w:color="auto" w:fill="auto"/>
            <w:noWrap/>
            <w:vAlign w:val="bottom"/>
            <w:hideMark/>
          </w:tcPr>
          <w:p w14:paraId="557D1A84" w14:textId="77777777" w:rsidR="0036120A" w:rsidRPr="0036120A" w:rsidRDefault="0036120A" w:rsidP="0036120A">
            <w:pPr>
              <w:spacing w:before="0" w:after="0"/>
              <w:jc w:val="center"/>
              <w:rPr>
                <w:rFonts w:ascii="Times New Roman" w:eastAsia="Times New Roman" w:hAnsi="Times New Roman" w:cs="Times New Roman"/>
                <w:sz w:val="24"/>
                <w:szCs w:val="24"/>
                <w:lang w:eastAsia="ru-RU"/>
              </w:rPr>
            </w:pPr>
          </w:p>
        </w:tc>
      </w:tr>
      <w:tr w:rsidR="0036120A" w:rsidRPr="0036120A" w14:paraId="2EE9D81C" w14:textId="77777777" w:rsidTr="0036120A">
        <w:trPr>
          <w:trHeight w:val="345"/>
        </w:trPr>
        <w:tc>
          <w:tcPr>
            <w:tcW w:w="420" w:type="dxa"/>
            <w:tcBorders>
              <w:top w:val="nil"/>
              <w:left w:val="nil"/>
              <w:bottom w:val="nil"/>
              <w:right w:val="nil"/>
            </w:tcBorders>
            <w:shd w:val="clear" w:color="auto" w:fill="auto"/>
            <w:noWrap/>
            <w:vAlign w:val="bottom"/>
            <w:hideMark/>
          </w:tcPr>
          <w:p w14:paraId="32E65B6C"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A4E159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309F86D8"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7304D46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580" w:type="dxa"/>
            <w:gridSpan w:val="3"/>
            <w:tcBorders>
              <w:top w:val="nil"/>
              <w:left w:val="nil"/>
              <w:bottom w:val="nil"/>
              <w:right w:val="nil"/>
            </w:tcBorders>
            <w:shd w:val="clear" w:color="auto" w:fill="auto"/>
            <w:noWrap/>
            <w:vAlign w:val="bottom"/>
            <w:hideMark/>
          </w:tcPr>
          <w:p w14:paraId="1B553548"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УТВЕРЖДЕНА</w:t>
            </w:r>
          </w:p>
        </w:tc>
      </w:tr>
      <w:tr w:rsidR="0036120A" w:rsidRPr="0036120A" w14:paraId="45465A74" w14:textId="77777777" w:rsidTr="0036120A">
        <w:trPr>
          <w:trHeight w:val="345"/>
        </w:trPr>
        <w:tc>
          <w:tcPr>
            <w:tcW w:w="420" w:type="dxa"/>
            <w:tcBorders>
              <w:top w:val="nil"/>
              <w:left w:val="nil"/>
              <w:bottom w:val="nil"/>
              <w:right w:val="nil"/>
            </w:tcBorders>
            <w:shd w:val="clear" w:color="auto" w:fill="auto"/>
            <w:noWrap/>
            <w:vAlign w:val="bottom"/>
            <w:hideMark/>
          </w:tcPr>
          <w:p w14:paraId="5C14728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77B76E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768D09B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1BBA286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580" w:type="dxa"/>
            <w:gridSpan w:val="3"/>
            <w:tcBorders>
              <w:top w:val="nil"/>
              <w:left w:val="nil"/>
              <w:bottom w:val="nil"/>
              <w:right w:val="nil"/>
            </w:tcBorders>
            <w:shd w:val="clear" w:color="auto" w:fill="auto"/>
            <w:noWrap/>
            <w:vAlign w:val="bottom"/>
            <w:hideMark/>
          </w:tcPr>
          <w:p w14:paraId="4FAD453F"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решением Совета депутатов</w:t>
            </w:r>
          </w:p>
        </w:tc>
      </w:tr>
      <w:tr w:rsidR="0036120A" w:rsidRPr="0036120A" w14:paraId="3BC0C4AD" w14:textId="77777777" w:rsidTr="0036120A">
        <w:trPr>
          <w:trHeight w:val="345"/>
        </w:trPr>
        <w:tc>
          <w:tcPr>
            <w:tcW w:w="420" w:type="dxa"/>
            <w:tcBorders>
              <w:top w:val="nil"/>
              <w:left w:val="nil"/>
              <w:bottom w:val="nil"/>
              <w:right w:val="nil"/>
            </w:tcBorders>
            <w:shd w:val="clear" w:color="auto" w:fill="auto"/>
            <w:noWrap/>
            <w:vAlign w:val="bottom"/>
            <w:hideMark/>
          </w:tcPr>
          <w:p w14:paraId="3708E271"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6AE3DBC5"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27302C9"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13EBA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580" w:type="dxa"/>
            <w:gridSpan w:val="3"/>
            <w:tcBorders>
              <w:top w:val="nil"/>
              <w:left w:val="nil"/>
              <w:bottom w:val="nil"/>
              <w:right w:val="nil"/>
            </w:tcBorders>
            <w:shd w:val="clear" w:color="auto" w:fill="auto"/>
            <w:noWrap/>
            <w:vAlign w:val="bottom"/>
            <w:hideMark/>
          </w:tcPr>
          <w:p w14:paraId="6E7FE6A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Шебекинского городского округа </w:t>
            </w:r>
          </w:p>
        </w:tc>
      </w:tr>
      <w:tr w:rsidR="0036120A" w:rsidRPr="0036120A" w14:paraId="0C8EE77A" w14:textId="77777777" w:rsidTr="0036120A">
        <w:trPr>
          <w:trHeight w:val="345"/>
        </w:trPr>
        <w:tc>
          <w:tcPr>
            <w:tcW w:w="420" w:type="dxa"/>
            <w:tcBorders>
              <w:top w:val="nil"/>
              <w:left w:val="nil"/>
              <w:bottom w:val="nil"/>
              <w:right w:val="nil"/>
            </w:tcBorders>
            <w:shd w:val="clear" w:color="auto" w:fill="auto"/>
            <w:noWrap/>
            <w:vAlign w:val="bottom"/>
            <w:hideMark/>
          </w:tcPr>
          <w:p w14:paraId="6D45EE3F"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2ED1D9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381A73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FF89F60"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580" w:type="dxa"/>
            <w:gridSpan w:val="3"/>
            <w:tcBorders>
              <w:top w:val="nil"/>
              <w:left w:val="nil"/>
              <w:bottom w:val="nil"/>
              <w:right w:val="nil"/>
            </w:tcBorders>
            <w:shd w:val="clear" w:color="auto" w:fill="auto"/>
            <w:noWrap/>
            <w:vAlign w:val="bottom"/>
            <w:hideMark/>
          </w:tcPr>
          <w:p w14:paraId="60072121"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от  декабря 2022 года № </w:t>
            </w:r>
          </w:p>
        </w:tc>
      </w:tr>
      <w:tr w:rsidR="0036120A" w:rsidRPr="0036120A" w14:paraId="37691511" w14:textId="77777777" w:rsidTr="0036120A">
        <w:trPr>
          <w:trHeight w:val="345"/>
        </w:trPr>
        <w:tc>
          <w:tcPr>
            <w:tcW w:w="420" w:type="dxa"/>
            <w:tcBorders>
              <w:top w:val="nil"/>
              <w:left w:val="nil"/>
              <w:bottom w:val="nil"/>
              <w:right w:val="nil"/>
            </w:tcBorders>
            <w:shd w:val="clear" w:color="auto" w:fill="auto"/>
            <w:noWrap/>
            <w:vAlign w:val="bottom"/>
            <w:hideMark/>
          </w:tcPr>
          <w:p w14:paraId="6152E9C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4DFEC9C"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5D84EAAC"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4F2BA5B2"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58807601"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660" w:type="dxa"/>
            <w:tcBorders>
              <w:top w:val="nil"/>
              <w:left w:val="nil"/>
              <w:bottom w:val="nil"/>
              <w:right w:val="nil"/>
            </w:tcBorders>
            <w:shd w:val="clear" w:color="auto" w:fill="auto"/>
            <w:noWrap/>
            <w:vAlign w:val="bottom"/>
            <w:hideMark/>
          </w:tcPr>
          <w:p w14:paraId="533BE41F"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BAB5859" w14:textId="77777777" w:rsidR="0036120A" w:rsidRPr="0036120A" w:rsidRDefault="0036120A" w:rsidP="0036120A">
            <w:pPr>
              <w:spacing w:before="0" w:after="0"/>
              <w:jc w:val="left"/>
              <w:rPr>
                <w:rFonts w:ascii="Arial" w:eastAsia="Times New Roman" w:hAnsi="Arial" w:cs="Arial"/>
                <w:sz w:val="20"/>
                <w:szCs w:val="20"/>
                <w:lang w:eastAsia="ru-RU"/>
              </w:rPr>
            </w:pPr>
          </w:p>
        </w:tc>
      </w:tr>
      <w:tr w:rsidR="0036120A" w:rsidRPr="0036120A" w14:paraId="76BE194C" w14:textId="77777777" w:rsidTr="0036120A">
        <w:trPr>
          <w:trHeight w:val="705"/>
        </w:trPr>
        <w:tc>
          <w:tcPr>
            <w:tcW w:w="9900" w:type="dxa"/>
            <w:gridSpan w:val="7"/>
            <w:tcBorders>
              <w:top w:val="nil"/>
              <w:left w:val="nil"/>
              <w:bottom w:val="nil"/>
              <w:right w:val="nil"/>
            </w:tcBorders>
            <w:shd w:val="clear" w:color="auto" w:fill="auto"/>
            <w:vAlign w:val="bottom"/>
            <w:hideMark/>
          </w:tcPr>
          <w:p w14:paraId="5559F2A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Программа муниципальных внутренних заимствований Шебекинского городского округа  на 2023 год</w:t>
            </w:r>
          </w:p>
        </w:tc>
      </w:tr>
      <w:tr w:rsidR="0036120A" w:rsidRPr="0036120A" w14:paraId="6D5BE360" w14:textId="77777777" w:rsidTr="0036120A">
        <w:trPr>
          <w:trHeight w:val="345"/>
        </w:trPr>
        <w:tc>
          <w:tcPr>
            <w:tcW w:w="420" w:type="dxa"/>
            <w:tcBorders>
              <w:top w:val="nil"/>
              <w:left w:val="nil"/>
              <w:bottom w:val="nil"/>
              <w:right w:val="nil"/>
            </w:tcBorders>
            <w:shd w:val="clear" w:color="auto" w:fill="auto"/>
            <w:noWrap/>
            <w:vAlign w:val="bottom"/>
            <w:hideMark/>
          </w:tcPr>
          <w:p w14:paraId="75DD80C0"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DA1479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3F44B08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493596E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27EB87B8"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660" w:type="dxa"/>
            <w:tcBorders>
              <w:top w:val="nil"/>
              <w:left w:val="nil"/>
              <w:bottom w:val="nil"/>
              <w:right w:val="nil"/>
            </w:tcBorders>
            <w:shd w:val="clear" w:color="auto" w:fill="auto"/>
            <w:noWrap/>
            <w:vAlign w:val="bottom"/>
            <w:hideMark/>
          </w:tcPr>
          <w:p w14:paraId="11C2693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A4B7F34" w14:textId="77777777" w:rsidR="0036120A" w:rsidRPr="0036120A" w:rsidRDefault="0036120A" w:rsidP="0036120A">
            <w:pPr>
              <w:spacing w:before="0" w:after="0"/>
              <w:jc w:val="left"/>
              <w:rPr>
                <w:rFonts w:ascii="Arial" w:eastAsia="Times New Roman" w:hAnsi="Arial" w:cs="Arial"/>
                <w:sz w:val="20"/>
                <w:szCs w:val="20"/>
                <w:lang w:eastAsia="ru-RU"/>
              </w:rPr>
            </w:pPr>
          </w:p>
        </w:tc>
      </w:tr>
      <w:tr w:rsidR="0036120A" w:rsidRPr="0036120A" w14:paraId="1BAE677E" w14:textId="77777777" w:rsidTr="0036120A">
        <w:trPr>
          <w:trHeight w:val="345"/>
        </w:trPr>
        <w:tc>
          <w:tcPr>
            <w:tcW w:w="420" w:type="dxa"/>
            <w:tcBorders>
              <w:top w:val="nil"/>
              <w:left w:val="nil"/>
              <w:bottom w:val="nil"/>
              <w:right w:val="nil"/>
            </w:tcBorders>
            <w:shd w:val="clear" w:color="auto" w:fill="auto"/>
            <w:noWrap/>
            <w:vAlign w:val="bottom"/>
            <w:hideMark/>
          </w:tcPr>
          <w:p w14:paraId="792ED2E2"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45D0F6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5125B505"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E9E544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0B145BB3"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660" w:type="dxa"/>
            <w:tcBorders>
              <w:top w:val="nil"/>
              <w:left w:val="nil"/>
              <w:bottom w:val="nil"/>
              <w:right w:val="nil"/>
            </w:tcBorders>
            <w:shd w:val="clear" w:color="auto" w:fill="auto"/>
            <w:noWrap/>
            <w:vAlign w:val="bottom"/>
            <w:hideMark/>
          </w:tcPr>
          <w:p w14:paraId="270E9A13"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(тыс. рублей)</w:t>
            </w:r>
          </w:p>
        </w:tc>
        <w:tc>
          <w:tcPr>
            <w:tcW w:w="1540" w:type="dxa"/>
            <w:tcBorders>
              <w:top w:val="nil"/>
              <w:left w:val="nil"/>
              <w:bottom w:val="nil"/>
              <w:right w:val="nil"/>
            </w:tcBorders>
            <w:shd w:val="clear" w:color="auto" w:fill="auto"/>
            <w:noWrap/>
            <w:vAlign w:val="bottom"/>
            <w:hideMark/>
          </w:tcPr>
          <w:p w14:paraId="76399FA5" w14:textId="77777777" w:rsidR="0036120A" w:rsidRPr="0036120A" w:rsidRDefault="0036120A" w:rsidP="0036120A">
            <w:pPr>
              <w:spacing w:before="0" w:after="0"/>
              <w:jc w:val="left"/>
              <w:rPr>
                <w:rFonts w:ascii="Arial" w:eastAsia="Times New Roman" w:hAnsi="Arial" w:cs="Arial"/>
                <w:sz w:val="20"/>
                <w:szCs w:val="20"/>
                <w:lang w:eastAsia="ru-RU"/>
              </w:rPr>
            </w:pPr>
          </w:p>
        </w:tc>
      </w:tr>
      <w:tr w:rsidR="0036120A" w:rsidRPr="0036120A" w14:paraId="67C602E7" w14:textId="77777777" w:rsidTr="0036120A">
        <w:trPr>
          <w:trHeight w:val="93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50BA4"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п/п</w:t>
            </w:r>
          </w:p>
        </w:tc>
        <w:tc>
          <w:tcPr>
            <w:tcW w:w="6280" w:type="dxa"/>
            <w:gridSpan w:val="4"/>
            <w:tcBorders>
              <w:top w:val="single" w:sz="4" w:space="0" w:color="auto"/>
              <w:left w:val="nil"/>
              <w:bottom w:val="single" w:sz="4" w:space="0" w:color="auto"/>
              <w:right w:val="single" w:sz="4" w:space="0" w:color="auto"/>
            </w:tcBorders>
            <w:shd w:val="clear" w:color="auto" w:fill="auto"/>
            <w:vAlign w:val="bottom"/>
            <w:hideMark/>
          </w:tcPr>
          <w:p w14:paraId="7E5C5543"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Виды заимствований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73FDE8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2023 год</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847DBBF" w14:textId="77777777" w:rsidR="0036120A" w:rsidRPr="0036120A" w:rsidRDefault="0036120A" w:rsidP="0036120A">
            <w:pPr>
              <w:spacing w:before="0" w:after="0"/>
              <w:jc w:val="center"/>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Предельный  срок погашения</w:t>
            </w:r>
          </w:p>
        </w:tc>
      </w:tr>
      <w:tr w:rsidR="0036120A" w:rsidRPr="0036120A" w14:paraId="1ACB9C58" w14:textId="77777777" w:rsidTr="0036120A">
        <w:trPr>
          <w:trHeight w:val="8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26A53ED"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280" w:type="dxa"/>
            <w:gridSpan w:val="4"/>
            <w:tcBorders>
              <w:top w:val="single" w:sz="4" w:space="0" w:color="auto"/>
              <w:left w:val="nil"/>
              <w:bottom w:val="single" w:sz="4" w:space="0" w:color="auto"/>
              <w:right w:val="single" w:sz="4" w:space="0" w:color="auto"/>
            </w:tcBorders>
            <w:shd w:val="clear" w:color="auto" w:fill="auto"/>
            <w:vAlign w:val="bottom"/>
            <w:hideMark/>
          </w:tcPr>
          <w:p w14:paraId="3422762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14:paraId="291C7657"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51 900</w:t>
            </w:r>
          </w:p>
        </w:tc>
        <w:tc>
          <w:tcPr>
            <w:tcW w:w="1540" w:type="dxa"/>
            <w:tcBorders>
              <w:top w:val="nil"/>
              <w:left w:val="nil"/>
              <w:bottom w:val="single" w:sz="4" w:space="0" w:color="auto"/>
              <w:right w:val="single" w:sz="4" w:space="0" w:color="auto"/>
            </w:tcBorders>
            <w:shd w:val="clear" w:color="auto" w:fill="auto"/>
            <w:noWrap/>
            <w:vAlign w:val="bottom"/>
            <w:hideMark/>
          </w:tcPr>
          <w:p w14:paraId="43F4A0DA" w14:textId="77777777" w:rsidR="0036120A" w:rsidRPr="0036120A" w:rsidRDefault="0036120A" w:rsidP="0036120A">
            <w:pPr>
              <w:spacing w:before="0" w:after="0"/>
              <w:jc w:val="center"/>
              <w:rPr>
                <w:rFonts w:ascii="Times New Roman" w:eastAsia="Times New Roman" w:hAnsi="Times New Roman" w:cs="Times New Roman"/>
                <w:b/>
                <w:bCs/>
                <w:sz w:val="24"/>
                <w:szCs w:val="24"/>
                <w:lang w:eastAsia="ru-RU"/>
              </w:rPr>
            </w:pPr>
            <w:r w:rsidRPr="0036120A">
              <w:rPr>
                <w:rFonts w:ascii="Times New Roman" w:eastAsia="Times New Roman" w:hAnsi="Times New Roman" w:cs="Times New Roman"/>
                <w:b/>
                <w:bCs/>
                <w:sz w:val="24"/>
                <w:szCs w:val="24"/>
                <w:lang w:eastAsia="ru-RU"/>
              </w:rPr>
              <w:t> </w:t>
            </w:r>
          </w:p>
        </w:tc>
      </w:tr>
      <w:tr w:rsidR="0036120A" w:rsidRPr="0036120A" w14:paraId="5FDE0930" w14:textId="77777777" w:rsidTr="0036120A">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039AAF2"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gridSpan w:val="4"/>
            <w:tcBorders>
              <w:top w:val="single" w:sz="4" w:space="0" w:color="auto"/>
              <w:left w:val="nil"/>
              <w:bottom w:val="single" w:sz="4" w:space="0" w:color="auto"/>
              <w:right w:val="single" w:sz="4" w:space="0" w:color="auto"/>
            </w:tcBorders>
            <w:shd w:val="clear" w:color="auto" w:fill="auto"/>
            <w:vAlign w:val="bottom"/>
            <w:hideMark/>
          </w:tcPr>
          <w:p w14:paraId="0F5FCAA0"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Получение кредитов от кредитных организаций бюджетом Шебекинского городского округа в валюте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14:paraId="68ED254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51 900</w:t>
            </w:r>
          </w:p>
        </w:tc>
        <w:tc>
          <w:tcPr>
            <w:tcW w:w="1540" w:type="dxa"/>
            <w:tcBorders>
              <w:top w:val="nil"/>
              <w:left w:val="nil"/>
              <w:bottom w:val="single" w:sz="4" w:space="0" w:color="auto"/>
              <w:right w:val="single" w:sz="4" w:space="0" w:color="auto"/>
            </w:tcBorders>
            <w:shd w:val="clear" w:color="auto" w:fill="auto"/>
            <w:noWrap/>
            <w:vAlign w:val="bottom"/>
            <w:hideMark/>
          </w:tcPr>
          <w:p w14:paraId="6CBB133D"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5E26E08D" w14:textId="77777777" w:rsidTr="0036120A">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413645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gridSpan w:val="4"/>
            <w:tcBorders>
              <w:top w:val="single" w:sz="4" w:space="0" w:color="auto"/>
              <w:left w:val="nil"/>
              <w:bottom w:val="single" w:sz="4" w:space="0" w:color="auto"/>
              <w:right w:val="single" w:sz="4" w:space="0" w:color="auto"/>
            </w:tcBorders>
            <w:shd w:val="clear" w:color="auto" w:fill="auto"/>
            <w:vAlign w:val="bottom"/>
            <w:hideMark/>
          </w:tcPr>
          <w:p w14:paraId="56FDE2CE"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Погашение кредитов от кредитных организаций  бюджетом Шебекинского городского округа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14:paraId="64F2DA5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53AE3B54"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049DBEC2" w14:textId="77777777" w:rsidTr="0036120A">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48175A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280" w:type="dxa"/>
            <w:gridSpan w:val="4"/>
            <w:tcBorders>
              <w:top w:val="single" w:sz="4" w:space="0" w:color="auto"/>
              <w:left w:val="nil"/>
              <w:bottom w:val="single" w:sz="4" w:space="0" w:color="auto"/>
              <w:right w:val="single" w:sz="4" w:space="0" w:color="000000"/>
            </w:tcBorders>
            <w:shd w:val="clear" w:color="auto" w:fill="auto"/>
            <w:vAlign w:val="bottom"/>
            <w:hideMark/>
          </w:tcPr>
          <w:p w14:paraId="458BB893" w14:textId="65DD5B9E"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Привлечение кредитов из других бюджетов </w:t>
            </w:r>
            <w:r w:rsidR="00785F93" w:rsidRPr="0036120A">
              <w:rPr>
                <w:rFonts w:ascii="Times New Roman" w:eastAsia="Times New Roman" w:hAnsi="Times New Roman" w:cs="Times New Roman"/>
                <w:sz w:val="20"/>
                <w:szCs w:val="20"/>
                <w:lang w:eastAsia="ru-RU"/>
              </w:rPr>
              <w:t>бюджетной</w:t>
            </w:r>
            <w:r w:rsidRPr="0036120A">
              <w:rPr>
                <w:rFonts w:ascii="Times New Roman" w:eastAsia="Times New Roman" w:hAnsi="Times New Roman" w:cs="Times New Roman"/>
                <w:sz w:val="20"/>
                <w:szCs w:val="20"/>
                <w:lang w:eastAsia="ru-RU"/>
              </w:rPr>
              <w:t xml:space="preserve">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14:paraId="1C34B3A0"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17 600</w:t>
            </w:r>
          </w:p>
        </w:tc>
        <w:tc>
          <w:tcPr>
            <w:tcW w:w="1540" w:type="dxa"/>
            <w:tcBorders>
              <w:top w:val="nil"/>
              <w:left w:val="nil"/>
              <w:bottom w:val="single" w:sz="4" w:space="0" w:color="auto"/>
              <w:right w:val="single" w:sz="4" w:space="0" w:color="auto"/>
            </w:tcBorders>
            <w:shd w:val="clear" w:color="auto" w:fill="auto"/>
            <w:noWrap/>
            <w:vAlign w:val="bottom"/>
            <w:hideMark/>
          </w:tcPr>
          <w:p w14:paraId="2CDBBAE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7ED5D841" w14:textId="77777777" w:rsidTr="0036120A">
        <w:trPr>
          <w:trHeight w:val="15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2ABCA9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gridSpan w:val="4"/>
            <w:tcBorders>
              <w:top w:val="single" w:sz="4" w:space="0" w:color="auto"/>
              <w:left w:val="nil"/>
              <w:bottom w:val="single" w:sz="4" w:space="0" w:color="auto"/>
              <w:right w:val="single" w:sz="4" w:space="0" w:color="000000"/>
            </w:tcBorders>
            <w:shd w:val="clear" w:color="auto" w:fill="auto"/>
            <w:vAlign w:val="bottom"/>
            <w:hideMark/>
          </w:tcPr>
          <w:p w14:paraId="038863A5"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r w:rsidRPr="0036120A">
              <w:rPr>
                <w:rFonts w:ascii="Times New Roman" w:eastAsia="Times New Roman" w:hAnsi="Times New Roman" w:cs="Times New Roman"/>
                <w:sz w:val="20"/>
                <w:szCs w:val="20"/>
                <w:lang w:eastAsia="ru-RU"/>
              </w:rPr>
              <w:br/>
              <w:t>в том числе:</w:t>
            </w:r>
            <w:r w:rsidRPr="0036120A">
              <w:rPr>
                <w:rFonts w:ascii="Times New Roman" w:eastAsia="Times New Roman" w:hAnsi="Times New Roman" w:cs="Times New Roman"/>
                <w:sz w:val="20"/>
                <w:szCs w:val="20"/>
                <w:lang w:eastAsia="ru-RU"/>
              </w:rPr>
              <w:br/>
              <w:t>для частичного покрытия дефицита бюджета</w:t>
            </w:r>
          </w:p>
        </w:tc>
        <w:tc>
          <w:tcPr>
            <w:tcW w:w="1660" w:type="dxa"/>
            <w:tcBorders>
              <w:top w:val="nil"/>
              <w:left w:val="nil"/>
              <w:bottom w:val="single" w:sz="4" w:space="0" w:color="auto"/>
              <w:right w:val="single" w:sz="4" w:space="0" w:color="auto"/>
            </w:tcBorders>
            <w:shd w:val="clear" w:color="auto" w:fill="auto"/>
            <w:vAlign w:val="bottom"/>
            <w:hideMark/>
          </w:tcPr>
          <w:p w14:paraId="2263616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17 600</w:t>
            </w:r>
          </w:p>
        </w:tc>
        <w:tc>
          <w:tcPr>
            <w:tcW w:w="1540" w:type="dxa"/>
            <w:tcBorders>
              <w:top w:val="nil"/>
              <w:left w:val="nil"/>
              <w:bottom w:val="single" w:sz="4" w:space="0" w:color="auto"/>
              <w:right w:val="single" w:sz="4" w:space="0" w:color="auto"/>
            </w:tcBorders>
            <w:shd w:val="clear" w:color="auto" w:fill="auto"/>
            <w:vAlign w:val="bottom"/>
            <w:hideMark/>
          </w:tcPr>
          <w:p w14:paraId="599D33B7"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36120A" w:rsidRPr="0036120A" w14:paraId="646AB405" w14:textId="77777777" w:rsidTr="0036120A">
        <w:trPr>
          <w:trHeight w:val="12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CD64194"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gridSpan w:val="4"/>
            <w:tcBorders>
              <w:top w:val="single" w:sz="4" w:space="0" w:color="auto"/>
              <w:left w:val="nil"/>
              <w:bottom w:val="single" w:sz="4" w:space="0" w:color="auto"/>
              <w:right w:val="single" w:sz="4" w:space="0" w:color="auto"/>
            </w:tcBorders>
            <w:shd w:val="clear" w:color="auto" w:fill="auto"/>
            <w:vAlign w:val="bottom"/>
            <w:hideMark/>
          </w:tcPr>
          <w:p w14:paraId="729EB04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660" w:type="dxa"/>
            <w:tcBorders>
              <w:top w:val="nil"/>
              <w:left w:val="nil"/>
              <w:bottom w:val="single" w:sz="4" w:space="0" w:color="auto"/>
              <w:right w:val="single" w:sz="4" w:space="0" w:color="auto"/>
            </w:tcBorders>
            <w:shd w:val="clear" w:color="auto" w:fill="auto"/>
            <w:noWrap/>
            <w:vAlign w:val="bottom"/>
            <w:hideMark/>
          </w:tcPr>
          <w:p w14:paraId="4CDE0BE1" w14:textId="02F908E3" w:rsidR="0036120A" w:rsidRPr="0036120A" w:rsidRDefault="0036120A" w:rsidP="0036120A">
            <w:pPr>
              <w:spacing w:before="0" w:after="0"/>
              <w:jc w:val="center"/>
              <w:rPr>
                <w:rFonts w:ascii="Times New Roman" w:eastAsia="Times New Roman" w:hAnsi="Times New Roman" w:cs="Times New Roman"/>
                <w:b/>
                <w:bCs/>
                <w:sz w:val="20"/>
                <w:szCs w:val="20"/>
                <w:lang w:eastAsia="ru-RU"/>
              </w:rPr>
            </w:pPr>
            <w:r w:rsidRPr="0036120A">
              <w:rPr>
                <w:rFonts w:ascii="Times New Roman" w:eastAsia="Times New Roman" w:hAnsi="Times New Roman" w:cs="Times New Roman"/>
                <w:b/>
                <w:bCs/>
                <w:sz w:val="20"/>
                <w:szCs w:val="20"/>
                <w:lang w:eastAsia="ru-RU"/>
              </w:rPr>
              <w:t>69</w:t>
            </w:r>
            <w:r w:rsidR="001E798C">
              <w:rPr>
                <w:rFonts w:ascii="Times New Roman" w:eastAsia="Times New Roman" w:hAnsi="Times New Roman" w:cs="Times New Roman"/>
                <w:b/>
                <w:bCs/>
                <w:sz w:val="20"/>
                <w:szCs w:val="20"/>
                <w:lang w:eastAsia="ru-RU"/>
              </w:rPr>
              <w:t> </w:t>
            </w:r>
            <w:r w:rsidRPr="0036120A">
              <w:rPr>
                <w:rFonts w:ascii="Times New Roman" w:eastAsia="Times New Roman" w:hAnsi="Times New Roman" w:cs="Times New Roman"/>
                <w:b/>
                <w:bCs/>
                <w:sz w:val="20"/>
                <w:szCs w:val="20"/>
                <w:lang w:eastAsia="ru-RU"/>
              </w:rPr>
              <w:t>500</w:t>
            </w:r>
            <w:r w:rsidR="001E798C">
              <w:rPr>
                <w:rFonts w:ascii="Times New Roman" w:eastAsia="Times New Roman" w:hAnsi="Times New Roman" w:cs="Times New Roman"/>
                <w:b/>
                <w:bCs/>
                <w:sz w:val="20"/>
                <w:szCs w:val="20"/>
                <w:lang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14:paraId="7D7AA07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bl>
    <w:p w14:paraId="0823672B"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5FB9D938" w14:textId="6191769A"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7253C9">
        <w:rPr>
          <w:rFonts w:ascii="Times New Roman" w:eastAsia="Times New Roman" w:hAnsi="Times New Roman" w:cs="Times New Roman"/>
          <w:sz w:val="26"/>
          <w:szCs w:val="26"/>
          <w:lang w:eastAsia="zh-CN"/>
        </w:rPr>
        <w:t>6</w:t>
      </w:r>
      <w:r>
        <w:rPr>
          <w:rFonts w:ascii="Times New Roman" w:eastAsia="Times New Roman" w:hAnsi="Times New Roman" w:cs="Times New Roman"/>
          <w:sz w:val="26"/>
          <w:szCs w:val="26"/>
          <w:lang w:eastAsia="zh-CN"/>
        </w:rPr>
        <w:t>) приложение 13 изложить в следующей редакции:</w:t>
      </w:r>
    </w:p>
    <w:p w14:paraId="302D32D6" w14:textId="77777777" w:rsidR="003B6223" w:rsidRDefault="003B6223" w:rsidP="0072399E">
      <w:pPr>
        <w:suppressAutoHyphens/>
        <w:spacing w:before="0" w:after="0"/>
        <w:ind w:firstLine="709"/>
        <w:rPr>
          <w:rFonts w:ascii="Times New Roman" w:eastAsia="Times New Roman" w:hAnsi="Times New Roman" w:cs="Times New Roman"/>
          <w:sz w:val="26"/>
          <w:szCs w:val="26"/>
          <w:lang w:eastAsia="zh-CN"/>
        </w:rPr>
      </w:pPr>
    </w:p>
    <w:tbl>
      <w:tblPr>
        <w:tblW w:w="10363" w:type="dxa"/>
        <w:tblInd w:w="93" w:type="dxa"/>
        <w:tblLayout w:type="fixed"/>
        <w:tblLook w:val="04A0" w:firstRow="1" w:lastRow="0" w:firstColumn="1" w:lastColumn="0" w:noHBand="0" w:noVBand="1"/>
      </w:tblPr>
      <w:tblGrid>
        <w:gridCol w:w="540"/>
        <w:gridCol w:w="1540"/>
        <w:gridCol w:w="840"/>
        <w:gridCol w:w="320"/>
        <w:gridCol w:w="1420"/>
        <w:gridCol w:w="458"/>
        <w:gridCol w:w="890"/>
        <w:gridCol w:w="244"/>
        <w:gridCol w:w="1156"/>
        <w:gridCol w:w="262"/>
        <w:gridCol w:w="1417"/>
        <w:gridCol w:w="1276"/>
      </w:tblGrid>
      <w:tr w:rsidR="003B6223" w:rsidRPr="003B6223" w14:paraId="01A944F2" w14:textId="77777777" w:rsidTr="00A23410">
        <w:trPr>
          <w:trHeight w:val="345"/>
        </w:trPr>
        <w:tc>
          <w:tcPr>
            <w:tcW w:w="540" w:type="dxa"/>
            <w:tcBorders>
              <w:top w:val="nil"/>
              <w:left w:val="nil"/>
              <w:bottom w:val="nil"/>
              <w:right w:val="nil"/>
            </w:tcBorders>
            <w:shd w:val="clear" w:color="auto" w:fill="auto"/>
            <w:noWrap/>
            <w:vAlign w:val="bottom"/>
            <w:hideMark/>
          </w:tcPr>
          <w:p w14:paraId="770A766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76CD9B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55E8C68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E13FCD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FD84E0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481524FF" w14:textId="77777777" w:rsidR="003B6223" w:rsidRDefault="003B6223" w:rsidP="003B6223">
            <w:pPr>
              <w:spacing w:before="0" w:after="0"/>
              <w:jc w:val="center"/>
              <w:rPr>
                <w:rFonts w:ascii="Times New Roman" w:eastAsia="Times New Roman" w:hAnsi="Times New Roman" w:cs="Times New Roman"/>
                <w:sz w:val="27"/>
                <w:szCs w:val="27"/>
                <w:lang w:eastAsia="ru-RU"/>
              </w:rPr>
            </w:pPr>
          </w:p>
          <w:p w14:paraId="68362EAB" w14:textId="2F8B5796" w:rsidR="003B6223" w:rsidRPr="003B6223" w:rsidRDefault="001E798C" w:rsidP="001E798C">
            <w:pPr>
              <w:spacing w:before="0"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3B6223" w:rsidRPr="003B622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003B6223" w:rsidRPr="003B6223">
              <w:rPr>
                <w:rFonts w:ascii="Times New Roman" w:eastAsia="Times New Roman" w:hAnsi="Times New Roman" w:cs="Times New Roman"/>
                <w:sz w:val="27"/>
                <w:szCs w:val="27"/>
                <w:lang w:eastAsia="ru-RU"/>
              </w:rPr>
              <w:t>Приложение 13</w:t>
            </w:r>
          </w:p>
        </w:tc>
      </w:tr>
      <w:tr w:rsidR="003B6223" w:rsidRPr="003B6223" w14:paraId="22E3E083" w14:textId="77777777" w:rsidTr="00A23410">
        <w:trPr>
          <w:trHeight w:val="345"/>
        </w:trPr>
        <w:tc>
          <w:tcPr>
            <w:tcW w:w="540" w:type="dxa"/>
            <w:tcBorders>
              <w:top w:val="nil"/>
              <w:left w:val="nil"/>
              <w:bottom w:val="nil"/>
              <w:right w:val="nil"/>
            </w:tcBorders>
            <w:shd w:val="clear" w:color="auto" w:fill="auto"/>
            <w:noWrap/>
            <w:vAlign w:val="bottom"/>
            <w:hideMark/>
          </w:tcPr>
          <w:p w14:paraId="55C69DD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FA1A469"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72D1FA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923CC1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4D587AD2"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566CB18A"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r>
      <w:tr w:rsidR="003B6223" w:rsidRPr="003B6223" w14:paraId="0A4782FF" w14:textId="77777777" w:rsidTr="00A23410">
        <w:trPr>
          <w:trHeight w:val="345"/>
        </w:trPr>
        <w:tc>
          <w:tcPr>
            <w:tcW w:w="540" w:type="dxa"/>
            <w:tcBorders>
              <w:top w:val="nil"/>
              <w:left w:val="nil"/>
              <w:bottom w:val="nil"/>
              <w:right w:val="nil"/>
            </w:tcBorders>
            <w:shd w:val="clear" w:color="auto" w:fill="auto"/>
            <w:noWrap/>
            <w:vAlign w:val="bottom"/>
            <w:hideMark/>
          </w:tcPr>
          <w:p w14:paraId="1B28D23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154C8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4262BB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3766EBCF"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02713B1F"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4CF5BC59"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УТВЕРЖДЕНА</w:t>
            </w:r>
          </w:p>
        </w:tc>
      </w:tr>
      <w:tr w:rsidR="003B6223" w:rsidRPr="003B6223" w14:paraId="3234AFCE" w14:textId="77777777" w:rsidTr="00A23410">
        <w:trPr>
          <w:trHeight w:val="345"/>
        </w:trPr>
        <w:tc>
          <w:tcPr>
            <w:tcW w:w="540" w:type="dxa"/>
            <w:tcBorders>
              <w:top w:val="nil"/>
              <w:left w:val="nil"/>
              <w:bottom w:val="nil"/>
              <w:right w:val="nil"/>
            </w:tcBorders>
            <w:shd w:val="clear" w:color="auto" w:fill="auto"/>
            <w:noWrap/>
            <w:vAlign w:val="bottom"/>
            <w:hideMark/>
          </w:tcPr>
          <w:p w14:paraId="747920E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5EFA3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56A876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2D9FF5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1024B26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6ADCC313"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решением Совета депутатов</w:t>
            </w:r>
          </w:p>
        </w:tc>
      </w:tr>
      <w:tr w:rsidR="003B6223" w:rsidRPr="003B6223" w14:paraId="69F1013B" w14:textId="77777777" w:rsidTr="00A23410">
        <w:trPr>
          <w:trHeight w:val="345"/>
        </w:trPr>
        <w:tc>
          <w:tcPr>
            <w:tcW w:w="540" w:type="dxa"/>
            <w:tcBorders>
              <w:top w:val="nil"/>
              <w:left w:val="nil"/>
              <w:bottom w:val="nil"/>
              <w:right w:val="nil"/>
            </w:tcBorders>
            <w:shd w:val="clear" w:color="auto" w:fill="auto"/>
            <w:noWrap/>
            <w:vAlign w:val="bottom"/>
            <w:hideMark/>
          </w:tcPr>
          <w:p w14:paraId="2A494E1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944F96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1FED3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1DBE47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D89DBE"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40286D2C"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 xml:space="preserve"> Шебекинского городского округа </w:t>
            </w:r>
          </w:p>
        </w:tc>
      </w:tr>
      <w:tr w:rsidR="003B6223" w:rsidRPr="003B6223" w14:paraId="19B6B78F" w14:textId="77777777" w:rsidTr="00A23410">
        <w:trPr>
          <w:trHeight w:val="345"/>
        </w:trPr>
        <w:tc>
          <w:tcPr>
            <w:tcW w:w="540" w:type="dxa"/>
            <w:tcBorders>
              <w:top w:val="nil"/>
              <w:left w:val="nil"/>
              <w:bottom w:val="nil"/>
              <w:right w:val="nil"/>
            </w:tcBorders>
            <w:shd w:val="clear" w:color="auto" w:fill="auto"/>
            <w:noWrap/>
            <w:vAlign w:val="bottom"/>
            <w:hideMark/>
          </w:tcPr>
          <w:p w14:paraId="5DC922E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4BE18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62182F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4ED5AB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0BE7A52"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703" w:type="dxa"/>
            <w:gridSpan w:val="7"/>
            <w:tcBorders>
              <w:top w:val="nil"/>
              <w:left w:val="nil"/>
              <w:bottom w:val="nil"/>
              <w:right w:val="nil"/>
            </w:tcBorders>
            <w:shd w:val="clear" w:color="auto" w:fill="auto"/>
            <w:noWrap/>
            <w:vAlign w:val="bottom"/>
            <w:hideMark/>
          </w:tcPr>
          <w:p w14:paraId="16677315"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 xml:space="preserve">от      декабря 2022 года №   </w:t>
            </w:r>
          </w:p>
        </w:tc>
      </w:tr>
      <w:tr w:rsidR="003B6223" w:rsidRPr="003B6223" w14:paraId="580D5E98" w14:textId="77777777" w:rsidTr="00A23410">
        <w:trPr>
          <w:trHeight w:val="345"/>
        </w:trPr>
        <w:tc>
          <w:tcPr>
            <w:tcW w:w="540" w:type="dxa"/>
            <w:tcBorders>
              <w:top w:val="nil"/>
              <w:left w:val="nil"/>
              <w:bottom w:val="nil"/>
              <w:right w:val="nil"/>
            </w:tcBorders>
            <w:shd w:val="clear" w:color="auto" w:fill="auto"/>
            <w:noWrap/>
            <w:vAlign w:val="bottom"/>
            <w:hideMark/>
          </w:tcPr>
          <w:p w14:paraId="11ACB50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9A8A8D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62839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4C5F343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63CFB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348" w:type="dxa"/>
            <w:gridSpan w:val="2"/>
            <w:tcBorders>
              <w:top w:val="nil"/>
              <w:left w:val="nil"/>
              <w:bottom w:val="nil"/>
              <w:right w:val="nil"/>
            </w:tcBorders>
            <w:shd w:val="clear" w:color="auto" w:fill="auto"/>
            <w:noWrap/>
            <w:vAlign w:val="bottom"/>
            <w:hideMark/>
          </w:tcPr>
          <w:p w14:paraId="3F248B3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00" w:type="dxa"/>
            <w:gridSpan w:val="2"/>
            <w:tcBorders>
              <w:top w:val="nil"/>
              <w:left w:val="nil"/>
              <w:bottom w:val="nil"/>
              <w:right w:val="nil"/>
            </w:tcBorders>
            <w:shd w:val="clear" w:color="auto" w:fill="auto"/>
            <w:noWrap/>
            <w:vAlign w:val="bottom"/>
            <w:hideMark/>
          </w:tcPr>
          <w:p w14:paraId="77FE11B3" w14:textId="77777777" w:rsidR="003B6223" w:rsidRPr="003B6223" w:rsidRDefault="003B6223" w:rsidP="003B6223">
            <w:pPr>
              <w:spacing w:before="0" w:after="0"/>
              <w:jc w:val="left"/>
              <w:rPr>
                <w:rFonts w:ascii="Arial" w:eastAsia="Times New Roman" w:hAnsi="Arial" w:cs="Arial"/>
                <w:sz w:val="20"/>
                <w:szCs w:val="20"/>
                <w:lang w:eastAsia="ru-RU"/>
              </w:rPr>
            </w:pPr>
          </w:p>
        </w:tc>
        <w:tc>
          <w:tcPr>
            <w:tcW w:w="2955" w:type="dxa"/>
            <w:gridSpan w:val="3"/>
            <w:tcBorders>
              <w:top w:val="nil"/>
              <w:left w:val="nil"/>
              <w:bottom w:val="nil"/>
              <w:right w:val="nil"/>
            </w:tcBorders>
            <w:shd w:val="clear" w:color="auto" w:fill="auto"/>
            <w:noWrap/>
            <w:vAlign w:val="bottom"/>
            <w:hideMark/>
          </w:tcPr>
          <w:p w14:paraId="68F9F3DD" w14:textId="77777777" w:rsidR="003B6223" w:rsidRPr="003B6223" w:rsidRDefault="003B6223" w:rsidP="003B6223">
            <w:pPr>
              <w:spacing w:before="0" w:after="0"/>
              <w:jc w:val="left"/>
              <w:rPr>
                <w:rFonts w:ascii="Arial" w:eastAsia="Times New Roman" w:hAnsi="Arial" w:cs="Arial"/>
                <w:sz w:val="20"/>
                <w:szCs w:val="20"/>
                <w:lang w:eastAsia="ru-RU"/>
              </w:rPr>
            </w:pPr>
          </w:p>
        </w:tc>
      </w:tr>
      <w:tr w:rsidR="003B6223" w:rsidRPr="003B6223" w14:paraId="643B7713" w14:textId="77777777" w:rsidTr="00A23410">
        <w:trPr>
          <w:trHeight w:val="1005"/>
        </w:trPr>
        <w:tc>
          <w:tcPr>
            <w:tcW w:w="10363" w:type="dxa"/>
            <w:gridSpan w:val="12"/>
            <w:tcBorders>
              <w:top w:val="nil"/>
              <w:left w:val="nil"/>
              <w:bottom w:val="nil"/>
              <w:right w:val="nil"/>
            </w:tcBorders>
            <w:shd w:val="clear" w:color="auto" w:fill="auto"/>
            <w:vAlign w:val="bottom"/>
            <w:hideMark/>
          </w:tcPr>
          <w:p w14:paraId="13F2C9FC"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lastRenderedPageBreak/>
              <w:t>Программа муниципальных внутренних заимствований Шебекинского городского округа</w:t>
            </w:r>
            <w:r w:rsidRPr="003B6223">
              <w:rPr>
                <w:rFonts w:ascii="Times New Roman" w:eastAsia="Times New Roman" w:hAnsi="Times New Roman" w:cs="Times New Roman"/>
                <w:sz w:val="24"/>
                <w:szCs w:val="24"/>
                <w:lang w:eastAsia="ru-RU"/>
              </w:rPr>
              <w:br/>
              <w:t xml:space="preserve"> на плановый период 2024-2025  годов</w:t>
            </w:r>
          </w:p>
        </w:tc>
      </w:tr>
      <w:tr w:rsidR="003B6223" w:rsidRPr="003B6223" w14:paraId="678593BF" w14:textId="77777777" w:rsidTr="00A23410">
        <w:trPr>
          <w:trHeight w:val="315"/>
        </w:trPr>
        <w:tc>
          <w:tcPr>
            <w:tcW w:w="540" w:type="dxa"/>
            <w:tcBorders>
              <w:top w:val="nil"/>
              <w:left w:val="nil"/>
              <w:bottom w:val="nil"/>
              <w:right w:val="nil"/>
            </w:tcBorders>
            <w:shd w:val="clear" w:color="auto" w:fill="auto"/>
            <w:noWrap/>
            <w:vAlign w:val="bottom"/>
            <w:hideMark/>
          </w:tcPr>
          <w:p w14:paraId="58540C63"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540" w:type="dxa"/>
            <w:tcBorders>
              <w:top w:val="nil"/>
              <w:left w:val="nil"/>
              <w:bottom w:val="nil"/>
              <w:right w:val="nil"/>
            </w:tcBorders>
            <w:shd w:val="clear" w:color="auto" w:fill="auto"/>
            <w:noWrap/>
            <w:vAlign w:val="bottom"/>
            <w:hideMark/>
          </w:tcPr>
          <w:p w14:paraId="2B6C0ECD"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6B80AA55"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2198" w:type="dxa"/>
            <w:gridSpan w:val="3"/>
            <w:tcBorders>
              <w:top w:val="nil"/>
              <w:left w:val="nil"/>
              <w:bottom w:val="nil"/>
              <w:right w:val="nil"/>
            </w:tcBorders>
            <w:shd w:val="clear" w:color="auto" w:fill="auto"/>
            <w:noWrap/>
            <w:vAlign w:val="bottom"/>
            <w:hideMark/>
          </w:tcPr>
          <w:p w14:paraId="4213733E"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7F38EECE"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14:paraId="462E5A82"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14:paraId="7B5308DC"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14:paraId="3B87E5BF" w14:textId="77777777" w:rsidR="003B6223" w:rsidRPr="003B6223" w:rsidRDefault="003B6223" w:rsidP="003B6223">
            <w:pPr>
              <w:spacing w:before="0" w:after="0"/>
              <w:jc w:val="left"/>
              <w:rPr>
                <w:rFonts w:ascii="Arial" w:eastAsia="Times New Roman" w:hAnsi="Arial" w:cs="Arial"/>
                <w:sz w:val="20"/>
                <w:szCs w:val="20"/>
                <w:lang w:eastAsia="ru-RU"/>
              </w:rPr>
            </w:pPr>
          </w:p>
        </w:tc>
      </w:tr>
      <w:tr w:rsidR="003B6223" w:rsidRPr="003B6223" w14:paraId="7012D5FC" w14:textId="77777777" w:rsidTr="00A23410">
        <w:trPr>
          <w:trHeight w:val="315"/>
        </w:trPr>
        <w:tc>
          <w:tcPr>
            <w:tcW w:w="540" w:type="dxa"/>
            <w:tcBorders>
              <w:top w:val="nil"/>
              <w:left w:val="nil"/>
              <w:bottom w:val="nil"/>
              <w:right w:val="nil"/>
            </w:tcBorders>
            <w:shd w:val="clear" w:color="auto" w:fill="auto"/>
            <w:noWrap/>
            <w:vAlign w:val="bottom"/>
            <w:hideMark/>
          </w:tcPr>
          <w:p w14:paraId="0A81EB8B"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540" w:type="dxa"/>
            <w:tcBorders>
              <w:top w:val="nil"/>
              <w:left w:val="nil"/>
              <w:bottom w:val="nil"/>
              <w:right w:val="nil"/>
            </w:tcBorders>
            <w:shd w:val="clear" w:color="auto" w:fill="auto"/>
            <w:noWrap/>
            <w:vAlign w:val="bottom"/>
            <w:hideMark/>
          </w:tcPr>
          <w:p w14:paraId="3535EF37"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7126E1E6"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2198" w:type="dxa"/>
            <w:gridSpan w:val="3"/>
            <w:tcBorders>
              <w:top w:val="nil"/>
              <w:left w:val="nil"/>
              <w:bottom w:val="nil"/>
              <w:right w:val="nil"/>
            </w:tcBorders>
            <w:shd w:val="clear" w:color="auto" w:fill="auto"/>
            <w:noWrap/>
            <w:vAlign w:val="bottom"/>
            <w:hideMark/>
          </w:tcPr>
          <w:p w14:paraId="7BB53B59"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72B2BCD7" w14:textId="77777777" w:rsidR="003B6223" w:rsidRPr="003B6223" w:rsidRDefault="003B6223" w:rsidP="003B6223">
            <w:pPr>
              <w:spacing w:before="0" w:after="0"/>
              <w:jc w:val="right"/>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14:paraId="4E037984" w14:textId="77777777" w:rsidR="003B6223" w:rsidRPr="003B6223" w:rsidRDefault="003B6223" w:rsidP="003B6223">
            <w:pPr>
              <w:spacing w:before="0" w:after="0"/>
              <w:jc w:val="right"/>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14:paraId="7659AF11" w14:textId="26A580C6" w:rsidR="003B6223" w:rsidRPr="003B6223" w:rsidRDefault="003B6223" w:rsidP="0024733F">
            <w:pPr>
              <w:spacing w:before="0" w:after="0"/>
              <w:ind w:right="-1525"/>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xml:space="preserve">(тыс. </w:t>
            </w:r>
            <w:r w:rsidR="0024733F">
              <w:rPr>
                <w:rFonts w:ascii="Times New Roman" w:eastAsia="Times New Roman" w:hAnsi="Times New Roman" w:cs="Times New Roman"/>
                <w:sz w:val="24"/>
                <w:szCs w:val="24"/>
                <w:lang w:eastAsia="ru-RU"/>
              </w:rPr>
              <w:t>р</w:t>
            </w:r>
            <w:r w:rsidRPr="003B6223">
              <w:rPr>
                <w:rFonts w:ascii="Times New Roman" w:eastAsia="Times New Roman" w:hAnsi="Times New Roman" w:cs="Times New Roman"/>
                <w:sz w:val="24"/>
                <w:szCs w:val="24"/>
                <w:lang w:eastAsia="ru-RU"/>
              </w:rPr>
              <w:t>ублей)</w:t>
            </w:r>
          </w:p>
        </w:tc>
        <w:tc>
          <w:tcPr>
            <w:tcW w:w="1276" w:type="dxa"/>
            <w:tcBorders>
              <w:top w:val="nil"/>
              <w:left w:val="nil"/>
              <w:bottom w:val="nil"/>
              <w:right w:val="nil"/>
            </w:tcBorders>
            <w:shd w:val="clear" w:color="auto" w:fill="auto"/>
            <w:noWrap/>
            <w:vAlign w:val="bottom"/>
            <w:hideMark/>
          </w:tcPr>
          <w:p w14:paraId="699E1184" w14:textId="77777777" w:rsidR="003B6223" w:rsidRPr="003B6223" w:rsidRDefault="003B6223" w:rsidP="003B6223">
            <w:pPr>
              <w:spacing w:before="0" w:after="0"/>
              <w:jc w:val="left"/>
              <w:rPr>
                <w:rFonts w:ascii="Arial" w:eastAsia="Times New Roman" w:hAnsi="Arial" w:cs="Arial"/>
                <w:sz w:val="20"/>
                <w:szCs w:val="20"/>
                <w:lang w:eastAsia="ru-RU"/>
              </w:rPr>
            </w:pPr>
          </w:p>
        </w:tc>
      </w:tr>
      <w:tr w:rsidR="003B6223" w:rsidRPr="003B6223" w14:paraId="7879277C" w14:textId="77777777" w:rsidTr="00A23410">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80701"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п/п</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52217EEA"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Виды заимствований</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6A0EB0C5"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2024</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50A066A2" w14:textId="77777777" w:rsidR="003B6223" w:rsidRPr="003B6223" w:rsidRDefault="003B6223" w:rsidP="003B6223">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48E325D"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2EE7A3" w14:textId="77777777" w:rsidR="003B6223" w:rsidRPr="003B6223" w:rsidRDefault="003B6223" w:rsidP="003B6223">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r>
      <w:tr w:rsidR="003B6223" w:rsidRPr="003B6223" w14:paraId="465E0932" w14:textId="77777777" w:rsidTr="00A23410">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ECC6FE"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489ADD5B"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Кредиты, полученные Шебекинским городским округом от кредитных организаций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2AD927"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20 365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ED998FE"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CF0A70"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3 475</w:t>
            </w:r>
          </w:p>
        </w:tc>
        <w:tc>
          <w:tcPr>
            <w:tcW w:w="1276" w:type="dxa"/>
            <w:tcBorders>
              <w:top w:val="nil"/>
              <w:left w:val="nil"/>
              <w:bottom w:val="single" w:sz="4" w:space="0" w:color="auto"/>
              <w:right w:val="single" w:sz="4" w:space="0" w:color="auto"/>
            </w:tcBorders>
            <w:shd w:val="clear" w:color="auto" w:fill="auto"/>
            <w:noWrap/>
            <w:vAlign w:val="bottom"/>
            <w:hideMark/>
          </w:tcPr>
          <w:p w14:paraId="4DD02D13" w14:textId="77777777" w:rsidR="003B6223" w:rsidRPr="003B6223" w:rsidRDefault="003B6223" w:rsidP="003B6223">
            <w:pPr>
              <w:spacing w:before="0" w:after="0"/>
              <w:jc w:val="center"/>
              <w:rPr>
                <w:rFonts w:ascii="Times New Roman" w:eastAsia="Times New Roman" w:hAnsi="Times New Roman" w:cs="Times New Roman"/>
                <w:b/>
                <w:bCs/>
                <w:sz w:val="20"/>
                <w:szCs w:val="20"/>
                <w:lang w:eastAsia="ru-RU"/>
              </w:rPr>
            </w:pPr>
            <w:r w:rsidRPr="003B6223">
              <w:rPr>
                <w:rFonts w:ascii="Times New Roman" w:eastAsia="Times New Roman" w:hAnsi="Times New Roman" w:cs="Times New Roman"/>
                <w:b/>
                <w:bCs/>
                <w:sz w:val="20"/>
                <w:szCs w:val="20"/>
                <w:lang w:eastAsia="ru-RU"/>
              </w:rPr>
              <w:t> </w:t>
            </w:r>
          </w:p>
        </w:tc>
      </w:tr>
      <w:tr w:rsidR="003B6223" w:rsidRPr="003B6223" w14:paraId="7A31CE9A" w14:textId="77777777" w:rsidTr="00A23410">
        <w:trPr>
          <w:trHeight w:val="9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938E18" w14:textId="77777777" w:rsidR="003B6223" w:rsidRPr="003B6223" w:rsidRDefault="003B6223"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1</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57BEFAC5"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Получение кредитов от кредитных организаций бюджетом Шебекинского городского округа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A73F6B"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72 265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F38BC45"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9B7916"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75 740</w:t>
            </w:r>
          </w:p>
        </w:tc>
        <w:tc>
          <w:tcPr>
            <w:tcW w:w="1276" w:type="dxa"/>
            <w:tcBorders>
              <w:top w:val="nil"/>
              <w:left w:val="nil"/>
              <w:bottom w:val="single" w:sz="4" w:space="0" w:color="auto"/>
              <w:right w:val="single" w:sz="4" w:space="0" w:color="auto"/>
            </w:tcBorders>
            <w:shd w:val="clear" w:color="auto" w:fill="auto"/>
            <w:noWrap/>
            <w:vAlign w:val="bottom"/>
            <w:hideMark/>
          </w:tcPr>
          <w:p w14:paraId="1D81088D" w14:textId="77777777" w:rsidR="003B6223" w:rsidRPr="003B6223" w:rsidRDefault="003B6223"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3B6223" w:rsidRPr="003B6223" w14:paraId="19C8989F" w14:textId="77777777" w:rsidTr="00A23410">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CFF1CA" w14:textId="77777777" w:rsidR="003B6223" w:rsidRPr="003B6223" w:rsidRDefault="003B6223"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3B7BB85C"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Погашение кредитов от кредитных организаций  бюджетом Шебекинского городского округа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145C836E"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51 900</w:t>
            </w:r>
          </w:p>
        </w:tc>
        <w:tc>
          <w:tcPr>
            <w:tcW w:w="1418" w:type="dxa"/>
            <w:gridSpan w:val="2"/>
            <w:tcBorders>
              <w:top w:val="nil"/>
              <w:left w:val="nil"/>
              <w:bottom w:val="single" w:sz="4" w:space="0" w:color="auto"/>
              <w:right w:val="single" w:sz="4" w:space="0" w:color="auto"/>
            </w:tcBorders>
            <w:shd w:val="clear" w:color="auto" w:fill="auto"/>
            <w:vAlign w:val="bottom"/>
            <w:hideMark/>
          </w:tcPr>
          <w:p w14:paraId="3C2ADCEA"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69E190"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72 265</w:t>
            </w:r>
          </w:p>
        </w:tc>
        <w:tc>
          <w:tcPr>
            <w:tcW w:w="1276" w:type="dxa"/>
            <w:tcBorders>
              <w:top w:val="nil"/>
              <w:left w:val="nil"/>
              <w:bottom w:val="single" w:sz="4" w:space="0" w:color="auto"/>
              <w:right w:val="single" w:sz="4" w:space="0" w:color="auto"/>
            </w:tcBorders>
            <w:shd w:val="clear" w:color="auto" w:fill="auto"/>
            <w:noWrap/>
            <w:vAlign w:val="bottom"/>
            <w:hideMark/>
          </w:tcPr>
          <w:p w14:paraId="1FFF2203" w14:textId="77777777" w:rsidR="003B6223" w:rsidRPr="003B6223" w:rsidRDefault="003B6223"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3B6223" w:rsidRPr="003B6223" w14:paraId="77374CC3" w14:textId="77777777" w:rsidTr="00A23410">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93C2D6"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22A652A0" w14:textId="31AC765F"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Погашение кредитов из других бюджетов бюд</w:t>
            </w:r>
            <w:r>
              <w:rPr>
                <w:rFonts w:ascii="Times New Roman" w:eastAsia="Times New Roman" w:hAnsi="Times New Roman" w:cs="Times New Roman"/>
                <w:sz w:val="24"/>
                <w:szCs w:val="24"/>
                <w:lang w:eastAsia="ru-RU"/>
              </w:rPr>
              <w:t>ж</w:t>
            </w:r>
            <w:r w:rsidRPr="003B6223">
              <w:rPr>
                <w:rFonts w:ascii="Times New Roman" w:eastAsia="Times New Roman" w:hAnsi="Times New Roman" w:cs="Times New Roman"/>
                <w:sz w:val="24"/>
                <w:szCs w:val="24"/>
                <w:lang w:eastAsia="ru-RU"/>
              </w:rPr>
              <w:t>етной системы Российской Федерации в валюте Российской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14:paraId="61BC9785"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17 600</w:t>
            </w:r>
          </w:p>
        </w:tc>
        <w:tc>
          <w:tcPr>
            <w:tcW w:w="1418" w:type="dxa"/>
            <w:gridSpan w:val="2"/>
            <w:tcBorders>
              <w:top w:val="nil"/>
              <w:left w:val="nil"/>
              <w:bottom w:val="single" w:sz="4" w:space="0" w:color="auto"/>
              <w:right w:val="single" w:sz="4" w:space="0" w:color="auto"/>
            </w:tcBorders>
            <w:shd w:val="clear" w:color="auto" w:fill="auto"/>
            <w:vAlign w:val="bottom"/>
            <w:hideMark/>
          </w:tcPr>
          <w:p w14:paraId="1B0DA987"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2D5C35"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3757FD" w14:textId="77777777" w:rsidR="003B6223" w:rsidRPr="003B6223" w:rsidRDefault="003B6223"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3B6223" w:rsidRPr="003B6223" w14:paraId="78190550" w14:textId="77777777" w:rsidTr="00A23410">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88DC76"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607E6C03"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r w:rsidRPr="003B6223">
              <w:rPr>
                <w:rFonts w:ascii="Times New Roman" w:eastAsia="Times New Roman" w:hAnsi="Times New Roman" w:cs="Times New Roman"/>
                <w:sz w:val="24"/>
                <w:szCs w:val="24"/>
                <w:lang w:eastAsia="ru-RU"/>
              </w:rPr>
              <w:br/>
              <w:t>в том числе:</w:t>
            </w:r>
            <w:r w:rsidRPr="003B6223">
              <w:rPr>
                <w:rFonts w:ascii="Times New Roman" w:eastAsia="Times New Roman" w:hAnsi="Times New Roman" w:cs="Times New Roman"/>
                <w:sz w:val="24"/>
                <w:szCs w:val="24"/>
                <w:lang w:eastAsia="ru-RU"/>
              </w:rPr>
              <w:br/>
              <w:t>для частичного покрытия дефицита бюджета</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14:paraId="6D02A46D"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17 600</w:t>
            </w:r>
          </w:p>
        </w:tc>
        <w:tc>
          <w:tcPr>
            <w:tcW w:w="1418" w:type="dxa"/>
            <w:gridSpan w:val="2"/>
            <w:tcBorders>
              <w:top w:val="nil"/>
              <w:left w:val="nil"/>
              <w:bottom w:val="single" w:sz="4" w:space="0" w:color="auto"/>
              <w:right w:val="single" w:sz="4" w:space="0" w:color="auto"/>
            </w:tcBorders>
            <w:shd w:val="clear" w:color="auto" w:fill="auto"/>
            <w:vAlign w:val="bottom"/>
            <w:hideMark/>
          </w:tcPr>
          <w:p w14:paraId="196AD4AC" w14:textId="77777777" w:rsidR="003B6223" w:rsidRPr="003B6223" w:rsidRDefault="003B6223" w:rsidP="003B6223">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14:paraId="326D93B1" w14:textId="77777777" w:rsidR="003B6223" w:rsidRPr="003B6223" w:rsidRDefault="003B6223"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C7B289" w14:textId="77777777" w:rsidR="003B6223" w:rsidRPr="003B6223" w:rsidRDefault="003B6223" w:rsidP="003B6223">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3B6223" w:rsidRPr="003B6223" w14:paraId="2EDBE4D8" w14:textId="77777777" w:rsidTr="00A23410">
        <w:trPr>
          <w:trHeight w:val="10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EDBC34"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gridSpan w:val="5"/>
            <w:tcBorders>
              <w:top w:val="single" w:sz="4" w:space="0" w:color="auto"/>
              <w:left w:val="nil"/>
              <w:bottom w:val="single" w:sz="4" w:space="0" w:color="auto"/>
              <w:right w:val="single" w:sz="4" w:space="0" w:color="auto"/>
            </w:tcBorders>
            <w:shd w:val="clear" w:color="auto" w:fill="auto"/>
            <w:vAlign w:val="bottom"/>
            <w:hideMark/>
          </w:tcPr>
          <w:p w14:paraId="255A17B2" w14:textId="77777777" w:rsidR="003B6223" w:rsidRPr="003B6223" w:rsidRDefault="003B6223"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4BC46F" w14:textId="77777777" w:rsidR="003B6223" w:rsidRPr="003B6223" w:rsidRDefault="003B6223" w:rsidP="003B6223">
            <w:pPr>
              <w:spacing w:before="0" w:after="0"/>
              <w:jc w:val="center"/>
              <w:rPr>
                <w:rFonts w:ascii="Times New Roman" w:eastAsia="Times New Roman" w:hAnsi="Times New Roman" w:cs="Times New Roman"/>
                <w:b/>
                <w:bCs/>
                <w:sz w:val="24"/>
                <w:szCs w:val="24"/>
                <w:lang w:eastAsia="ru-RU"/>
              </w:rPr>
            </w:pPr>
            <w:r w:rsidRPr="003B6223">
              <w:rPr>
                <w:rFonts w:ascii="Times New Roman" w:eastAsia="Times New Roman" w:hAnsi="Times New Roman" w:cs="Times New Roman"/>
                <w:b/>
                <w:bCs/>
                <w:sz w:val="24"/>
                <w:szCs w:val="24"/>
                <w:lang w:eastAsia="ru-RU"/>
              </w:rPr>
              <w:t>2 765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1BB95B6" w14:textId="77777777" w:rsidR="003B6223" w:rsidRPr="003B6223" w:rsidRDefault="003B6223" w:rsidP="003B6223">
            <w:pPr>
              <w:spacing w:before="0" w:after="0"/>
              <w:jc w:val="center"/>
              <w:rPr>
                <w:rFonts w:ascii="Times New Roman" w:eastAsia="Times New Roman" w:hAnsi="Times New Roman" w:cs="Times New Roman"/>
                <w:b/>
                <w:bCs/>
                <w:sz w:val="24"/>
                <w:szCs w:val="24"/>
                <w:lang w:eastAsia="ru-RU"/>
              </w:rPr>
            </w:pPr>
            <w:r w:rsidRPr="003B6223">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6B5A95" w14:textId="500A6BE5" w:rsidR="003B6223" w:rsidRPr="003B6223" w:rsidRDefault="003B6223" w:rsidP="003B6223">
            <w:pPr>
              <w:spacing w:before="0" w:after="0"/>
              <w:jc w:val="center"/>
              <w:rPr>
                <w:rFonts w:ascii="Times New Roman" w:eastAsia="Times New Roman" w:hAnsi="Times New Roman" w:cs="Times New Roman"/>
                <w:b/>
                <w:bCs/>
                <w:sz w:val="24"/>
                <w:szCs w:val="24"/>
                <w:lang w:eastAsia="ru-RU"/>
              </w:rPr>
            </w:pPr>
            <w:r w:rsidRPr="003B6223">
              <w:rPr>
                <w:rFonts w:ascii="Times New Roman" w:eastAsia="Times New Roman" w:hAnsi="Times New Roman" w:cs="Times New Roman"/>
                <w:b/>
                <w:bCs/>
                <w:sz w:val="24"/>
                <w:szCs w:val="24"/>
                <w:lang w:eastAsia="ru-RU"/>
              </w:rPr>
              <w:t>3</w:t>
            </w:r>
            <w:r w:rsidR="001E798C">
              <w:rPr>
                <w:rFonts w:ascii="Times New Roman" w:eastAsia="Times New Roman" w:hAnsi="Times New Roman" w:cs="Times New Roman"/>
                <w:b/>
                <w:bCs/>
                <w:sz w:val="24"/>
                <w:szCs w:val="24"/>
                <w:lang w:eastAsia="ru-RU"/>
              </w:rPr>
              <w:t> </w:t>
            </w:r>
            <w:r w:rsidRPr="003B6223">
              <w:rPr>
                <w:rFonts w:ascii="Times New Roman" w:eastAsia="Times New Roman" w:hAnsi="Times New Roman" w:cs="Times New Roman"/>
                <w:b/>
                <w:bCs/>
                <w:sz w:val="24"/>
                <w:szCs w:val="24"/>
                <w:lang w:eastAsia="ru-RU"/>
              </w:rPr>
              <w:t>475</w:t>
            </w:r>
            <w:r w:rsidR="00A96BFA">
              <w:rPr>
                <w:rFonts w:ascii="Times New Roman" w:eastAsia="Times New Roman" w:hAnsi="Times New Roman" w:cs="Times New Roman"/>
                <w:b/>
                <w:bCs/>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14:paraId="457EDC72" w14:textId="77777777" w:rsidR="003B6223" w:rsidRPr="003B6223" w:rsidRDefault="003B6223"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bl>
    <w:p w14:paraId="51398F1F" w14:textId="17DCBAB5"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4DC3EF79" w14:textId="724E7044"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72399E" w:rsidRPr="000B448B">
        <w:rPr>
          <w:rFonts w:ascii="Times New Roman" w:eastAsia="Times New Roman" w:hAnsi="Times New Roman" w:cs="Times New Roman"/>
          <w:sz w:val="26"/>
          <w:szCs w:val="26"/>
          <w:lang w:eastAsia="zh-CN"/>
        </w:rPr>
        <w:t xml:space="preserve"> </w:t>
      </w:r>
      <w:r w:rsidR="0072399E" w:rsidRPr="000B448B">
        <w:rPr>
          <w:rFonts w:ascii="Times New Roman" w:hAnsi="Times New Roman" w:cs="Times New Roman"/>
          <w:sz w:val="26"/>
          <w:szCs w:val="26"/>
        </w:rPr>
        <w:t>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70C6DAEF" w14:textId="190DF7F8"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72399E" w:rsidRPr="000B448B">
        <w:rPr>
          <w:rFonts w:ascii="Times New Roman" w:eastAsia="Times New Roman" w:hAnsi="Times New Roman" w:cs="Times New Roman"/>
          <w:sz w:val="26"/>
          <w:szCs w:val="26"/>
          <w:lang w:eastAsia="zh-CN"/>
        </w:rPr>
        <w:t xml:space="preserve">. Настоящие решение вступает </w:t>
      </w:r>
      <w:r w:rsidR="0072399E" w:rsidRPr="000B448B">
        <w:rPr>
          <w:rFonts w:ascii="Times New Roman" w:hAnsi="Times New Roman" w:cs="Times New Roman"/>
          <w:sz w:val="26"/>
          <w:szCs w:val="26"/>
        </w:rPr>
        <w:t>в силу со дня его официального опубликования.</w:t>
      </w:r>
    </w:p>
    <w:p w14:paraId="17C9E4D5" w14:textId="28C17ACE"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72399E" w:rsidRPr="000B448B">
        <w:rPr>
          <w:rFonts w:ascii="Times New Roman" w:eastAsia="Times New Roman" w:hAnsi="Times New Roman" w:cs="Times New Roman"/>
          <w:sz w:val="26"/>
          <w:szCs w:val="26"/>
          <w:lang w:eastAsia="zh-CN"/>
        </w:rPr>
        <w:t xml:space="preserve">. Контроль за выполнением настоящего решения возложить на постоянную комиссию Совета депутатов Шебекинского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Председатель Совета депутатов Шебекинского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40029A">
      <w:pPr>
        <w:spacing w:before="0" w:after="0"/>
        <w:rPr>
          <w:rFonts w:ascii="Times New Roman" w:eastAsia="Times New Roman" w:hAnsi="Times New Roman" w:cs="Times New Roman"/>
          <w:color w:val="000000"/>
          <w:sz w:val="26"/>
          <w:szCs w:val="26"/>
          <w:lang w:eastAsia="ru-RU"/>
        </w:rPr>
      </w:pPr>
    </w:p>
    <w:sectPr w:rsidR="00F03539" w:rsidSect="00E22A26">
      <w:headerReference w:type="default" r:id="rId10"/>
      <w:pgSz w:w="11906" w:h="16838"/>
      <w:pgMar w:top="1276" w:right="566" w:bottom="851"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B9C8" w14:textId="77777777" w:rsidR="00EE54DC" w:rsidRDefault="00EE54DC" w:rsidP="00951E70">
      <w:pPr>
        <w:spacing w:before="0" w:after="0"/>
      </w:pPr>
      <w:r>
        <w:separator/>
      </w:r>
    </w:p>
  </w:endnote>
  <w:endnote w:type="continuationSeparator" w:id="0">
    <w:p w14:paraId="7F73E993" w14:textId="77777777" w:rsidR="00EE54DC" w:rsidRDefault="00EE54DC"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CE7C" w14:textId="77777777" w:rsidR="00EE54DC" w:rsidRDefault="00EE54DC" w:rsidP="00951E70">
      <w:pPr>
        <w:spacing w:before="0" w:after="0"/>
      </w:pPr>
      <w:r>
        <w:separator/>
      </w:r>
    </w:p>
  </w:footnote>
  <w:footnote w:type="continuationSeparator" w:id="0">
    <w:p w14:paraId="0957D5C8" w14:textId="77777777" w:rsidR="00EE54DC" w:rsidRDefault="00EE54DC"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Content>
      <w:p w14:paraId="67DA9D79" w14:textId="77777777" w:rsidR="00EE54DC" w:rsidRDefault="00EE54DC">
        <w:pPr>
          <w:pStyle w:val="a7"/>
          <w:jc w:val="center"/>
        </w:pPr>
        <w:r>
          <w:fldChar w:fldCharType="begin"/>
        </w:r>
        <w:r>
          <w:instrText>PAGE   \* MERGEFORMAT</w:instrText>
        </w:r>
        <w:r>
          <w:fldChar w:fldCharType="separate"/>
        </w:r>
        <w:r w:rsidR="009400AE">
          <w:rPr>
            <w:noProof/>
          </w:rPr>
          <w:t>244</w:t>
        </w:r>
        <w:r>
          <w:fldChar w:fldCharType="end"/>
        </w:r>
      </w:p>
    </w:sdtContent>
  </w:sdt>
  <w:p w14:paraId="48D81A3A" w14:textId="77777777" w:rsidR="00EE54DC" w:rsidRDefault="00EE54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30E2"/>
    <w:rsid w:val="0003409E"/>
    <w:rsid w:val="00034B71"/>
    <w:rsid w:val="0003575E"/>
    <w:rsid w:val="000361DB"/>
    <w:rsid w:val="000375CF"/>
    <w:rsid w:val="000407A0"/>
    <w:rsid w:val="00040AB3"/>
    <w:rsid w:val="00040C7F"/>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56606"/>
    <w:rsid w:val="00060F83"/>
    <w:rsid w:val="000611BE"/>
    <w:rsid w:val="00062E1E"/>
    <w:rsid w:val="000633F6"/>
    <w:rsid w:val="00063CB3"/>
    <w:rsid w:val="00065F01"/>
    <w:rsid w:val="000677F3"/>
    <w:rsid w:val="00067F11"/>
    <w:rsid w:val="00072FAD"/>
    <w:rsid w:val="0007349C"/>
    <w:rsid w:val="0007394C"/>
    <w:rsid w:val="00074D95"/>
    <w:rsid w:val="0007596D"/>
    <w:rsid w:val="00075BAF"/>
    <w:rsid w:val="000774EC"/>
    <w:rsid w:val="00080337"/>
    <w:rsid w:val="00080AEB"/>
    <w:rsid w:val="00080B57"/>
    <w:rsid w:val="00082350"/>
    <w:rsid w:val="00082518"/>
    <w:rsid w:val="00084834"/>
    <w:rsid w:val="00085F06"/>
    <w:rsid w:val="000905D7"/>
    <w:rsid w:val="00090B66"/>
    <w:rsid w:val="0009155B"/>
    <w:rsid w:val="00092B41"/>
    <w:rsid w:val="0009318E"/>
    <w:rsid w:val="0009355B"/>
    <w:rsid w:val="00093CC0"/>
    <w:rsid w:val="0009479F"/>
    <w:rsid w:val="00094936"/>
    <w:rsid w:val="00094C74"/>
    <w:rsid w:val="000968E2"/>
    <w:rsid w:val="00096AE7"/>
    <w:rsid w:val="00096DF3"/>
    <w:rsid w:val="000A0B7A"/>
    <w:rsid w:val="000A1612"/>
    <w:rsid w:val="000A18E6"/>
    <w:rsid w:val="000A23A9"/>
    <w:rsid w:val="000A2C38"/>
    <w:rsid w:val="000A4BCC"/>
    <w:rsid w:val="000A6B3D"/>
    <w:rsid w:val="000A6CE7"/>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498"/>
    <w:rsid w:val="000D48A7"/>
    <w:rsid w:val="000D601D"/>
    <w:rsid w:val="000D6C88"/>
    <w:rsid w:val="000D6E6F"/>
    <w:rsid w:val="000E0FB8"/>
    <w:rsid w:val="000E25C4"/>
    <w:rsid w:val="000E285F"/>
    <w:rsid w:val="000E2A8E"/>
    <w:rsid w:val="000E2F7E"/>
    <w:rsid w:val="000E5759"/>
    <w:rsid w:val="000E58A2"/>
    <w:rsid w:val="000E5A97"/>
    <w:rsid w:val="000E7079"/>
    <w:rsid w:val="000F025E"/>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659E"/>
    <w:rsid w:val="00117239"/>
    <w:rsid w:val="00117594"/>
    <w:rsid w:val="00117CEE"/>
    <w:rsid w:val="0012083E"/>
    <w:rsid w:val="00122D1C"/>
    <w:rsid w:val="001233CA"/>
    <w:rsid w:val="00124752"/>
    <w:rsid w:val="001256A3"/>
    <w:rsid w:val="001263E1"/>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156"/>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2B3"/>
    <w:rsid w:val="0019649A"/>
    <w:rsid w:val="001A010D"/>
    <w:rsid w:val="001A06F5"/>
    <w:rsid w:val="001A267B"/>
    <w:rsid w:val="001A3281"/>
    <w:rsid w:val="001A3433"/>
    <w:rsid w:val="001A3E7F"/>
    <w:rsid w:val="001A564C"/>
    <w:rsid w:val="001A76BC"/>
    <w:rsid w:val="001A7770"/>
    <w:rsid w:val="001A7953"/>
    <w:rsid w:val="001A7ED0"/>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E798C"/>
    <w:rsid w:val="001F0B9A"/>
    <w:rsid w:val="001F1F22"/>
    <w:rsid w:val="001F25DA"/>
    <w:rsid w:val="001F25EB"/>
    <w:rsid w:val="001F2D62"/>
    <w:rsid w:val="001F2E1A"/>
    <w:rsid w:val="001F3100"/>
    <w:rsid w:val="001F4B9E"/>
    <w:rsid w:val="001F4D8D"/>
    <w:rsid w:val="001F5EB2"/>
    <w:rsid w:val="001F718B"/>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46"/>
    <w:rsid w:val="002271F9"/>
    <w:rsid w:val="002272D2"/>
    <w:rsid w:val="00231A97"/>
    <w:rsid w:val="00231D67"/>
    <w:rsid w:val="00231E84"/>
    <w:rsid w:val="00234555"/>
    <w:rsid w:val="00234A5B"/>
    <w:rsid w:val="00234D5C"/>
    <w:rsid w:val="00234DE3"/>
    <w:rsid w:val="002362B2"/>
    <w:rsid w:val="0023655F"/>
    <w:rsid w:val="00236B18"/>
    <w:rsid w:val="0023709C"/>
    <w:rsid w:val="002377BA"/>
    <w:rsid w:val="0024085A"/>
    <w:rsid w:val="00241770"/>
    <w:rsid w:val="00241807"/>
    <w:rsid w:val="00241A3E"/>
    <w:rsid w:val="00244AF5"/>
    <w:rsid w:val="00244FFC"/>
    <w:rsid w:val="0024536B"/>
    <w:rsid w:val="0024609D"/>
    <w:rsid w:val="00246579"/>
    <w:rsid w:val="00246CCE"/>
    <w:rsid w:val="00247336"/>
    <w:rsid w:val="0024733F"/>
    <w:rsid w:val="00247F2A"/>
    <w:rsid w:val="00250724"/>
    <w:rsid w:val="00252FCF"/>
    <w:rsid w:val="0025315C"/>
    <w:rsid w:val="0025376D"/>
    <w:rsid w:val="00253AF4"/>
    <w:rsid w:val="00254338"/>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48ED"/>
    <w:rsid w:val="00275324"/>
    <w:rsid w:val="00275BBA"/>
    <w:rsid w:val="00276CA5"/>
    <w:rsid w:val="00276EC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4FBD"/>
    <w:rsid w:val="002A5D74"/>
    <w:rsid w:val="002A70BA"/>
    <w:rsid w:val="002A7330"/>
    <w:rsid w:val="002A7CC4"/>
    <w:rsid w:val="002B264C"/>
    <w:rsid w:val="002B32DB"/>
    <w:rsid w:val="002B35FB"/>
    <w:rsid w:val="002B3B9F"/>
    <w:rsid w:val="002B6BD4"/>
    <w:rsid w:val="002B7CE0"/>
    <w:rsid w:val="002B7EF4"/>
    <w:rsid w:val="002C109F"/>
    <w:rsid w:val="002C27F7"/>
    <w:rsid w:val="002C3A28"/>
    <w:rsid w:val="002C7A00"/>
    <w:rsid w:val="002C7C31"/>
    <w:rsid w:val="002D17C3"/>
    <w:rsid w:val="002D1FB3"/>
    <w:rsid w:val="002D1FBD"/>
    <w:rsid w:val="002D30A3"/>
    <w:rsid w:val="002D3A7B"/>
    <w:rsid w:val="002D3E59"/>
    <w:rsid w:val="002D4238"/>
    <w:rsid w:val="002D52E4"/>
    <w:rsid w:val="002D5CDD"/>
    <w:rsid w:val="002D5D5C"/>
    <w:rsid w:val="002D6836"/>
    <w:rsid w:val="002D6FF3"/>
    <w:rsid w:val="002D7B0F"/>
    <w:rsid w:val="002E0046"/>
    <w:rsid w:val="002E0755"/>
    <w:rsid w:val="002E13D2"/>
    <w:rsid w:val="002E18DF"/>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0E9F"/>
    <w:rsid w:val="00311034"/>
    <w:rsid w:val="003113C8"/>
    <w:rsid w:val="0031234A"/>
    <w:rsid w:val="0031251F"/>
    <w:rsid w:val="00312DCD"/>
    <w:rsid w:val="00313AAA"/>
    <w:rsid w:val="00316565"/>
    <w:rsid w:val="00317949"/>
    <w:rsid w:val="00317F04"/>
    <w:rsid w:val="00321607"/>
    <w:rsid w:val="00321E16"/>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20A"/>
    <w:rsid w:val="003615A9"/>
    <w:rsid w:val="003625D2"/>
    <w:rsid w:val="003633A1"/>
    <w:rsid w:val="00363F32"/>
    <w:rsid w:val="00365B2C"/>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383"/>
    <w:rsid w:val="003909DD"/>
    <w:rsid w:val="00390C7B"/>
    <w:rsid w:val="00391460"/>
    <w:rsid w:val="00391965"/>
    <w:rsid w:val="00391FB5"/>
    <w:rsid w:val="003927C7"/>
    <w:rsid w:val="0039401F"/>
    <w:rsid w:val="00395387"/>
    <w:rsid w:val="00395849"/>
    <w:rsid w:val="00395A15"/>
    <w:rsid w:val="00396FF5"/>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223"/>
    <w:rsid w:val="003B6FAD"/>
    <w:rsid w:val="003B7194"/>
    <w:rsid w:val="003B7669"/>
    <w:rsid w:val="003B7B59"/>
    <w:rsid w:val="003C01D9"/>
    <w:rsid w:val="003C0607"/>
    <w:rsid w:val="003C14F9"/>
    <w:rsid w:val="003C27C9"/>
    <w:rsid w:val="003C3ED1"/>
    <w:rsid w:val="003C4E67"/>
    <w:rsid w:val="003C5FAF"/>
    <w:rsid w:val="003C6056"/>
    <w:rsid w:val="003C66B7"/>
    <w:rsid w:val="003C6FC6"/>
    <w:rsid w:val="003C7742"/>
    <w:rsid w:val="003C7BA8"/>
    <w:rsid w:val="003D00D5"/>
    <w:rsid w:val="003D2FAA"/>
    <w:rsid w:val="003D4369"/>
    <w:rsid w:val="003D4629"/>
    <w:rsid w:val="003D4767"/>
    <w:rsid w:val="003D4AAB"/>
    <w:rsid w:val="003D6278"/>
    <w:rsid w:val="003D6720"/>
    <w:rsid w:val="003D6D3D"/>
    <w:rsid w:val="003D766D"/>
    <w:rsid w:val="003E0CA8"/>
    <w:rsid w:val="003E0F5A"/>
    <w:rsid w:val="003E2672"/>
    <w:rsid w:val="003E456F"/>
    <w:rsid w:val="003E7795"/>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29A"/>
    <w:rsid w:val="0040088F"/>
    <w:rsid w:val="00400BD3"/>
    <w:rsid w:val="00400C74"/>
    <w:rsid w:val="00405B81"/>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3714"/>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807DC"/>
    <w:rsid w:val="00480990"/>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D7"/>
    <w:rsid w:val="00492B89"/>
    <w:rsid w:val="004949C7"/>
    <w:rsid w:val="00494E56"/>
    <w:rsid w:val="00495820"/>
    <w:rsid w:val="0049666B"/>
    <w:rsid w:val="004A010E"/>
    <w:rsid w:val="004A0722"/>
    <w:rsid w:val="004A0C4E"/>
    <w:rsid w:val="004A165F"/>
    <w:rsid w:val="004A2624"/>
    <w:rsid w:val="004A2683"/>
    <w:rsid w:val="004A45AD"/>
    <w:rsid w:val="004A499F"/>
    <w:rsid w:val="004A4E4D"/>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56FE"/>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34DA"/>
    <w:rsid w:val="005236B3"/>
    <w:rsid w:val="005269CC"/>
    <w:rsid w:val="00526F18"/>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808"/>
    <w:rsid w:val="00551078"/>
    <w:rsid w:val="0055203D"/>
    <w:rsid w:val="00552AAC"/>
    <w:rsid w:val="00553DFD"/>
    <w:rsid w:val="00553FDF"/>
    <w:rsid w:val="00554301"/>
    <w:rsid w:val="0055439F"/>
    <w:rsid w:val="005544B6"/>
    <w:rsid w:val="00554F65"/>
    <w:rsid w:val="005551DA"/>
    <w:rsid w:val="005556DF"/>
    <w:rsid w:val="0055589A"/>
    <w:rsid w:val="005568C7"/>
    <w:rsid w:val="0055695F"/>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1CE9"/>
    <w:rsid w:val="00582560"/>
    <w:rsid w:val="00582C6F"/>
    <w:rsid w:val="00585936"/>
    <w:rsid w:val="00587850"/>
    <w:rsid w:val="00587892"/>
    <w:rsid w:val="0059052D"/>
    <w:rsid w:val="0059251F"/>
    <w:rsid w:val="005925DE"/>
    <w:rsid w:val="00593C37"/>
    <w:rsid w:val="00594EFB"/>
    <w:rsid w:val="0059635E"/>
    <w:rsid w:val="00597CB6"/>
    <w:rsid w:val="005A052A"/>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5B29"/>
    <w:rsid w:val="005C73BA"/>
    <w:rsid w:val="005C7618"/>
    <w:rsid w:val="005D014E"/>
    <w:rsid w:val="005D1138"/>
    <w:rsid w:val="005D1168"/>
    <w:rsid w:val="005D1731"/>
    <w:rsid w:val="005D1972"/>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648"/>
    <w:rsid w:val="005E74FA"/>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03E"/>
    <w:rsid w:val="00623A88"/>
    <w:rsid w:val="006249F9"/>
    <w:rsid w:val="00624A77"/>
    <w:rsid w:val="0062510F"/>
    <w:rsid w:val="00625A17"/>
    <w:rsid w:val="0063055A"/>
    <w:rsid w:val="00630CA8"/>
    <w:rsid w:val="006311E6"/>
    <w:rsid w:val="006316A0"/>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35C"/>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4A7E"/>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2BD6"/>
    <w:rsid w:val="006D38CE"/>
    <w:rsid w:val="006D3D59"/>
    <w:rsid w:val="006D49F9"/>
    <w:rsid w:val="006D5735"/>
    <w:rsid w:val="006D5867"/>
    <w:rsid w:val="006D5A10"/>
    <w:rsid w:val="006E0F98"/>
    <w:rsid w:val="006E13B6"/>
    <w:rsid w:val="006E1714"/>
    <w:rsid w:val="006E2E9D"/>
    <w:rsid w:val="006E3CF2"/>
    <w:rsid w:val="006E4AD2"/>
    <w:rsid w:val="006E52B9"/>
    <w:rsid w:val="006E568A"/>
    <w:rsid w:val="006E5967"/>
    <w:rsid w:val="006E5E09"/>
    <w:rsid w:val="006E7EFC"/>
    <w:rsid w:val="006F0EE3"/>
    <w:rsid w:val="006F0F2D"/>
    <w:rsid w:val="006F1F35"/>
    <w:rsid w:val="006F2260"/>
    <w:rsid w:val="006F29EB"/>
    <w:rsid w:val="006F4B84"/>
    <w:rsid w:val="006F4F3A"/>
    <w:rsid w:val="006F5D53"/>
    <w:rsid w:val="006F5DCA"/>
    <w:rsid w:val="006F6389"/>
    <w:rsid w:val="006F7350"/>
    <w:rsid w:val="0070383F"/>
    <w:rsid w:val="00707316"/>
    <w:rsid w:val="0071009A"/>
    <w:rsid w:val="007103C1"/>
    <w:rsid w:val="007108D5"/>
    <w:rsid w:val="007110D5"/>
    <w:rsid w:val="00712823"/>
    <w:rsid w:val="00712CC7"/>
    <w:rsid w:val="00714513"/>
    <w:rsid w:val="00714771"/>
    <w:rsid w:val="0071479E"/>
    <w:rsid w:val="00714947"/>
    <w:rsid w:val="007158E5"/>
    <w:rsid w:val="0072048A"/>
    <w:rsid w:val="00720B4E"/>
    <w:rsid w:val="007213FB"/>
    <w:rsid w:val="0072399E"/>
    <w:rsid w:val="00724A70"/>
    <w:rsid w:val="007253C9"/>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2DAD"/>
    <w:rsid w:val="00753075"/>
    <w:rsid w:val="00754C47"/>
    <w:rsid w:val="007551D6"/>
    <w:rsid w:val="007552C1"/>
    <w:rsid w:val="00756F25"/>
    <w:rsid w:val="0076028C"/>
    <w:rsid w:val="00761510"/>
    <w:rsid w:val="007619C1"/>
    <w:rsid w:val="00762EED"/>
    <w:rsid w:val="00764161"/>
    <w:rsid w:val="00764D77"/>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5F93"/>
    <w:rsid w:val="0078637B"/>
    <w:rsid w:val="007903B9"/>
    <w:rsid w:val="0079123A"/>
    <w:rsid w:val="0079187D"/>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7BC"/>
    <w:rsid w:val="007C1AA4"/>
    <w:rsid w:val="007C2E61"/>
    <w:rsid w:val="007C3085"/>
    <w:rsid w:val="007C3F67"/>
    <w:rsid w:val="007C4D51"/>
    <w:rsid w:val="007C6D86"/>
    <w:rsid w:val="007C705D"/>
    <w:rsid w:val="007C7168"/>
    <w:rsid w:val="007C7485"/>
    <w:rsid w:val="007D1A24"/>
    <w:rsid w:val="007D215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0D3A"/>
    <w:rsid w:val="00831671"/>
    <w:rsid w:val="00831A59"/>
    <w:rsid w:val="00832261"/>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404"/>
    <w:rsid w:val="008C57A6"/>
    <w:rsid w:val="008C628C"/>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5E9"/>
    <w:rsid w:val="00905A57"/>
    <w:rsid w:val="00906975"/>
    <w:rsid w:val="00907F1E"/>
    <w:rsid w:val="00910363"/>
    <w:rsid w:val="00910850"/>
    <w:rsid w:val="00911432"/>
    <w:rsid w:val="00911577"/>
    <w:rsid w:val="00911D91"/>
    <w:rsid w:val="00912ABC"/>
    <w:rsid w:val="00913014"/>
    <w:rsid w:val="009139E4"/>
    <w:rsid w:val="00915E30"/>
    <w:rsid w:val="00916E1B"/>
    <w:rsid w:val="0091708F"/>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BFA"/>
    <w:rsid w:val="009337DF"/>
    <w:rsid w:val="00934F05"/>
    <w:rsid w:val="0093556C"/>
    <w:rsid w:val="00936076"/>
    <w:rsid w:val="009400AE"/>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254C"/>
    <w:rsid w:val="0097589B"/>
    <w:rsid w:val="009803F7"/>
    <w:rsid w:val="00980D47"/>
    <w:rsid w:val="00981AC0"/>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7C6"/>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26EA"/>
    <w:rsid w:val="009E294F"/>
    <w:rsid w:val="009E4D2C"/>
    <w:rsid w:val="009E5401"/>
    <w:rsid w:val="009E6803"/>
    <w:rsid w:val="009F0B38"/>
    <w:rsid w:val="009F0FE2"/>
    <w:rsid w:val="009F2593"/>
    <w:rsid w:val="009F2E20"/>
    <w:rsid w:val="009F31BE"/>
    <w:rsid w:val="009F66F7"/>
    <w:rsid w:val="009F6842"/>
    <w:rsid w:val="009F6AA3"/>
    <w:rsid w:val="009F747E"/>
    <w:rsid w:val="009F7FEB"/>
    <w:rsid w:val="00A02574"/>
    <w:rsid w:val="00A03EB0"/>
    <w:rsid w:val="00A04539"/>
    <w:rsid w:val="00A056BF"/>
    <w:rsid w:val="00A06153"/>
    <w:rsid w:val="00A07B2D"/>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3410"/>
    <w:rsid w:val="00A24713"/>
    <w:rsid w:val="00A2603C"/>
    <w:rsid w:val="00A2662A"/>
    <w:rsid w:val="00A30C2F"/>
    <w:rsid w:val="00A30CB4"/>
    <w:rsid w:val="00A30ED3"/>
    <w:rsid w:val="00A314E5"/>
    <w:rsid w:val="00A32FA1"/>
    <w:rsid w:val="00A336E5"/>
    <w:rsid w:val="00A337B9"/>
    <w:rsid w:val="00A33B78"/>
    <w:rsid w:val="00A34046"/>
    <w:rsid w:val="00A34883"/>
    <w:rsid w:val="00A35BC2"/>
    <w:rsid w:val="00A37245"/>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5995"/>
    <w:rsid w:val="00A87615"/>
    <w:rsid w:val="00A87B71"/>
    <w:rsid w:val="00A913D3"/>
    <w:rsid w:val="00A91D95"/>
    <w:rsid w:val="00A920ED"/>
    <w:rsid w:val="00A933A7"/>
    <w:rsid w:val="00A94250"/>
    <w:rsid w:val="00A946E4"/>
    <w:rsid w:val="00A9545E"/>
    <w:rsid w:val="00A95752"/>
    <w:rsid w:val="00A95D4B"/>
    <w:rsid w:val="00A96BFA"/>
    <w:rsid w:val="00A97F2C"/>
    <w:rsid w:val="00AA001A"/>
    <w:rsid w:val="00AA1ECC"/>
    <w:rsid w:val="00AA312A"/>
    <w:rsid w:val="00AA3ED3"/>
    <w:rsid w:val="00AA53BB"/>
    <w:rsid w:val="00AA63E6"/>
    <w:rsid w:val="00AA6E87"/>
    <w:rsid w:val="00AA771C"/>
    <w:rsid w:val="00AA7D0E"/>
    <w:rsid w:val="00AB1704"/>
    <w:rsid w:val="00AB1BF2"/>
    <w:rsid w:val="00AB28AA"/>
    <w:rsid w:val="00AB2ADA"/>
    <w:rsid w:val="00AB350D"/>
    <w:rsid w:val="00AB493E"/>
    <w:rsid w:val="00AB597C"/>
    <w:rsid w:val="00AB67EB"/>
    <w:rsid w:val="00AC0F0B"/>
    <w:rsid w:val="00AC0F5E"/>
    <w:rsid w:val="00AC149F"/>
    <w:rsid w:val="00AC1B50"/>
    <w:rsid w:val="00AC1D57"/>
    <w:rsid w:val="00AC2733"/>
    <w:rsid w:val="00AC2F95"/>
    <w:rsid w:val="00AC35AE"/>
    <w:rsid w:val="00AC36D0"/>
    <w:rsid w:val="00AC4F20"/>
    <w:rsid w:val="00AC517B"/>
    <w:rsid w:val="00AC617C"/>
    <w:rsid w:val="00AC694F"/>
    <w:rsid w:val="00AC7592"/>
    <w:rsid w:val="00AC7E8E"/>
    <w:rsid w:val="00AD0DEF"/>
    <w:rsid w:val="00AD1D0C"/>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393"/>
    <w:rsid w:val="00AF76BB"/>
    <w:rsid w:val="00AF7D4E"/>
    <w:rsid w:val="00AF7DCE"/>
    <w:rsid w:val="00B0046C"/>
    <w:rsid w:val="00B00C02"/>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4B4C"/>
    <w:rsid w:val="00B25D82"/>
    <w:rsid w:val="00B25EFC"/>
    <w:rsid w:val="00B25FBA"/>
    <w:rsid w:val="00B27DF7"/>
    <w:rsid w:val="00B31834"/>
    <w:rsid w:val="00B32279"/>
    <w:rsid w:val="00B36384"/>
    <w:rsid w:val="00B37E86"/>
    <w:rsid w:val="00B4138A"/>
    <w:rsid w:val="00B41BD1"/>
    <w:rsid w:val="00B42300"/>
    <w:rsid w:val="00B431C9"/>
    <w:rsid w:val="00B448D6"/>
    <w:rsid w:val="00B45953"/>
    <w:rsid w:val="00B45AF3"/>
    <w:rsid w:val="00B46971"/>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C15"/>
    <w:rsid w:val="00B903DF"/>
    <w:rsid w:val="00B9162F"/>
    <w:rsid w:val="00B92363"/>
    <w:rsid w:val="00B931A7"/>
    <w:rsid w:val="00B9467E"/>
    <w:rsid w:val="00B95226"/>
    <w:rsid w:val="00B95626"/>
    <w:rsid w:val="00B962B0"/>
    <w:rsid w:val="00BA0689"/>
    <w:rsid w:val="00BA17D8"/>
    <w:rsid w:val="00BA3B40"/>
    <w:rsid w:val="00BA3F42"/>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65D"/>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04A5"/>
    <w:rsid w:val="00BF0C6C"/>
    <w:rsid w:val="00BF1A9A"/>
    <w:rsid w:val="00BF2C08"/>
    <w:rsid w:val="00BF2E8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6659"/>
    <w:rsid w:val="00C30BB2"/>
    <w:rsid w:val="00C32338"/>
    <w:rsid w:val="00C323E1"/>
    <w:rsid w:val="00C3507D"/>
    <w:rsid w:val="00C35545"/>
    <w:rsid w:val="00C35DAB"/>
    <w:rsid w:val="00C36A09"/>
    <w:rsid w:val="00C37F9A"/>
    <w:rsid w:val="00C408F3"/>
    <w:rsid w:val="00C40926"/>
    <w:rsid w:val="00C40C84"/>
    <w:rsid w:val="00C42720"/>
    <w:rsid w:val="00C42A3D"/>
    <w:rsid w:val="00C42D54"/>
    <w:rsid w:val="00C45654"/>
    <w:rsid w:val="00C45852"/>
    <w:rsid w:val="00C46009"/>
    <w:rsid w:val="00C4646F"/>
    <w:rsid w:val="00C4666D"/>
    <w:rsid w:val="00C507CA"/>
    <w:rsid w:val="00C50C2C"/>
    <w:rsid w:val="00C5139D"/>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762"/>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444"/>
    <w:rsid w:val="00CD69E6"/>
    <w:rsid w:val="00CD6CBE"/>
    <w:rsid w:val="00CD722C"/>
    <w:rsid w:val="00CE074A"/>
    <w:rsid w:val="00CE1E19"/>
    <w:rsid w:val="00CE1F8E"/>
    <w:rsid w:val="00CE28E7"/>
    <w:rsid w:val="00CE3258"/>
    <w:rsid w:val="00CE3C59"/>
    <w:rsid w:val="00CE4B83"/>
    <w:rsid w:val="00CE5232"/>
    <w:rsid w:val="00CE5D77"/>
    <w:rsid w:val="00CE6140"/>
    <w:rsid w:val="00CE63E6"/>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04E1"/>
    <w:rsid w:val="00D21B9A"/>
    <w:rsid w:val="00D262CC"/>
    <w:rsid w:val="00D267BB"/>
    <w:rsid w:val="00D26B9D"/>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3B3F"/>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88C"/>
    <w:rsid w:val="00D90FF1"/>
    <w:rsid w:val="00D9138D"/>
    <w:rsid w:val="00D939E7"/>
    <w:rsid w:val="00D94417"/>
    <w:rsid w:val="00D96055"/>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07B6"/>
    <w:rsid w:val="00DB3645"/>
    <w:rsid w:val="00DB3705"/>
    <w:rsid w:val="00DB38D7"/>
    <w:rsid w:val="00DB439C"/>
    <w:rsid w:val="00DB5C23"/>
    <w:rsid w:val="00DB6542"/>
    <w:rsid w:val="00DC0070"/>
    <w:rsid w:val="00DC060B"/>
    <w:rsid w:val="00DC08EF"/>
    <w:rsid w:val="00DC0ADD"/>
    <w:rsid w:val="00DC0CAF"/>
    <w:rsid w:val="00DC13AC"/>
    <w:rsid w:val="00DC1AF3"/>
    <w:rsid w:val="00DC2D66"/>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2A26"/>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B6"/>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6CA"/>
    <w:rsid w:val="00E94C59"/>
    <w:rsid w:val="00E94E6C"/>
    <w:rsid w:val="00E953EF"/>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A1"/>
    <w:rsid w:val="00EC51EC"/>
    <w:rsid w:val="00EC5792"/>
    <w:rsid w:val="00EC5AE1"/>
    <w:rsid w:val="00EC5E92"/>
    <w:rsid w:val="00EC63EE"/>
    <w:rsid w:val="00EC6949"/>
    <w:rsid w:val="00EC7927"/>
    <w:rsid w:val="00ED00A2"/>
    <w:rsid w:val="00ED062C"/>
    <w:rsid w:val="00ED0F48"/>
    <w:rsid w:val="00ED18F6"/>
    <w:rsid w:val="00ED19A8"/>
    <w:rsid w:val="00ED2DCD"/>
    <w:rsid w:val="00ED38EE"/>
    <w:rsid w:val="00ED418B"/>
    <w:rsid w:val="00ED68ED"/>
    <w:rsid w:val="00ED7EAE"/>
    <w:rsid w:val="00EE015A"/>
    <w:rsid w:val="00EE0645"/>
    <w:rsid w:val="00EE1209"/>
    <w:rsid w:val="00EE2695"/>
    <w:rsid w:val="00EE3067"/>
    <w:rsid w:val="00EE3F76"/>
    <w:rsid w:val="00EE54DC"/>
    <w:rsid w:val="00EE6297"/>
    <w:rsid w:val="00EF05C6"/>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6E5B"/>
    <w:rsid w:val="00F47318"/>
    <w:rsid w:val="00F50C15"/>
    <w:rsid w:val="00F50D89"/>
    <w:rsid w:val="00F51271"/>
    <w:rsid w:val="00F514BD"/>
    <w:rsid w:val="00F51700"/>
    <w:rsid w:val="00F51B1B"/>
    <w:rsid w:val="00F529DE"/>
    <w:rsid w:val="00F529E3"/>
    <w:rsid w:val="00F53275"/>
    <w:rsid w:val="00F54839"/>
    <w:rsid w:val="00F57687"/>
    <w:rsid w:val="00F60946"/>
    <w:rsid w:val="00F61E29"/>
    <w:rsid w:val="00F6215A"/>
    <w:rsid w:val="00F62ECA"/>
    <w:rsid w:val="00F64020"/>
    <w:rsid w:val="00F65647"/>
    <w:rsid w:val="00F6638D"/>
    <w:rsid w:val="00F67795"/>
    <w:rsid w:val="00F7077F"/>
    <w:rsid w:val="00F714BE"/>
    <w:rsid w:val="00F72BC8"/>
    <w:rsid w:val="00F73CC8"/>
    <w:rsid w:val="00F73F66"/>
    <w:rsid w:val="00F74F3C"/>
    <w:rsid w:val="00F75D30"/>
    <w:rsid w:val="00F76AE0"/>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84C"/>
    <w:rsid w:val="00F95B4C"/>
    <w:rsid w:val="00F95C88"/>
    <w:rsid w:val="00FA0EC9"/>
    <w:rsid w:val="00FA1D9C"/>
    <w:rsid w:val="00FA2014"/>
    <w:rsid w:val="00FA24FB"/>
    <w:rsid w:val="00FA338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6930"/>
    <w:rsid w:val="00FD79CC"/>
    <w:rsid w:val="00FE01A9"/>
    <w:rsid w:val="00FE0F1A"/>
    <w:rsid w:val="00FE12DB"/>
    <w:rsid w:val="00FE1F77"/>
    <w:rsid w:val="00FE2438"/>
    <w:rsid w:val="00FE3802"/>
    <w:rsid w:val="00FE531A"/>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05780185">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920921">
      <w:bodyDiv w:val="1"/>
      <w:marLeft w:val="0"/>
      <w:marRight w:val="0"/>
      <w:marTop w:val="0"/>
      <w:marBottom w:val="0"/>
      <w:divBdr>
        <w:top w:val="none" w:sz="0" w:space="0" w:color="auto"/>
        <w:left w:val="none" w:sz="0" w:space="0" w:color="auto"/>
        <w:bottom w:val="none" w:sz="0" w:space="0" w:color="auto"/>
        <w:right w:val="none" w:sz="0" w:space="0" w:color="auto"/>
      </w:divBdr>
    </w:div>
    <w:div w:id="165705695">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409083293">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75874918">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671644958">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06492350">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32452705">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3810720">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882791841">
      <w:bodyDiv w:val="1"/>
      <w:marLeft w:val="0"/>
      <w:marRight w:val="0"/>
      <w:marTop w:val="0"/>
      <w:marBottom w:val="0"/>
      <w:divBdr>
        <w:top w:val="none" w:sz="0" w:space="0" w:color="auto"/>
        <w:left w:val="none" w:sz="0" w:space="0" w:color="auto"/>
        <w:bottom w:val="none" w:sz="0" w:space="0" w:color="auto"/>
        <w:right w:val="none" w:sz="0" w:space="0" w:color="auto"/>
      </w:divBdr>
    </w:div>
    <w:div w:id="909733531">
      <w:bodyDiv w:val="1"/>
      <w:marLeft w:val="0"/>
      <w:marRight w:val="0"/>
      <w:marTop w:val="0"/>
      <w:marBottom w:val="0"/>
      <w:divBdr>
        <w:top w:val="none" w:sz="0" w:space="0" w:color="auto"/>
        <w:left w:val="none" w:sz="0" w:space="0" w:color="auto"/>
        <w:bottom w:val="none" w:sz="0" w:space="0" w:color="auto"/>
        <w:right w:val="none" w:sz="0" w:space="0" w:color="auto"/>
      </w:divBdr>
    </w:div>
    <w:div w:id="917206778">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41766766">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07756308">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39625678">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62157041">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22209094">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58003858">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44250403">
      <w:bodyDiv w:val="1"/>
      <w:marLeft w:val="0"/>
      <w:marRight w:val="0"/>
      <w:marTop w:val="0"/>
      <w:marBottom w:val="0"/>
      <w:divBdr>
        <w:top w:val="none" w:sz="0" w:space="0" w:color="auto"/>
        <w:left w:val="none" w:sz="0" w:space="0" w:color="auto"/>
        <w:bottom w:val="none" w:sz="0" w:space="0" w:color="auto"/>
        <w:right w:val="none" w:sz="0" w:space="0" w:color="auto"/>
      </w:divBdr>
    </w:div>
    <w:div w:id="1547175868">
      <w:bodyDiv w:val="1"/>
      <w:marLeft w:val="0"/>
      <w:marRight w:val="0"/>
      <w:marTop w:val="0"/>
      <w:marBottom w:val="0"/>
      <w:divBdr>
        <w:top w:val="none" w:sz="0" w:space="0" w:color="auto"/>
        <w:left w:val="none" w:sz="0" w:space="0" w:color="auto"/>
        <w:bottom w:val="none" w:sz="0" w:space="0" w:color="auto"/>
        <w:right w:val="none" w:sz="0" w:space="0" w:color="auto"/>
      </w:divBdr>
    </w:div>
    <w:div w:id="1567688999">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83297717">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0324708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20587495">
      <w:bodyDiv w:val="1"/>
      <w:marLeft w:val="0"/>
      <w:marRight w:val="0"/>
      <w:marTop w:val="0"/>
      <w:marBottom w:val="0"/>
      <w:divBdr>
        <w:top w:val="none" w:sz="0" w:space="0" w:color="auto"/>
        <w:left w:val="none" w:sz="0" w:space="0" w:color="auto"/>
        <w:bottom w:val="none" w:sz="0" w:space="0" w:color="auto"/>
        <w:right w:val="none" w:sz="0" w:space="0" w:color="auto"/>
      </w:divBdr>
    </w:div>
    <w:div w:id="1730684714">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4794598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7FEB-494A-42FC-A018-BAEE4A35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346</Pages>
  <Words>54673</Words>
  <Characters>311638</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Журавлева_305</cp:lastModifiedBy>
  <cp:revision>80</cp:revision>
  <cp:lastPrinted>2023-10-16T13:53:00Z</cp:lastPrinted>
  <dcterms:created xsi:type="dcterms:W3CDTF">2023-04-10T06:51:00Z</dcterms:created>
  <dcterms:modified xsi:type="dcterms:W3CDTF">2023-10-26T09:58:00Z</dcterms:modified>
</cp:coreProperties>
</file>