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FE306F" w:rsidRDefault="00EB3297" w:rsidP="00FE3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FE306F" w:rsidRPr="00FE306F">
        <w:rPr>
          <w:rFonts w:ascii="Times New Roman" w:hAnsi="Times New Roman" w:cs="Times New Roman"/>
          <w:b/>
          <w:sz w:val="28"/>
          <w:szCs w:val="28"/>
        </w:rPr>
        <w:t xml:space="preserve">условий, целей и  порядка предоставления субсидии, получаемой обществом с ограниченной ответственностью «Городское пассажирское предприятие» </w:t>
      </w:r>
    </w:p>
    <w:p w:rsidR="00131DE5" w:rsidRDefault="00FE306F" w:rsidP="00FE3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6F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Pr="00FE306F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Pr="00FE306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E306F" w:rsidRDefault="00FE306F" w:rsidP="00FE306F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3D5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E306F" w:rsidRPr="00FE306F">
        <w:rPr>
          <w:rFonts w:ascii="Times New Roman" w:hAnsi="Times New Roman" w:cs="Times New Roman"/>
          <w:sz w:val="28"/>
          <w:szCs w:val="28"/>
        </w:rPr>
        <w:t xml:space="preserve">условий, целей и  порядка предоставления субсидии, получаемой обществом с ограниченной ответственностью «Городское пассажирское предприятие» из бюджета </w:t>
      </w:r>
      <w:proofErr w:type="spellStart"/>
      <w:r w:rsidR="00FE306F" w:rsidRPr="00FE306F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FE306F" w:rsidRPr="00FE30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59B5" w:rsidRPr="003D59B5">
        <w:rPr>
          <w:rFonts w:ascii="Times New Roman" w:hAnsi="Times New Roman" w:cs="Times New Roman"/>
          <w:sz w:val="28"/>
          <w:szCs w:val="28"/>
        </w:rPr>
        <w:t xml:space="preserve"> </w:t>
      </w:r>
      <w:r w:rsidR="00EB3297">
        <w:rPr>
          <w:rFonts w:ascii="Times New Roman" w:hAnsi="Times New Roman" w:cs="Times New Roman"/>
          <w:sz w:val="28"/>
        </w:rPr>
        <w:t>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114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 w:rsidR="00D11470">
        <w:rPr>
          <w:rFonts w:ascii="Times New Roman" w:hAnsi="Times New Roman" w:cs="Times New Roman"/>
          <w:sz w:val="28"/>
        </w:rPr>
        <w:t xml:space="preserve"> декабря 2021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D1147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D59B5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D1147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E306F"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w:r w:rsidR="00D11470">
        <w:rPr>
          <w:rFonts w:ascii="Times New Roman" w:eastAsiaTheme="minorEastAsia" w:hAnsi="Times New Roman" w:cs="Times New Roman"/>
          <w:sz w:val="28"/>
          <w:szCs w:val="28"/>
        </w:rPr>
        <w:t>сентября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D11470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D11470">
        <w:rPr>
          <w:rFonts w:ascii="Times New Roman" w:eastAsiaTheme="minorEastAsia" w:hAnsi="Times New Roman" w:cs="Times New Roman"/>
          <w:sz w:val="28"/>
          <w:szCs w:val="28"/>
        </w:rPr>
        <w:t>21 октября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D11470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D59B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D11470">
        <w:rPr>
          <w:rFonts w:ascii="Times New Roman" w:eastAsiaTheme="minorEastAsia" w:hAnsi="Times New Roman" w:cs="Times New Roman"/>
          <w:sz w:val="28"/>
          <w:szCs w:val="28"/>
        </w:rPr>
        <w:t>1 805,40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 xml:space="preserve">В ходе контрольного мероприятия </w:t>
      </w:r>
      <w:r w:rsidR="00F218D2">
        <w:rPr>
          <w:rFonts w:ascii="Times New Roman" w:eastAsiaTheme="minorEastAsia" w:hAnsi="Times New Roman" w:cs="Times New Roman"/>
          <w:sz w:val="28"/>
        </w:rPr>
        <w:t>нарушени</w:t>
      </w:r>
      <w:r w:rsidR="003D59B5">
        <w:rPr>
          <w:rFonts w:ascii="Times New Roman" w:eastAsiaTheme="minorEastAsia" w:hAnsi="Times New Roman" w:cs="Times New Roman"/>
          <w:sz w:val="28"/>
        </w:rPr>
        <w:t>й н</w:t>
      </w:r>
      <w:bookmarkStart w:id="0" w:name="_GoBack"/>
      <w:r w:rsidR="003D59B5">
        <w:rPr>
          <w:rFonts w:ascii="Times New Roman" w:eastAsiaTheme="minorEastAsia" w:hAnsi="Times New Roman" w:cs="Times New Roman"/>
          <w:sz w:val="28"/>
        </w:rPr>
        <w:t>е</w:t>
      </w:r>
      <w:bookmarkEnd w:id="0"/>
      <w:r w:rsidR="003D59B5">
        <w:rPr>
          <w:rFonts w:ascii="Times New Roman" w:eastAsiaTheme="minorEastAsia" w:hAnsi="Times New Roman" w:cs="Times New Roman"/>
          <w:sz w:val="28"/>
        </w:rPr>
        <w:t xml:space="preserve"> выявлено.</w:t>
      </w:r>
    </w:p>
    <w:sectPr w:rsidR="0017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3C" w:rsidRDefault="00E4513C">
      <w:r>
        <w:separator/>
      </w:r>
    </w:p>
  </w:endnote>
  <w:endnote w:type="continuationSeparator" w:id="0">
    <w:p w:rsidR="00E4513C" w:rsidRDefault="00E4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3C" w:rsidRDefault="00E4513C">
      <w:r>
        <w:separator/>
      </w:r>
    </w:p>
  </w:footnote>
  <w:footnote w:type="continuationSeparator" w:id="0">
    <w:p w:rsidR="00E4513C" w:rsidRDefault="00E4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63200"/>
    <w:rsid w:val="003D59B5"/>
    <w:rsid w:val="00642AB7"/>
    <w:rsid w:val="00784285"/>
    <w:rsid w:val="00923AFD"/>
    <w:rsid w:val="00B0587B"/>
    <w:rsid w:val="00B22F87"/>
    <w:rsid w:val="00C5043D"/>
    <w:rsid w:val="00D11470"/>
    <w:rsid w:val="00D93E27"/>
    <w:rsid w:val="00DC0C5B"/>
    <w:rsid w:val="00E064EB"/>
    <w:rsid w:val="00E4513C"/>
    <w:rsid w:val="00EB3297"/>
    <w:rsid w:val="00F218D2"/>
    <w:rsid w:val="00F4723E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9</cp:revision>
  <dcterms:created xsi:type="dcterms:W3CDTF">2023-04-21T09:32:00Z</dcterms:created>
  <dcterms:modified xsi:type="dcterms:W3CDTF">2024-01-26T13:06:00Z</dcterms:modified>
</cp:coreProperties>
</file>